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6C78" w:rsidRPr="00C36B7C" w:rsidRDefault="00A71A45" w:rsidP="00C36B7C">
      <w:pPr>
        <w:spacing w:after="0" w:line="240" w:lineRule="auto"/>
        <w:ind w:right="284"/>
        <w:jc w:val="right"/>
        <w:rPr>
          <w:rFonts w:ascii="Arial" w:hAnsi="Arial"/>
          <w:rtl/>
        </w:rPr>
      </w:pPr>
      <w:r>
        <w:rPr>
          <w:rFonts w:ascii="Arial" w:hAnsi="Arial" w:hint="cs"/>
          <w:rtl/>
        </w:rPr>
        <w:t>30</w:t>
      </w:r>
      <w:r w:rsidR="0048505D" w:rsidRPr="00C36B7C">
        <w:rPr>
          <w:rFonts w:ascii="Arial" w:hAnsi="Arial"/>
          <w:rtl/>
        </w:rPr>
        <w:t xml:space="preserve"> </w:t>
      </w:r>
      <w:r w:rsidR="00C002F9" w:rsidRPr="00C36B7C">
        <w:rPr>
          <w:rFonts w:ascii="Arial" w:hAnsi="Arial" w:hint="eastAsia"/>
          <w:rtl/>
        </w:rPr>
        <w:t>אוקטובר</w:t>
      </w:r>
      <w:r w:rsidR="004F381E" w:rsidRPr="00C36B7C">
        <w:rPr>
          <w:rFonts w:ascii="Arial" w:hAnsi="Arial"/>
          <w:rtl/>
        </w:rPr>
        <w:t xml:space="preserve"> 2014</w:t>
      </w:r>
    </w:p>
    <w:p w:rsidR="00946C78" w:rsidRPr="00C36B7C" w:rsidRDefault="00A71A45" w:rsidP="00C36B7C">
      <w:pPr>
        <w:spacing w:after="0" w:line="240" w:lineRule="auto"/>
        <w:ind w:right="284"/>
        <w:jc w:val="right"/>
        <w:rPr>
          <w:rFonts w:ascii="Arial" w:hAnsi="Arial"/>
          <w:b/>
          <w:bCs/>
          <w:sz w:val="32"/>
          <w:szCs w:val="32"/>
          <w:rtl/>
        </w:rPr>
      </w:pPr>
      <w:r>
        <w:rPr>
          <w:rFonts w:ascii="Arial" w:hAnsi="Arial" w:hint="cs"/>
          <w:rtl/>
        </w:rPr>
        <w:t>חשון</w:t>
      </w:r>
      <w:r w:rsidRPr="00C36B7C">
        <w:rPr>
          <w:rFonts w:ascii="Arial" w:hAnsi="Arial"/>
          <w:rtl/>
        </w:rPr>
        <w:t xml:space="preserve"> </w:t>
      </w:r>
      <w:r w:rsidR="00946C78" w:rsidRPr="00C36B7C">
        <w:rPr>
          <w:rFonts w:ascii="Arial" w:hAnsi="Arial"/>
          <w:rtl/>
        </w:rPr>
        <w:t>תשע"</w:t>
      </w:r>
      <w:r w:rsidR="00361856" w:rsidRPr="00C36B7C">
        <w:rPr>
          <w:rFonts w:ascii="Arial" w:hAnsi="Arial" w:hint="eastAsia"/>
          <w:rtl/>
        </w:rPr>
        <w:t>ה</w:t>
      </w:r>
      <w:r w:rsidR="00361856" w:rsidRPr="00C36B7C">
        <w:rPr>
          <w:rFonts w:ascii="Arial" w:hAnsi="Arial"/>
          <w:rtl/>
        </w:rPr>
        <w:t xml:space="preserve"> </w:t>
      </w:r>
    </w:p>
    <w:p w:rsidR="00783F09" w:rsidRPr="00C36B7C" w:rsidRDefault="00783F09" w:rsidP="00C36B7C">
      <w:pPr>
        <w:spacing w:after="0" w:line="240" w:lineRule="auto"/>
        <w:ind w:right="284"/>
        <w:jc w:val="center"/>
        <w:rPr>
          <w:rFonts w:ascii="Arial" w:hAnsi="Arial"/>
          <w:b/>
          <w:bCs/>
          <w:sz w:val="36"/>
          <w:szCs w:val="36"/>
          <w:rtl/>
        </w:rPr>
      </w:pPr>
      <w:r w:rsidRPr="00C36B7C">
        <w:rPr>
          <w:rFonts w:ascii="Arial" w:hAnsi="Arial"/>
          <w:b/>
          <w:bCs/>
          <w:sz w:val="36"/>
          <w:szCs w:val="36"/>
          <w:rtl/>
        </w:rPr>
        <w:t>מדינת ישראל</w:t>
      </w:r>
    </w:p>
    <w:p w:rsidR="00783F09" w:rsidRPr="00C36B7C" w:rsidRDefault="00783F09" w:rsidP="00C36B7C">
      <w:pPr>
        <w:spacing w:after="0" w:line="240" w:lineRule="auto"/>
        <w:ind w:right="284"/>
        <w:jc w:val="center"/>
        <w:rPr>
          <w:rFonts w:ascii="Arial" w:hAnsi="Arial"/>
          <w:b/>
          <w:bCs/>
          <w:sz w:val="40"/>
          <w:szCs w:val="40"/>
          <w:rtl/>
        </w:rPr>
      </w:pPr>
      <w:r w:rsidRPr="00C36B7C">
        <w:rPr>
          <w:rFonts w:ascii="Arial" w:hAnsi="Arial"/>
          <w:b/>
          <w:bCs/>
          <w:sz w:val="32"/>
          <w:szCs w:val="32"/>
          <w:rtl/>
        </w:rPr>
        <w:t>משרד התיירות</w:t>
      </w:r>
    </w:p>
    <w:p w:rsidR="00783F09" w:rsidRPr="00C36B7C" w:rsidRDefault="00783F09" w:rsidP="00C36B7C">
      <w:pPr>
        <w:spacing w:after="0" w:line="240" w:lineRule="auto"/>
        <w:ind w:right="284"/>
        <w:jc w:val="center"/>
        <w:rPr>
          <w:rFonts w:ascii="Arial" w:hAnsi="Arial"/>
          <w:b/>
          <w:bCs/>
          <w:sz w:val="32"/>
          <w:szCs w:val="32"/>
          <w:rtl/>
        </w:rPr>
      </w:pPr>
      <w:r w:rsidRPr="00C36B7C">
        <w:rPr>
          <w:rFonts w:ascii="Arial" w:hAnsi="Arial"/>
          <w:b/>
          <w:bCs/>
          <w:sz w:val="32"/>
          <w:szCs w:val="32"/>
          <w:rtl/>
        </w:rPr>
        <w:t xml:space="preserve">מכרז מס' </w:t>
      </w:r>
      <w:r w:rsidR="00DB5E54" w:rsidRPr="00C36B7C">
        <w:rPr>
          <w:rFonts w:ascii="Arial" w:hAnsi="Arial"/>
          <w:b/>
          <w:bCs/>
          <w:sz w:val="32"/>
          <w:szCs w:val="32"/>
          <w:rtl/>
        </w:rPr>
        <w:t>9</w:t>
      </w:r>
      <w:r w:rsidRPr="00C36B7C">
        <w:rPr>
          <w:rFonts w:ascii="Arial" w:hAnsi="Arial"/>
          <w:b/>
          <w:bCs/>
          <w:sz w:val="32"/>
          <w:szCs w:val="32"/>
          <w:rtl/>
        </w:rPr>
        <w:t>/2014</w:t>
      </w:r>
    </w:p>
    <w:p w:rsidR="00783F09" w:rsidRPr="00C36B7C" w:rsidRDefault="00783F09" w:rsidP="00C36B7C">
      <w:pPr>
        <w:spacing w:after="0" w:line="240" w:lineRule="auto"/>
        <w:ind w:right="284"/>
        <w:jc w:val="center"/>
        <w:rPr>
          <w:rFonts w:ascii="Arial" w:hAnsi="Arial"/>
          <w:b/>
          <w:bCs/>
          <w:sz w:val="32"/>
          <w:szCs w:val="32"/>
          <w:rtl/>
        </w:rPr>
      </w:pPr>
      <w:r w:rsidRPr="00C36B7C">
        <w:rPr>
          <w:rFonts w:ascii="Arial" w:hAnsi="Arial"/>
          <w:b/>
          <w:bCs/>
          <w:sz w:val="32"/>
          <w:szCs w:val="32"/>
          <w:rtl/>
        </w:rPr>
        <w:t xml:space="preserve">ארגון, הפקה וליווי הכנס השנתי של איגוד סוכני הנסיעות </w:t>
      </w:r>
      <w:r w:rsidRPr="00C36B7C">
        <w:rPr>
          <w:b/>
          <w:bCs/>
          <w:sz w:val="32"/>
          <w:szCs w:val="32"/>
        </w:rPr>
        <w:t>TAFI</w:t>
      </w:r>
      <w:r w:rsidRPr="00C36B7C">
        <w:rPr>
          <w:rFonts w:ascii="Arial" w:hAnsi="Arial"/>
          <w:b/>
          <w:bCs/>
          <w:sz w:val="32"/>
          <w:szCs w:val="32"/>
          <w:rtl/>
        </w:rPr>
        <w:t>, הודו</w:t>
      </w:r>
    </w:p>
    <w:p w:rsidR="005C1313" w:rsidRPr="005C1313" w:rsidRDefault="005C1313" w:rsidP="00C36B7C">
      <w:pPr>
        <w:spacing w:after="0" w:line="240" w:lineRule="auto"/>
        <w:ind w:right="284"/>
        <w:jc w:val="center"/>
        <w:rPr>
          <w:rFonts w:ascii="Arial" w:hAnsi="Arial"/>
          <w:b/>
          <w:bCs/>
          <w:sz w:val="28"/>
          <w:szCs w:val="28"/>
          <w:rtl/>
        </w:rPr>
      </w:pPr>
    </w:p>
    <w:p w:rsidR="005C1313" w:rsidRPr="00C36B7C" w:rsidRDefault="005C1313" w:rsidP="00C36B7C">
      <w:pPr>
        <w:spacing w:after="0" w:line="240" w:lineRule="auto"/>
        <w:ind w:right="284"/>
        <w:jc w:val="center"/>
        <w:rPr>
          <w:rFonts w:ascii="Arial" w:hAnsi="Arial"/>
          <w:b/>
          <w:bCs/>
          <w:sz w:val="28"/>
          <w:szCs w:val="28"/>
          <w:rtl/>
        </w:rPr>
      </w:pPr>
    </w:p>
    <w:tbl>
      <w:tblPr>
        <w:bidiVisual/>
        <w:tblW w:w="9671" w:type="dxa"/>
        <w:jc w:val="center"/>
        <w:tblLayout w:type="fixed"/>
        <w:tblLook w:val="0000" w:firstRow="0" w:lastRow="0" w:firstColumn="0" w:lastColumn="0" w:noHBand="0" w:noVBand="0"/>
      </w:tblPr>
      <w:tblGrid>
        <w:gridCol w:w="8960"/>
        <w:gridCol w:w="711"/>
      </w:tblGrid>
      <w:tr w:rsidR="00783F09" w:rsidRPr="005C1313" w:rsidTr="006F171B">
        <w:trPr>
          <w:trHeight w:val="508"/>
          <w:jc w:val="center"/>
        </w:trPr>
        <w:tc>
          <w:tcPr>
            <w:tcW w:w="9671" w:type="dxa"/>
            <w:gridSpan w:val="2"/>
            <w:tcBorders>
              <w:top w:val="nil"/>
              <w:left w:val="nil"/>
              <w:bottom w:val="nil"/>
              <w:right w:val="nil"/>
            </w:tcBorders>
          </w:tcPr>
          <w:p w:rsidR="00783F09" w:rsidRPr="00C36B7C" w:rsidRDefault="00783F09" w:rsidP="00C36B7C">
            <w:pPr>
              <w:spacing w:after="0" w:line="240" w:lineRule="auto"/>
              <w:rPr>
                <w:b/>
                <w:bCs/>
                <w:sz w:val="22"/>
                <w:szCs w:val="22"/>
                <w:rtl/>
              </w:rPr>
            </w:pPr>
            <w:r w:rsidRPr="00C36B7C">
              <w:rPr>
                <w:b/>
                <w:bCs/>
                <w:sz w:val="22"/>
                <w:szCs w:val="22"/>
                <w:u w:val="single"/>
                <w:rtl/>
              </w:rPr>
              <w:t>ראשי פרקים</w:t>
            </w:r>
            <w:r w:rsidRPr="00C36B7C">
              <w:rPr>
                <w:b/>
                <w:bCs/>
                <w:sz w:val="22"/>
                <w:szCs w:val="22"/>
                <w:rtl/>
              </w:rPr>
              <w:t xml:space="preserve"> </w:t>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r>
            <w:r w:rsidRPr="00C36B7C">
              <w:rPr>
                <w:b/>
                <w:bCs/>
                <w:sz w:val="22"/>
                <w:szCs w:val="22"/>
                <w:rtl/>
              </w:rPr>
              <w:tab/>
              <w:t xml:space="preserve">   </w:t>
            </w:r>
            <w:r w:rsidRPr="00C36B7C">
              <w:rPr>
                <w:b/>
                <w:bCs/>
                <w:sz w:val="22"/>
                <w:szCs w:val="22"/>
                <w:rtl/>
              </w:rPr>
              <w:tab/>
              <w:t xml:space="preserve">     </w:t>
            </w:r>
            <w:r w:rsidRPr="00C36B7C">
              <w:rPr>
                <w:b/>
                <w:bCs/>
                <w:sz w:val="22"/>
                <w:szCs w:val="22"/>
                <w:u w:val="single"/>
                <w:rtl/>
              </w:rPr>
              <w:t>עמ'</w:t>
            </w:r>
            <w:r w:rsidRPr="00C36B7C">
              <w:rPr>
                <w:b/>
                <w:bCs/>
                <w:sz w:val="22"/>
                <w:szCs w:val="22"/>
                <w:rtl/>
              </w:rPr>
              <w:t xml:space="preserve"> </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מבוא</w:t>
            </w:r>
            <w:r w:rsidRPr="00C36B7C">
              <w:rPr>
                <w:sz w:val="22"/>
                <w:szCs w:val="22"/>
                <w:rtl/>
              </w:rPr>
              <w:tab/>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2</w:t>
            </w:r>
          </w:p>
        </w:tc>
      </w:tr>
      <w:tr w:rsidR="00783F09" w:rsidRPr="005C1313" w:rsidTr="006F171B">
        <w:trPr>
          <w:trHeight w:val="507"/>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9"/>
              </w:tabs>
              <w:overflowPunct w:val="0"/>
              <w:autoSpaceDE w:val="0"/>
              <w:autoSpaceDN w:val="0"/>
              <w:adjustRightInd w:val="0"/>
              <w:spacing w:after="0" w:line="240" w:lineRule="auto"/>
              <w:ind w:left="600" w:right="175" w:hanging="567"/>
              <w:textAlignment w:val="baseline"/>
              <w:rPr>
                <w:sz w:val="22"/>
                <w:szCs w:val="22"/>
                <w:rtl/>
              </w:rPr>
            </w:pPr>
            <w:r w:rsidRPr="00C36B7C">
              <w:rPr>
                <w:sz w:val="22"/>
                <w:szCs w:val="22"/>
                <w:rtl/>
              </w:rPr>
              <w:t>הגורמים אליהם מופנה המכרז ...................................................................................................</w:t>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2</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175" w:hanging="567"/>
              <w:textAlignment w:val="baseline"/>
              <w:rPr>
                <w:sz w:val="22"/>
                <w:szCs w:val="22"/>
                <w:rtl/>
              </w:rPr>
            </w:pPr>
            <w:r w:rsidRPr="00C36B7C">
              <w:rPr>
                <w:sz w:val="22"/>
                <w:szCs w:val="22"/>
                <w:rtl/>
              </w:rPr>
              <w:t xml:space="preserve">דרישות סף </w:t>
            </w:r>
            <w:proofErr w:type="spellStart"/>
            <w:r w:rsidRPr="00C36B7C">
              <w:rPr>
                <w:sz w:val="22"/>
                <w:szCs w:val="22"/>
                <w:rtl/>
              </w:rPr>
              <w:t>מהמציע</w:t>
            </w:r>
            <w:proofErr w:type="spellEnd"/>
            <w:r w:rsidRPr="00C36B7C">
              <w:rPr>
                <w:sz w:val="22"/>
                <w:szCs w:val="22"/>
                <w:rtl/>
              </w:rPr>
              <w:t xml:space="preserve"> ...................................................................................................................</w:t>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2</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 xml:space="preserve">תיאור השירות הנדרש </w:t>
            </w:r>
            <w:proofErr w:type="spellStart"/>
            <w:r w:rsidRPr="00C36B7C">
              <w:rPr>
                <w:sz w:val="22"/>
                <w:szCs w:val="22"/>
                <w:rtl/>
              </w:rPr>
              <w:t>מהמציע</w:t>
            </w:r>
            <w:proofErr w:type="spellEnd"/>
            <w:r w:rsidRPr="00C36B7C">
              <w:rPr>
                <w:sz w:val="22"/>
                <w:szCs w:val="22"/>
                <w:rtl/>
              </w:rPr>
              <w:tab/>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3</w:t>
            </w:r>
          </w:p>
        </w:tc>
      </w:tr>
      <w:tr w:rsidR="00783F09" w:rsidRPr="005C1313" w:rsidTr="006F171B">
        <w:trPr>
          <w:trHeight w:val="507"/>
          <w:jc w:val="center"/>
        </w:trPr>
        <w:tc>
          <w:tcPr>
            <w:tcW w:w="8960" w:type="dxa"/>
            <w:tcBorders>
              <w:top w:val="nil"/>
              <w:left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עבודת החברה לביצוע המכרז</w:t>
            </w:r>
            <w:r w:rsidRPr="00C36B7C">
              <w:rPr>
                <w:sz w:val="22"/>
                <w:szCs w:val="22"/>
                <w:rtl/>
              </w:rPr>
              <w:tab/>
            </w:r>
          </w:p>
        </w:tc>
        <w:tc>
          <w:tcPr>
            <w:tcW w:w="711" w:type="dxa"/>
            <w:tcBorders>
              <w:top w:val="nil"/>
              <w:left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8</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נזיקין</w:t>
            </w:r>
            <w:r w:rsidRPr="00C36B7C">
              <w:rPr>
                <w:sz w:val="22"/>
                <w:szCs w:val="22"/>
                <w:rtl/>
              </w:rPr>
              <w:tab/>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9</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175" w:hanging="567"/>
              <w:textAlignment w:val="baseline"/>
              <w:rPr>
                <w:sz w:val="22"/>
                <w:szCs w:val="22"/>
                <w:rtl/>
              </w:rPr>
            </w:pPr>
            <w:r w:rsidRPr="00C36B7C">
              <w:rPr>
                <w:sz w:val="22"/>
                <w:szCs w:val="22"/>
                <w:rtl/>
              </w:rPr>
              <w:t>שמירת סודיות</w:t>
            </w:r>
            <w:r w:rsidRPr="00C36B7C">
              <w:rPr>
                <w:sz w:val="22"/>
                <w:szCs w:val="22"/>
                <w:rtl/>
              </w:rPr>
              <w:tab/>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9</w:t>
            </w:r>
          </w:p>
        </w:tc>
      </w:tr>
      <w:tr w:rsidR="00783F09" w:rsidRPr="005C1313" w:rsidTr="006F171B">
        <w:trPr>
          <w:trHeight w:val="507"/>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זכויות יוצרים</w:t>
            </w:r>
            <w:r w:rsidRPr="00C36B7C">
              <w:rPr>
                <w:sz w:val="22"/>
                <w:szCs w:val="22"/>
                <w:rtl/>
              </w:rPr>
              <w:tab/>
            </w:r>
          </w:p>
        </w:tc>
        <w:tc>
          <w:tcPr>
            <w:tcW w:w="711" w:type="dxa"/>
            <w:tcBorders>
              <w:top w:val="nil"/>
              <w:left w:val="nil"/>
              <w:bottom w:val="nil"/>
              <w:right w:val="nil"/>
            </w:tcBorders>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9</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היקף ההתקשרות תנאי תשלום</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10</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מבנה ותכולת ההצעה</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10</w:t>
            </w:r>
          </w:p>
        </w:tc>
      </w:tr>
      <w:tr w:rsidR="00783F09" w:rsidRPr="005C1313" w:rsidTr="006F171B">
        <w:trPr>
          <w:trHeight w:val="507"/>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הקריטריונים לבחירת ההצעה הזוכה</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10</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9"/>
              </w:tabs>
              <w:overflowPunct w:val="0"/>
              <w:autoSpaceDE w:val="0"/>
              <w:autoSpaceDN w:val="0"/>
              <w:adjustRightInd w:val="0"/>
              <w:spacing w:after="0" w:line="240" w:lineRule="auto"/>
              <w:ind w:left="600" w:right="175" w:hanging="567"/>
              <w:textAlignment w:val="baseline"/>
              <w:rPr>
                <w:sz w:val="22"/>
                <w:szCs w:val="22"/>
                <w:rtl/>
              </w:rPr>
            </w:pPr>
            <w:r w:rsidRPr="00C36B7C">
              <w:rPr>
                <w:sz w:val="22"/>
                <w:szCs w:val="22"/>
                <w:rtl/>
              </w:rPr>
              <w:t>הצעת מחיר .................................................................................................................................</w:t>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12</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תקופת התקשרות</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12</w:t>
            </w:r>
          </w:p>
        </w:tc>
      </w:tr>
      <w:tr w:rsidR="00783F09" w:rsidRPr="005C1313" w:rsidTr="006F171B">
        <w:trPr>
          <w:trHeight w:val="507"/>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המשרד רשאי</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12</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יחסי הצדדים</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13</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פיקוח</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14</w:t>
            </w:r>
          </w:p>
        </w:tc>
      </w:tr>
      <w:tr w:rsidR="00783F09" w:rsidRPr="005C1313" w:rsidTr="006F171B">
        <w:trPr>
          <w:trHeight w:val="507"/>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ניגוד עניינים</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14</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מהגוף הזוכה יידרש</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15</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2"/>
              </w:numPr>
              <w:tabs>
                <w:tab w:val="num" w:pos="600"/>
                <w:tab w:val="right" w:leader="dot" w:pos="8538"/>
              </w:tabs>
              <w:overflowPunct w:val="0"/>
              <w:autoSpaceDE w:val="0"/>
              <w:autoSpaceDN w:val="0"/>
              <w:adjustRightInd w:val="0"/>
              <w:spacing w:after="0" w:line="240" w:lineRule="auto"/>
              <w:ind w:left="600" w:right="284" w:hanging="567"/>
              <w:textAlignment w:val="baseline"/>
              <w:rPr>
                <w:sz w:val="22"/>
                <w:szCs w:val="22"/>
                <w:rtl/>
              </w:rPr>
            </w:pPr>
            <w:r w:rsidRPr="00C36B7C">
              <w:rPr>
                <w:sz w:val="22"/>
                <w:szCs w:val="22"/>
                <w:rtl/>
              </w:rPr>
              <w:t>מסמכים נדרשים ותנאי מסירת ההצעה</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15</w:t>
            </w:r>
          </w:p>
        </w:tc>
      </w:tr>
      <w:tr w:rsidR="00783F09" w:rsidRPr="005C1313" w:rsidTr="006F171B">
        <w:trPr>
          <w:trHeight w:val="385"/>
          <w:jc w:val="center"/>
        </w:trPr>
        <w:tc>
          <w:tcPr>
            <w:tcW w:w="8960" w:type="dxa"/>
            <w:tcBorders>
              <w:top w:val="nil"/>
              <w:left w:val="nil"/>
              <w:bottom w:val="nil"/>
              <w:right w:val="nil"/>
            </w:tcBorders>
          </w:tcPr>
          <w:p w:rsidR="006F171B" w:rsidRPr="005C1313" w:rsidRDefault="006F171B" w:rsidP="00C36B7C">
            <w:pPr>
              <w:spacing w:after="0" w:line="240" w:lineRule="auto"/>
              <w:ind w:right="284"/>
              <w:rPr>
                <w:b/>
                <w:bCs/>
                <w:sz w:val="22"/>
                <w:szCs w:val="22"/>
                <w:u w:val="single"/>
                <w:rtl/>
              </w:rPr>
            </w:pPr>
          </w:p>
          <w:p w:rsidR="006F171B" w:rsidRPr="005C1313" w:rsidRDefault="006F171B" w:rsidP="00C36B7C">
            <w:pPr>
              <w:spacing w:after="0" w:line="240" w:lineRule="auto"/>
              <w:ind w:right="284"/>
              <w:rPr>
                <w:b/>
                <w:bCs/>
                <w:sz w:val="22"/>
                <w:szCs w:val="22"/>
                <w:u w:val="single"/>
                <w:rtl/>
              </w:rPr>
            </w:pPr>
          </w:p>
          <w:p w:rsidR="006F171B" w:rsidRPr="005C1313" w:rsidRDefault="006F171B" w:rsidP="00C36B7C">
            <w:pPr>
              <w:spacing w:after="0" w:line="240" w:lineRule="auto"/>
              <w:ind w:right="284"/>
              <w:rPr>
                <w:b/>
                <w:bCs/>
                <w:sz w:val="22"/>
                <w:szCs w:val="22"/>
                <w:u w:val="single"/>
                <w:rtl/>
              </w:rPr>
            </w:pPr>
          </w:p>
          <w:p w:rsidR="006F171B" w:rsidRPr="005C1313" w:rsidRDefault="006F171B" w:rsidP="00C36B7C">
            <w:pPr>
              <w:spacing w:after="0" w:line="240" w:lineRule="auto"/>
              <w:ind w:right="284"/>
              <w:rPr>
                <w:b/>
                <w:bCs/>
                <w:sz w:val="22"/>
                <w:szCs w:val="22"/>
                <w:u w:val="single"/>
                <w:rtl/>
              </w:rPr>
            </w:pPr>
          </w:p>
          <w:p w:rsidR="006F171B" w:rsidRPr="005C1313" w:rsidRDefault="006F171B" w:rsidP="00C36B7C">
            <w:pPr>
              <w:spacing w:after="0" w:line="240" w:lineRule="auto"/>
              <w:ind w:right="284"/>
              <w:rPr>
                <w:b/>
                <w:bCs/>
                <w:sz w:val="22"/>
                <w:szCs w:val="22"/>
                <w:u w:val="single"/>
                <w:rtl/>
              </w:rPr>
            </w:pPr>
          </w:p>
          <w:p w:rsidR="00783F09" w:rsidRPr="005C1313" w:rsidRDefault="00783F09" w:rsidP="00C36B7C">
            <w:pPr>
              <w:spacing w:after="0" w:line="240" w:lineRule="auto"/>
              <w:ind w:right="284"/>
              <w:rPr>
                <w:b/>
                <w:bCs/>
                <w:sz w:val="22"/>
                <w:szCs w:val="22"/>
                <w:u w:val="single"/>
                <w:rtl/>
              </w:rPr>
            </w:pPr>
            <w:r w:rsidRPr="00C36B7C">
              <w:rPr>
                <w:b/>
                <w:bCs/>
                <w:sz w:val="22"/>
                <w:szCs w:val="22"/>
                <w:u w:val="single"/>
                <w:rtl/>
              </w:rPr>
              <w:t>נספחים</w:t>
            </w:r>
          </w:p>
          <w:p w:rsidR="006F171B" w:rsidRPr="005C1313" w:rsidRDefault="006F171B" w:rsidP="00C36B7C">
            <w:pPr>
              <w:spacing w:after="0" w:line="240" w:lineRule="auto"/>
              <w:ind w:right="284"/>
              <w:rPr>
                <w:b/>
                <w:bCs/>
                <w:sz w:val="22"/>
                <w:szCs w:val="22"/>
                <w:u w:val="single"/>
                <w:rtl/>
              </w:rPr>
            </w:pPr>
          </w:p>
          <w:p w:rsidR="006F171B" w:rsidRPr="00C36B7C" w:rsidRDefault="006F171B" w:rsidP="00C36B7C">
            <w:pPr>
              <w:spacing w:after="0" w:line="240" w:lineRule="auto"/>
              <w:ind w:right="284"/>
              <w:rPr>
                <w:b/>
                <w:bCs/>
                <w:sz w:val="22"/>
                <w:szCs w:val="22"/>
                <w:rtl/>
              </w:rPr>
            </w:pP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p>
        </w:tc>
      </w:tr>
      <w:tr w:rsidR="00783F09" w:rsidRPr="005C1313" w:rsidTr="006F171B">
        <w:trPr>
          <w:trHeight w:val="321"/>
          <w:jc w:val="center"/>
        </w:trPr>
        <w:tc>
          <w:tcPr>
            <w:tcW w:w="8960" w:type="dxa"/>
            <w:tcBorders>
              <w:top w:val="nil"/>
              <w:left w:val="nil"/>
              <w:bottom w:val="nil"/>
              <w:right w:val="nil"/>
            </w:tcBorders>
          </w:tcPr>
          <w:p w:rsidR="00783F09" w:rsidRPr="00C36B7C" w:rsidRDefault="00783F09" w:rsidP="00C36B7C">
            <w:pPr>
              <w:numPr>
                <w:ilvl w:val="0"/>
                <w:numId w:val="13"/>
              </w:numPr>
              <w:tabs>
                <w:tab w:val="clear" w:pos="360"/>
                <w:tab w:val="num" w:pos="601"/>
                <w:tab w:val="right" w:leader="dot" w:pos="8538"/>
              </w:tabs>
              <w:overflowPunct w:val="0"/>
              <w:autoSpaceDE w:val="0"/>
              <w:autoSpaceDN w:val="0"/>
              <w:adjustRightInd w:val="0"/>
              <w:spacing w:after="0" w:line="240" w:lineRule="auto"/>
              <w:ind w:right="284"/>
              <w:textAlignment w:val="baseline"/>
              <w:rPr>
                <w:sz w:val="22"/>
                <w:szCs w:val="22"/>
                <w:rtl/>
              </w:rPr>
            </w:pPr>
            <w:r w:rsidRPr="00C36B7C">
              <w:rPr>
                <w:sz w:val="22"/>
                <w:szCs w:val="22"/>
                <w:rtl/>
              </w:rPr>
              <w:lastRenderedPageBreak/>
              <w:t>טופס הגשת הצעה</w:t>
            </w:r>
            <w:r w:rsidRPr="00C36B7C">
              <w:rPr>
                <w:sz w:val="22"/>
                <w:szCs w:val="22"/>
                <w:rtl/>
              </w:rPr>
              <w:tab/>
            </w:r>
          </w:p>
        </w:tc>
        <w:tc>
          <w:tcPr>
            <w:tcW w:w="711" w:type="dxa"/>
            <w:tcBorders>
              <w:top w:val="nil"/>
              <w:left w:val="nil"/>
              <w:bottom w:val="nil"/>
              <w:right w:val="nil"/>
            </w:tcBorders>
            <w:vAlign w:val="center"/>
          </w:tcPr>
          <w:p w:rsidR="00783F09" w:rsidRPr="00C36B7C" w:rsidRDefault="00783F09" w:rsidP="00C36B7C">
            <w:pPr>
              <w:tabs>
                <w:tab w:val="decimal" w:pos="176"/>
              </w:tabs>
              <w:spacing w:after="0" w:line="240" w:lineRule="auto"/>
              <w:ind w:right="284"/>
              <w:jc w:val="center"/>
              <w:rPr>
                <w:sz w:val="22"/>
                <w:szCs w:val="22"/>
                <w:rtl/>
              </w:rPr>
            </w:pPr>
            <w:r w:rsidRPr="00C36B7C">
              <w:rPr>
                <w:sz w:val="22"/>
                <w:szCs w:val="22"/>
                <w:rtl/>
              </w:rPr>
              <w:t>18</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3"/>
              </w:numPr>
              <w:tabs>
                <w:tab w:val="clear" w:pos="360"/>
                <w:tab w:val="num" w:pos="601"/>
                <w:tab w:val="right" w:leader="dot" w:pos="8538"/>
              </w:tabs>
              <w:overflowPunct w:val="0"/>
              <w:autoSpaceDE w:val="0"/>
              <w:autoSpaceDN w:val="0"/>
              <w:adjustRightInd w:val="0"/>
              <w:spacing w:after="0" w:line="240" w:lineRule="auto"/>
              <w:ind w:right="284"/>
              <w:textAlignment w:val="baseline"/>
              <w:rPr>
                <w:sz w:val="22"/>
                <w:szCs w:val="22"/>
                <w:rtl/>
              </w:rPr>
            </w:pPr>
            <w:r w:rsidRPr="00C36B7C">
              <w:rPr>
                <w:sz w:val="22"/>
                <w:szCs w:val="22"/>
                <w:rtl/>
              </w:rPr>
              <w:t>הסכם</w:t>
            </w:r>
            <w:r w:rsidRPr="00C36B7C">
              <w:rPr>
                <w:sz w:val="22"/>
                <w:szCs w:val="22"/>
                <w:rtl/>
              </w:rPr>
              <w:tab/>
            </w:r>
          </w:p>
        </w:tc>
        <w:tc>
          <w:tcPr>
            <w:tcW w:w="711" w:type="dxa"/>
            <w:tcBorders>
              <w:top w:val="nil"/>
              <w:left w:val="nil"/>
              <w:bottom w:val="nil"/>
              <w:right w:val="nil"/>
            </w:tcBorders>
            <w:vAlign w:val="center"/>
          </w:tcPr>
          <w:p w:rsidR="00783F09" w:rsidRPr="00C36B7C" w:rsidRDefault="00FC42D6" w:rsidP="00C36B7C">
            <w:pPr>
              <w:tabs>
                <w:tab w:val="decimal" w:pos="176"/>
              </w:tabs>
              <w:spacing w:after="0" w:line="240" w:lineRule="auto"/>
              <w:ind w:right="284"/>
              <w:jc w:val="center"/>
              <w:rPr>
                <w:sz w:val="22"/>
                <w:szCs w:val="22"/>
                <w:rtl/>
              </w:rPr>
            </w:pPr>
            <w:r w:rsidRPr="00C36B7C">
              <w:rPr>
                <w:sz w:val="22"/>
                <w:szCs w:val="22"/>
                <w:rtl/>
              </w:rPr>
              <w:t>41</w:t>
            </w:r>
          </w:p>
        </w:tc>
      </w:tr>
      <w:tr w:rsidR="00783F09" w:rsidRPr="005C1313" w:rsidTr="006F171B">
        <w:trPr>
          <w:trHeight w:val="389"/>
          <w:jc w:val="center"/>
        </w:trPr>
        <w:tc>
          <w:tcPr>
            <w:tcW w:w="8960" w:type="dxa"/>
            <w:tcBorders>
              <w:top w:val="nil"/>
              <w:left w:val="nil"/>
              <w:bottom w:val="nil"/>
              <w:right w:val="nil"/>
            </w:tcBorders>
          </w:tcPr>
          <w:p w:rsidR="00783F09" w:rsidRPr="00C36B7C" w:rsidRDefault="00783F09" w:rsidP="00C36B7C">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sz w:val="22"/>
                <w:szCs w:val="22"/>
                <w:rtl/>
              </w:rPr>
            </w:pPr>
            <w:r w:rsidRPr="00C36B7C">
              <w:rPr>
                <w:sz w:val="22"/>
                <w:szCs w:val="22"/>
                <w:rtl/>
              </w:rPr>
              <w:t>תכנית הכנס (טנטטיבית) ............................................................................................................</w:t>
            </w:r>
            <w:r w:rsidR="006F171B" w:rsidRPr="005C1313">
              <w:rPr>
                <w:sz w:val="22"/>
                <w:szCs w:val="22"/>
                <w:rtl/>
              </w:rPr>
              <w:t>....................</w:t>
            </w:r>
          </w:p>
        </w:tc>
        <w:tc>
          <w:tcPr>
            <w:tcW w:w="711" w:type="dxa"/>
            <w:tcBorders>
              <w:top w:val="nil"/>
              <w:left w:val="nil"/>
              <w:bottom w:val="nil"/>
              <w:right w:val="nil"/>
            </w:tcBorders>
            <w:vAlign w:val="center"/>
          </w:tcPr>
          <w:p w:rsidR="00783F09" w:rsidRPr="00C36B7C" w:rsidRDefault="00FC42D6" w:rsidP="00C36B7C">
            <w:pPr>
              <w:tabs>
                <w:tab w:val="decimal" w:pos="176"/>
              </w:tabs>
              <w:spacing w:after="0" w:line="240" w:lineRule="auto"/>
              <w:ind w:right="284"/>
              <w:jc w:val="center"/>
              <w:rPr>
                <w:sz w:val="22"/>
                <w:szCs w:val="22"/>
                <w:rtl/>
              </w:rPr>
            </w:pPr>
            <w:r w:rsidRPr="00C36B7C">
              <w:rPr>
                <w:sz w:val="22"/>
                <w:szCs w:val="22"/>
                <w:rtl/>
              </w:rPr>
              <w:t>53</w:t>
            </w:r>
          </w:p>
        </w:tc>
      </w:tr>
      <w:tr w:rsidR="00783F09" w:rsidRPr="005C1313" w:rsidTr="006F171B">
        <w:trPr>
          <w:trHeight w:val="492"/>
          <w:jc w:val="center"/>
        </w:trPr>
        <w:tc>
          <w:tcPr>
            <w:tcW w:w="8960" w:type="dxa"/>
            <w:tcBorders>
              <w:top w:val="nil"/>
              <w:left w:val="nil"/>
              <w:bottom w:val="nil"/>
              <w:right w:val="nil"/>
            </w:tcBorders>
          </w:tcPr>
          <w:p w:rsidR="00783F09" w:rsidRPr="00C36B7C" w:rsidRDefault="00783F09" w:rsidP="00C36B7C">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sz w:val="22"/>
                <w:szCs w:val="22"/>
                <w:rtl/>
              </w:rPr>
            </w:pPr>
            <w:r w:rsidRPr="00C36B7C">
              <w:rPr>
                <w:sz w:val="22"/>
                <w:szCs w:val="22"/>
                <w:rtl/>
              </w:rPr>
              <w:t>פירוט ציוד טכני ..........................................................................................................................</w:t>
            </w:r>
            <w:r w:rsidR="006F171B" w:rsidRPr="005C1313">
              <w:rPr>
                <w:sz w:val="22"/>
                <w:szCs w:val="22"/>
                <w:rtl/>
              </w:rPr>
              <w:t>...................</w:t>
            </w:r>
          </w:p>
        </w:tc>
        <w:tc>
          <w:tcPr>
            <w:tcW w:w="711" w:type="dxa"/>
            <w:tcBorders>
              <w:top w:val="nil"/>
              <w:left w:val="nil"/>
              <w:bottom w:val="nil"/>
              <w:right w:val="nil"/>
            </w:tcBorders>
            <w:vAlign w:val="center"/>
          </w:tcPr>
          <w:p w:rsidR="00AE407C" w:rsidRPr="00C36B7C" w:rsidRDefault="00FC42D6" w:rsidP="00C36B7C">
            <w:pPr>
              <w:tabs>
                <w:tab w:val="decimal" w:pos="176"/>
              </w:tabs>
              <w:spacing w:after="0" w:line="240" w:lineRule="auto"/>
              <w:ind w:right="284"/>
              <w:jc w:val="center"/>
              <w:rPr>
                <w:sz w:val="22"/>
                <w:szCs w:val="22"/>
                <w:rtl/>
              </w:rPr>
            </w:pPr>
            <w:r w:rsidRPr="00C36B7C">
              <w:rPr>
                <w:sz w:val="22"/>
                <w:szCs w:val="22"/>
                <w:rtl/>
              </w:rPr>
              <w:t>54</w:t>
            </w:r>
          </w:p>
        </w:tc>
      </w:tr>
      <w:tr w:rsidR="00FC42D6" w:rsidRPr="005C1313" w:rsidTr="006F171B">
        <w:trPr>
          <w:trHeight w:val="492"/>
          <w:jc w:val="center"/>
        </w:trPr>
        <w:tc>
          <w:tcPr>
            <w:tcW w:w="8960" w:type="dxa"/>
            <w:tcBorders>
              <w:top w:val="nil"/>
              <w:left w:val="nil"/>
              <w:bottom w:val="nil"/>
              <w:right w:val="nil"/>
            </w:tcBorders>
          </w:tcPr>
          <w:p w:rsidR="00FC42D6" w:rsidRPr="00C36B7C" w:rsidRDefault="00FC42D6" w:rsidP="00C36B7C">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sz w:val="22"/>
                <w:szCs w:val="22"/>
                <w:rtl/>
              </w:rPr>
            </w:pPr>
            <w:r w:rsidRPr="00C36B7C">
              <w:rPr>
                <w:rFonts w:hint="eastAsia"/>
                <w:sz w:val="22"/>
                <w:szCs w:val="22"/>
                <w:rtl/>
              </w:rPr>
              <w:t>נספח</w:t>
            </w:r>
            <w:r w:rsidRPr="00C36B7C">
              <w:rPr>
                <w:sz w:val="22"/>
                <w:szCs w:val="22"/>
                <w:rtl/>
              </w:rPr>
              <w:t xml:space="preserve"> </w:t>
            </w:r>
            <w:r w:rsidRPr="00C36B7C">
              <w:rPr>
                <w:rFonts w:hint="eastAsia"/>
                <w:sz w:val="22"/>
                <w:szCs w:val="22"/>
                <w:rtl/>
              </w:rPr>
              <w:t>אישור</w:t>
            </w:r>
            <w:r w:rsidRPr="00C36B7C">
              <w:rPr>
                <w:sz w:val="22"/>
                <w:szCs w:val="22"/>
                <w:rtl/>
              </w:rPr>
              <w:t xml:space="preserve"> </w:t>
            </w:r>
            <w:r w:rsidRPr="00C36B7C">
              <w:rPr>
                <w:rFonts w:hint="eastAsia"/>
                <w:sz w:val="22"/>
                <w:szCs w:val="22"/>
                <w:rtl/>
              </w:rPr>
              <w:t>קיום</w:t>
            </w:r>
            <w:r w:rsidRPr="00C36B7C">
              <w:rPr>
                <w:sz w:val="22"/>
                <w:szCs w:val="22"/>
                <w:rtl/>
              </w:rPr>
              <w:t xml:space="preserve"> </w:t>
            </w:r>
            <w:r w:rsidRPr="00C36B7C">
              <w:rPr>
                <w:rFonts w:hint="eastAsia"/>
                <w:sz w:val="22"/>
                <w:szCs w:val="22"/>
                <w:rtl/>
              </w:rPr>
              <w:t>ביטוחים</w:t>
            </w:r>
            <w:r w:rsidR="006F171B" w:rsidRPr="005C1313">
              <w:rPr>
                <w:sz w:val="22"/>
                <w:szCs w:val="22"/>
                <w:rtl/>
              </w:rPr>
              <w:t xml:space="preserve"> .............................................................................................................................</w:t>
            </w:r>
          </w:p>
        </w:tc>
        <w:tc>
          <w:tcPr>
            <w:tcW w:w="711" w:type="dxa"/>
            <w:tcBorders>
              <w:top w:val="nil"/>
              <w:left w:val="nil"/>
              <w:bottom w:val="nil"/>
              <w:right w:val="nil"/>
            </w:tcBorders>
            <w:vAlign w:val="center"/>
          </w:tcPr>
          <w:p w:rsidR="00FC42D6" w:rsidRPr="00C36B7C" w:rsidRDefault="00FC42D6" w:rsidP="00C36B7C">
            <w:pPr>
              <w:tabs>
                <w:tab w:val="decimal" w:pos="176"/>
              </w:tabs>
              <w:spacing w:after="0" w:line="240" w:lineRule="auto"/>
              <w:ind w:right="284"/>
              <w:jc w:val="center"/>
              <w:rPr>
                <w:sz w:val="22"/>
                <w:szCs w:val="22"/>
                <w:rtl/>
              </w:rPr>
            </w:pPr>
            <w:r w:rsidRPr="00C36B7C">
              <w:rPr>
                <w:sz w:val="22"/>
                <w:szCs w:val="22"/>
                <w:rtl/>
              </w:rPr>
              <w:t>55</w:t>
            </w:r>
          </w:p>
        </w:tc>
      </w:tr>
    </w:tbl>
    <w:p w:rsidR="006F171B" w:rsidRPr="005C1313" w:rsidRDefault="006F171B" w:rsidP="00C36B7C">
      <w:pPr>
        <w:pStyle w:val="af9"/>
        <w:jc w:val="left"/>
        <w:rPr>
          <w:rFonts w:cs="Narkisim"/>
          <w:color w:val="auto"/>
          <w:sz w:val="28"/>
          <w:szCs w:val="28"/>
          <w:rtl/>
        </w:rPr>
      </w:pPr>
    </w:p>
    <w:p w:rsidR="006F171B" w:rsidRPr="005C1313" w:rsidRDefault="006F171B" w:rsidP="00C36B7C">
      <w:pPr>
        <w:pStyle w:val="af9"/>
        <w:jc w:val="left"/>
        <w:rPr>
          <w:rFonts w:cs="Narkisim"/>
          <w:color w:val="auto"/>
          <w:sz w:val="28"/>
          <w:szCs w:val="28"/>
          <w:rtl/>
        </w:rPr>
      </w:pPr>
      <w:r w:rsidRPr="005C1313">
        <w:rPr>
          <w:rFonts w:cs="Narkisim" w:hint="eastAsia"/>
          <w:color w:val="auto"/>
          <w:sz w:val="28"/>
          <w:szCs w:val="28"/>
          <w:rtl/>
        </w:rPr>
        <w:t>טבלת</w:t>
      </w:r>
      <w:r w:rsidRPr="005C1313">
        <w:rPr>
          <w:rFonts w:cs="Narkisim"/>
          <w:color w:val="auto"/>
          <w:sz w:val="28"/>
          <w:szCs w:val="28"/>
          <w:rtl/>
        </w:rPr>
        <w:t xml:space="preserve"> </w:t>
      </w:r>
      <w:r w:rsidRPr="005C1313">
        <w:rPr>
          <w:rFonts w:cs="Narkisim" w:hint="eastAsia"/>
          <w:color w:val="auto"/>
          <w:sz w:val="28"/>
          <w:szCs w:val="28"/>
          <w:rtl/>
        </w:rPr>
        <w:t>ריכוז</w:t>
      </w:r>
      <w:r w:rsidRPr="005C1313">
        <w:rPr>
          <w:rFonts w:cs="Narkisim"/>
          <w:color w:val="auto"/>
          <w:sz w:val="28"/>
          <w:szCs w:val="28"/>
          <w:rtl/>
        </w:rPr>
        <w:t xml:space="preserve"> </w:t>
      </w:r>
      <w:r w:rsidRPr="005C1313">
        <w:rPr>
          <w:rFonts w:cs="Narkisim" w:hint="eastAsia"/>
          <w:color w:val="auto"/>
          <w:sz w:val="28"/>
          <w:szCs w:val="28"/>
          <w:rtl/>
        </w:rPr>
        <w:t>תאריכים</w:t>
      </w: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6F171B" w:rsidRPr="005C1313" w:rsidTr="00C36B7C">
        <w:tc>
          <w:tcPr>
            <w:tcW w:w="3227" w:type="dxa"/>
            <w:tcBorders>
              <w:top w:val="single" w:sz="18" w:space="0" w:color="auto"/>
              <w:bottom w:val="nil"/>
            </w:tcBorders>
            <w:shd w:val="clear" w:color="auto" w:fill="E6E6E6"/>
            <w:vAlign w:val="center"/>
          </w:tcPr>
          <w:p w:rsidR="006F171B" w:rsidRPr="005C1313" w:rsidRDefault="006F171B" w:rsidP="00C36B7C">
            <w:pPr>
              <w:spacing w:before="120" w:after="120"/>
              <w:jc w:val="center"/>
              <w:rPr>
                <w:b/>
                <w:bCs/>
                <w:sz w:val="22"/>
                <w:szCs w:val="22"/>
              </w:rPr>
            </w:pPr>
            <w:r w:rsidRPr="00C36B7C">
              <w:rPr>
                <w:rFonts w:hint="eastAsia"/>
                <w:b/>
                <w:bCs/>
                <w:sz w:val="22"/>
                <w:szCs w:val="22"/>
                <w:rtl/>
              </w:rPr>
              <w:t>התאריך</w:t>
            </w:r>
            <w:r w:rsidRPr="00C36B7C">
              <w:rPr>
                <w:b/>
                <w:bCs/>
                <w:sz w:val="22"/>
                <w:szCs w:val="22"/>
                <w:rtl/>
              </w:rPr>
              <w:t xml:space="preserve"> (</w:t>
            </w:r>
            <w:r w:rsidRPr="00C36B7C">
              <w:rPr>
                <w:rFonts w:hint="eastAsia"/>
                <w:b/>
                <w:bCs/>
                <w:sz w:val="22"/>
                <w:szCs w:val="22"/>
                <w:rtl/>
              </w:rPr>
              <w:t>ים</w:t>
            </w:r>
            <w:r w:rsidRPr="00C36B7C">
              <w:rPr>
                <w:b/>
                <w:bCs/>
                <w:sz w:val="22"/>
                <w:szCs w:val="22"/>
                <w:rtl/>
              </w:rPr>
              <w:t>)</w:t>
            </w:r>
          </w:p>
        </w:tc>
        <w:tc>
          <w:tcPr>
            <w:tcW w:w="6061" w:type="dxa"/>
            <w:tcBorders>
              <w:top w:val="single" w:sz="18" w:space="0" w:color="auto"/>
              <w:bottom w:val="single" w:sz="18" w:space="0" w:color="auto"/>
            </w:tcBorders>
            <w:shd w:val="clear" w:color="auto" w:fill="E6E6E6"/>
            <w:vAlign w:val="center"/>
          </w:tcPr>
          <w:p w:rsidR="006F171B" w:rsidRPr="005C1313" w:rsidRDefault="006F171B" w:rsidP="00C36B7C">
            <w:pPr>
              <w:spacing w:before="120" w:after="120"/>
              <w:rPr>
                <w:b/>
                <w:bCs/>
                <w:sz w:val="22"/>
                <w:szCs w:val="22"/>
              </w:rPr>
            </w:pPr>
            <w:r w:rsidRPr="00C36B7C">
              <w:rPr>
                <w:rFonts w:hint="eastAsia"/>
                <w:b/>
                <w:bCs/>
                <w:sz w:val="22"/>
                <w:szCs w:val="22"/>
                <w:rtl/>
              </w:rPr>
              <w:t>הפעילות</w:t>
            </w:r>
          </w:p>
        </w:tc>
      </w:tr>
      <w:tr w:rsidR="006F171B" w:rsidRPr="005C1313" w:rsidTr="00C36B7C">
        <w:trPr>
          <w:trHeight w:val="409"/>
        </w:trPr>
        <w:tc>
          <w:tcPr>
            <w:tcW w:w="3227" w:type="dxa"/>
            <w:tcBorders>
              <w:top w:val="single" w:sz="18" w:space="0" w:color="auto"/>
            </w:tcBorders>
            <w:vAlign w:val="center"/>
          </w:tcPr>
          <w:p w:rsidR="006F171B" w:rsidRPr="005C1313" w:rsidRDefault="00A71A45" w:rsidP="00C36B7C">
            <w:pPr>
              <w:spacing w:before="120" w:after="120"/>
              <w:jc w:val="center"/>
              <w:rPr>
                <w:b/>
                <w:bCs/>
                <w:sz w:val="22"/>
                <w:szCs w:val="22"/>
              </w:rPr>
            </w:pPr>
            <w:r>
              <w:rPr>
                <w:rFonts w:hint="cs"/>
                <w:b/>
                <w:bCs/>
                <w:sz w:val="22"/>
                <w:szCs w:val="22"/>
                <w:rtl/>
              </w:rPr>
              <w:t>30/10/2014</w:t>
            </w:r>
          </w:p>
        </w:tc>
        <w:tc>
          <w:tcPr>
            <w:tcW w:w="6061" w:type="dxa"/>
            <w:tcBorders>
              <w:top w:val="nil"/>
            </w:tcBorders>
            <w:vAlign w:val="center"/>
          </w:tcPr>
          <w:p w:rsidR="006F171B" w:rsidRPr="005C1313" w:rsidRDefault="006F171B" w:rsidP="00C36B7C">
            <w:pPr>
              <w:spacing w:before="120" w:after="120"/>
              <w:ind w:right="720"/>
              <w:rPr>
                <w:sz w:val="22"/>
                <w:szCs w:val="22"/>
              </w:rPr>
            </w:pPr>
            <w:r w:rsidRPr="00C36B7C">
              <w:rPr>
                <w:rFonts w:hint="eastAsia"/>
                <w:b/>
                <w:bCs/>
                <w:sz w:val="22"/>
                <w:szCs w:val="22"/>
                <w:rtl/>
              </w:rPr>
              <w:t>מועד</w:t>
            </w:r>
            <w:r w:rsidRPr="00C36B7C">
              <w:rPr>
                <w:b/>
                <w:bCs/>
                <w:sz w:val="22"/>
                <w:szCs w:val="22"/>
                <w:rtl/>
              </w:rPr>
              <w:t xml:space="preserve"> </w:t>
            </w:r>
            <w:r w:rsidRPr="00C36B7C">
              <w:rPr>
                <w:rFonts w:hint="eastAsia"/>
                <w:b/>
                <w:bCs/>
                <w:sz w:val="22"/>
                <w:szCs w:val="22"/>
                <w:rtl/>
              </w:rPr>
              <w:t>פרסום</w:t>
            </w:r>
            <w:r w:rsidRPr="00C36B7C">
              <w:rPr>
                <w:b/>
                <w:bCs/>
                <w:sz w:val="22"/>
                <w:szCs w:val="22"/>
                <w:rtl/>
              </w:rPr>
              <w:t xml:space="preserve"> </w:t>
            </w:r>
            <w:r w:rsidRPr="00C36B7C">
              <w:rPr>
                <w:rFonts w:hint="eastAsia"/>
                <w:b/>
                <w:bCs/>
                <w:sz w:val="22"/>
                <w:szCs w:val="22"/>
                <w:rtl/>
              </w:rPr>
              <w:t>מכרז</w:t>
            </w:r>
            <w:r w:rsidRPr="00C36B7C">
              <w:rPr>
                <w:b/>
                <w:bCs/>
                <w:sz w:val="22"/>
                <w:szCs w:val="22"/>
                <w:rtl/>
              </w:rPr>
              <w:t xml:space="preserve"> </w:t>
            </w:r>
            <w:r w:rsidRPr="00C36B7C">
              <w:rPr>
                <w:rFonts w:hint="eastAsia"/>
                <w:b/>
                <w:bCs/>
                <w:sz w:val="22"/>
                <w:szCs w:val="22"/>
                <w:rtl/>
              </w:rPr>
              <w:t>מס</w:t>
            </w:r>
            <w:r w:rsidRPr="00C36B7C">
              <w:rPr>
                <w:b/>
                <w:bCs/>
                <w:sz w:val="22"/>
                <w:szCs w:val="22"/>
                <w:rtl/>
              </w:rPr>
              <w:t>'</w:t>
            </w:r>
            <w:r w:rsidRPr="00C36B7C">
              <w:rPr>
                <w:sz w:val="22"/>
                <w:szCs w:val="22"/>
                <w:rtl/>
              </w:rPr>
              <w:t xml:space="preserve"> </w:t>
            </w:r>
            <w:r w:rsidRPr="00C36B7C">
              <w:rPr>
                <w:b/>
                <w:bCs/>
                <w:sz w:val="22"/>
                <w:szCs w:val="22"/>
                <w:rtl/>
              </w:rPr>
              <w:t>03/2014</w:t>
            </w:r>
          </w:p>
        </w:tc>
      </w:tr>
      <w:tr w:rsidR="006F171B" w:rsidRPr="005C1313" w:rsidTr="00C36B7C">
        <w:tc>
          <w:tcPr>
            <w:tcW w:w="3227" w:type="dxa"/>
            <w:vAlign w:val="center"/>
          </w:tcPr>
          <w:p w:rsidR="006F171B" w:rsidRPr="005C1313" w:rsidRDefault="006F171B" w:rsidP="009F5A59">
            <w:pPr>
              <w:spacing w:before="120" w:after="120"/>
              <w:rPr>
                <w:b/>
                <w:bCs/>
                <w:sz w:val="22"/>
                <w:szCs w:val="22"/>
              </w:rPr>
            </w:pPr>
            <w:r w:rsidRPr="00C36B7C">
              <w:rPr>
                <w:rFonts w:hint="eastAsia"/>
                <w:b/>
                <w:bCs/>
                <w:sz w:val="22"/>
                <w:szCs w:val="22"/>
                <w:rtl/>
              </w:rPr>
              <w:t>עד</w:t>
            </w:r>
            <w:r w:rsidRPr="00C36B7C">
              <w:rPr>
                <w:b/>
                <w:bCs/>
                <w:sz w:val="22"/>
                <w:szCs w:val="22"/>
                <w:rtl/>
              </w:rPr>
              <w:t xml:space="preserve"> -            </w:t>
            </w:r>
            <w:r w:rsidR="00A71A45">
              <w:rPr>
                <w:rFonts w:hint="cs"/>
                <w:b/>
                <w:bCs/>
                <w:sz w:val="22"/>
                <w:szCs w:val="22"/>
                <w:rtl/>
              </w:rPr>
              <w:t>6</w:t>
            </w:r>
            <w:r w:rsidRPr="00C36B7C">
              <w:rPr>
                <w:b/>
                <w:bCs/>
                <w:sz w:val="22"/>
                <w:szCs w:val="22"/>
                <w:rtl/>
              </w:rPr>
              <w:t>/11/2014</w:t>
            </w:r>
            <w:r w:rsidR="00A71A45">
              <w:rPr>
                <w:rFonts w:hint="cs"/>
                <w:b/>
                <w:bCs/>
                <w:sz w:val="22"/>
                <w:szCs w:val="22"/>
                <w:rtl/>
              </w:rPr>
              <w:t xml:space="preserve"> בשעה 12:00</w:t>
            </w:r>
          </w:p>
        </w:tc>
        <w:tc>
          <w:tcPr>
            <w:tcW w:w="6061" w:type="dxa"/>
            <w:vAlign w:val="center"/>
          </w:tcPr>
          <w:p w:rsidR="006F171B" w:rsidRPr="005C1313" w:rsidRDefault="006F171B" w:rsidP="00C36B7C">
            <w:pPr>
              <w:spacing w:before="120" w:after="120"/>
              <w:ind w:right="720"/>
              <w:rPr>
                <w:sz w:val="22"/>
                <w:szCs w:val="22"/>
              </w:rPr>
            </w:pPr>
            <w:r w:rsidRPr="00C36B7C">
              <w:rPr>
                <w:rFonts w:hint="eastAsia"/>
                <w:sz w:val="22"/>
                <w:szCs w:val="22"/>
                <w:rtl/>
              </w:rPr>
              <w:t>שאלות</w:t>
            </w:r>
            <w:r w:rsidRPr="00C36B7C">
              <w:rPr>
                <w:sz w:val="22"/>
                <w:szCs w:val="22"/>
                <w:rtl/>
              </w:rPr>
              <w:t xml:space="preserve"> </w:t>
            </w:r>
            <w:r w:rsidRPr="00C36B7C">
              <w:rPr>
                <w:rFonts w:hint="eastAsia"/>
                <w:sz w:val="22"/>
                <w:szCs w:val="22"/>
                <w:rtl/>
              </w:rPr>
              <w:t>הבהרה</w:t>
            </w:r>
            <w:r w:rsidRPr="00C36B7C">
              <w:rPr>
                <w:sz w:val="22"/>
                <w:szCs w:val="22"/>
                <w:rtl/>
              </w:rPr>
              <w:t xml:space="preserve"> </w:t>
            </w:r>
            <w:r w:rsidRPr="00C36B7C">
              <w:rPr>
                <w:rFonts w:hint="eastAsia"/>
                <w:sz w:val="22"/>
                <w:szCs w:val="22"/>
                <w:rtl/>
              </w:rPr>
              <w:t>בכתב</w:t>
            </w:r>
            <w:r w:rsidRPr="00C36B7C">
              <w:rPr>
                <w:sz w:val="22"/>
                <w:szCs w:val="22"/>
                <w:rtl/>
              </w:rPr>
              <w:t xml:space="preserve"> </w:t>
            </w:r>
            <w:r w:rsidRPr="00C36B7C">
              <w:rPr>
                <w:rFonts w:hint="eastAsia"/>
                <w:sz w:val="22"/>
                <w:szCs w:val="22"/>
                <w:rtl/>
              </w:rPr>
              <w:t>בלבד</w:t>
            </w:r>
            <w:r w:rsidRPr="00C36B7C">
              <w:rPr>
                <w:sz w:val="22"/>
                <w:szCs w:val="22"/>
                <w:rtl/>
              </w:rPr>
              <w:t xml:space="preserve"> </w:t>
            </w:r>
            <w:r w:rsidRPr="00C36B7C">
              <w:rPr>
                <w:rFonts w:hint="eastAsia"/>
                <w:sz w:val="22"/>
                <w:szCs w:val="22"/>
                <w:rtl/>
              </w:rPr>
              <w:t>ניתן</w:t>
            </w:r>
            <w:r w:rsidRPr="00C36B7C">
              <w:rPr>
                <w:sz w:val="22"/>
                <w:szCs w:val="22"/>
                <w:rtl/>
              </w:rPr>
              <w:t xml:space="preserve"> </w:t>
            </w:r>
            <w:r w:rsidRPr="00C36B7C">
              <w:rPr>
                <w:rFonts w:hint="eastAsia"/>
                <w:sz w:val="22"/>
                <w:szCs w:val="22"/>
                <w:rtl/>
              </w:rPr>
              <w:t>להעביר</w:t>
            </w:r>
            <w:r w:rsidRPr="00C36B7C">
              <w:rPr>
                <w:sz w:val="22"/>
                <w:szCs w:val="22"/>
                <w:rtl/>
              </w:rPr>
              <w:t xml:space="preserve"> </w:t>
            </w:r>
            <w:r w:rsidRPr="00C36B7C">
              <w:rPr>
                <w:rFonts w:hint="eastAsia"/>
                <w:sz w:val="22"/>
                <w:szCs w:val="22"/>
                <w:rtl/>
              </w:rPr>
              <w:t>למחלקת</w:t>
            </w:r>
            <w:r w:rsidRPr="00C36B7C">
              <w:rPr>
                <w:sz w:val="22"/>
                <w:szCs w:val="22"/>
                <w:rtl/>
              </w:rPr>
              <w:t xml:space="preserve"> </w:t>
            </w:r>
            <w:r w:rsidRPr="00C36B7C">
              <w:rPr>
                <w:rFonts w:hint="eastAsia"/>
                <w:sz w:val="22"/>
                <w:szCs w:val="22"/>
                <w:rtl/>
              </w:rPr>
              <w:t>המכרזים</w:t>
            </w:r>
          </w:p>
        </w:tc>
      </w:tr>
      <w:tr w:rsidR="006F171B" w:rsidRPr="005C1313" w:rsidTr="00C36B7C">
        <w:tc>
          <w:tcPr>
            <w:tcW w:w="3227" w:type="dxa"/>
            <w:vAlign w:val="center"/>
          </w:tcPr>
          <w:p w:rsidR="006F171B" w:rsidRPr="005C1313" w:rsidRDefault="00A71A45" w:rsidP="00C36B7C">
            <w:pPr>
              <w:spacing w:before="120" w:after="120"/>
              <w:jc w:val="center"/>
              <w:rPr>
                <w:b/>
                <w:bCs/>
                <w:sz w:val="22"/>
                <w:szCs w:val="22"/>
              </w:rPr>
            </w:pPr>
            <w:r>
              <w:rPr>
                <w:rFonts w:hint="cs"/>
                <w:b/>
                <w:bCs/>
                <w:sz w:val="22"/>
                <w:szCs w:val="22"/>
                <w:rtl/>
              </w:rPr>
              <w:t>11</w:t>
            </w:r>
            <w:r w:rsidR="006F171B" w:rsidRPr="00C36B7C">
              <w:rPr>
                <w:b/>
                <w:bCs/>
                <w:sz w:val="22"/>
                <w:szCs w:val="22"/>
                <w:rtl/>
              </w:rPr>
              <w:t>/11/2014</w:t>
            </w:r>
          </w:p>
        </w:tc>
        <w:tc>
          <w:tcPr>
            <w:tcW w:w="6061" w:type="dxa"/>
            <w:vAlign w:val="center"/>
          </w:tcPr>
          <w:p w:rsidR="006F171B" w:rsidRPr="005C1313" w:rsidRDefault="006F171B" w:rsidP="00C36B7C">
            <w:pPr>
              <w:spacing w:before="120" w:after="120"/>
              <w:ind w:right="720"/>
              <w:rPr>
                <w:sz w:val="22"/>
                <w:szCs w:val="22"/>
              </w:rPr>
            </w:pPr>
            <w:r w:rsidRPr="00C36B7C">
              <w:rPr>
                <w:rFonts w:hint="eastAsia"/>
                <w:sz w:val="22"/>
                <w:szCs w:val="22"/>
                <w:rtl/>
              </w:rPr>
              <w:t>מועד</w:t>
            </w:r>
            <w:r w:rsidRPr="00C36B7C">
              <w:rPr>
                <w:sz w:val="22"/>
                <w:szCs w:val="22"/>
                <w:rtl/>
              </w:rPr>
              <w:t xml:space="preserve"> </w:t>
            </w:r>
            <w:r w:rsidRPr="00C36B7C">
              <w:rPr>
                <w:rFonts w:hint="eastAsia"/>
                <w:sz w:val="22"/>
                <w:szCs w:val="22"/>
                <w:rtl/>
              </w:rPr>
              <w:t>אחרון</w:t>
            </w:r>
            <w:r w:rsidRPr="00C36B7C">
              <w:rPr>
                <w:sz w:val="22"/>
                <w:szCs w:val="22"/>
                <w:rtl/>
              </w:rPr>
              <w:t xml:space="preserve"> </w:t>
            </w:r>
            <w:r w:rsidRPr="00C36B7C">
              <w:rPr>
                <w:rFonts w:hint="eastAsia"/>
                <w:sz w:val="22"/>
                <w:szCs w:val="22"/>
                <w:rtl/>
              </w:rPr>
              <w:t>למתן</w:t>
            </w:r>
            <w:r w:rsidRPr="00C36B7C">
              <w:rPr>
                <w:sz w:val="22"/>
                <w:szCs w:val="22"/>
                <w:rtl/>
              </w:rPr>
              <w:t xml:space="preserve"> </w:t>
            </w:r>
            <w:r w:rsidRPr="00C36B7C">
              <w:rPr>
                <w:rFonts w:hint="eastAsia"/>
                <w:sz w:val="22"/>
                <w:szCs w:val="22"/>
                <w:rtl/>
              </w:rPr>
              <w:t>תשובות</w:t>
            </w:r>
            <w:r w:rsidRPr="00C36B7C">
              <w:rPr>
                <w:sz w:val="22"/>
                <w:szCs w:val="22"/>
                <w:rtl/>
              </w:rPr>
              <w:t xml:space="preserve"> </w:t>
            </w:r>
            <w:r w:rsidRPr="00C36B7C">
              <w:rPr>
                <w:rFonts w:hint="eastAsia"/>
                <w:sz w:val="22"/>
                <w:szCs w:val="22"/>
                <w:rtl/>
              </w:rPr>
              <w:t>לשאלות</w:t>
            </w:r>
            <w:r w:rsidRPr="00C36B7C">
              <w:rPr>
                <w:sz w:val="22"/>
                <w:szCs w:val="22"/>
                <w:rtl/>
              </w:rPr>
              <w:t xml:space="preserve"> </w:t>
            </w:r>
            <w:r w:rsidRPr="00C36B7C">
              <w:rPr>
                <w:rFonts w:hint="eastAsia"/>
                <w:sz w:val="22"/>
                <w:szCs w:val="22"/>
                <w:rtl/>
              </w:rPr>
              <w:t>הבהרה</w:t>
            </w:r>
          </w:p>
        </w:tc>
      </w:tr>
      <w:tr w:rsidR="006F171B" w:rsidRPr="005C1313" w:rsidTr="00C36B7C">
        <w:tc>
          <w:tcPr>
            <w:tcW w:w="3227" w:type="dxa"/>
            <w:tcBorders>
              <w:bottom w:val="single" w:sz="18" w:space="0" w:color="auto"/>
            </w:tcBorders>
            <w:vAlign w:val="center"/>
          </w:tcPr>
          <w:p w:rsidR="006F171B" w:rsidRPr="005C1313" w:rsidRDefault="006F171B" w:rsidP="00C36B7C">
            <w:pPr>
              <w:spacing w:before="120" w:after="120"/>
              <w:jc w:val="center"/>
              <w:rPr>
                <w:b/>
                <w:bCs/>
                <w:sz w:val="22"/>
                <w:szCs w:val="22"/>
              </w:rPr>
            </w:pPr>
            <w:r w:rsidRPr="00C36B7C">
              <w:rPr>
                <w:b/>
                <w:bCs/>
                <w:sz w:val="22"/>
                <w:szCs w:val="22"/>
                <w:rtl/>
              </w:rPr>
              <w:t>30/11/2014</w:t>
            </w:r>
            <w:r w:rsidR="00A71A45">
              <w:rPr>
                <w:rFonts w:hint="cs"/>
                <w:b/>
                <w:bCs/>
                <w:sz w:val="22"/>
                <w:szCs w:val="22"/>
                <w:rtl/>
              </w:rPr>
              <w:t xml:space="preserve"> עד השעה 12:00</w:t>
            </w:r>
          </w:p>
        </w:tc>
        <w:tc>
          <w:tcPr>
            <w:tcW w:w="6061" w:type="dxa"/>
            <w:tcBorders>
              <w:bottom w:val="single" w:sz="18" w:space="0" w:color="auto"/>
            </w:tcBorders>
            <w:vAlign w:val="center"/>
          </w:tcPr>
          <w:p w:rsidR="006F171B" w:rsidRPr="005C1313" w:rsidRDefault="006F171B" w:rsidP="009F5A59">
            <w:pPr>
              <w:spacing w:before="120" w:after="120"/>
              <w:rPr>
                <w:sz w:val="22"/>
                <w:szCs w:val="22"/>
              </w:rPr>
            </w:pPr>
            <w:r w:rsidRPr="00C36B7C">
              <w:rPr>
                <w:rFonts w:hint="eastAsia"/>
                <w:b/>
                <w:bCs/>
                <w:sz w:val="22"/>
                <w:szCs w:val="22"/>
                <w:rtl/>
              </w:rPr>
              <w:t>מועד</w:t>
            </w:r>
            <w:r w:rsidRPr="00C36B7C">
              <w:rPr>
                <w:b/>
                <w:bCs/>
                <w:sz w:val="22"/>
                <w:szCs w:val="22"/>
                <w:rtl/>
              </w:rPr>
              <w:t xml:space="preserve"> </w:t>
            </w:r>
            <w:r w:rsidRPr="00C36B7C">
              <w:rPr>
                <w:rFonts w:hint="eastAsia"/>
                <w:b/>
                <w:bCs/>
                <w:sz w:val="22"/>
                <w:szCs w:val="22"/>
                <w:rtl/>
              </w:rPr>
              <w:t>אחרון</w:t>
            </w:r>
            <w:r w:rsidRPr="00C36B7C">
              <w:rPr>
                <w:b/>
                <w:bCs/>
                <w:sz w:val="22"/>
                <w:szCs w:val="22"/>
                <w:rtl/>
              </w:rPr>
              <w:t xml:space="preserve"> </w:t>
            </w:r>
            <w:r w:rsidRPr="00C36B7C">
              <w:rPr>
                <w:rFonts w:hint="eastAsia"/>
                <w:b/>
                <w:bCs/>
                <w:sz w:val="22"/>
                <w:szCs w:val="22"/>
                <w:rtl/>
              </w:rPr>
              <w:t>להגשת</w:t>
            </w:r>
            <w:r w:rsidRPr="00C36B7C">
              <w:rPr>
                <w:b/>
                <w:bCs/>
                <w:sz w:val="22"/>
                <w:szCs w:val="22"/>
                <w:rtl/>
              </w:rPr>
              <w:t xml:space="preserve"> </w:t>
            </w:r>
            <w:r w:rsidRPr="00C36B7C">
              <w:rPr>
                <w:rFonts w:hint="eastAsia"/>
                <w:b/>
                <w:bCs/>
                <w:sz w:val="22"/>
                <w:szCs w:val="22"/>
                <w:rtl/>
              </w:rPr>
              <w:t>ההצעות</w:t>
            </w:r>
            <w:r w:rsidRPr="00C36B7C">
              <w:rPr>
                <w:b/>
                <w:bCs/>
                <w:sz w:val="22"/>
                <w:szCs w:val="22"/>
                <w:rtl/>
              </w:rPr>
              <w:t xml:space="preserve"> </w:t>
            </w:r>
            <w:r w:rsidRPr="00C36B7C">
              <w:rPr>
                <w:rFonts w:hint="eastAsia"/>
                <w:b/>
                <w:bCs/>
                <w:sz w:val="22"/>
                <w:szCs w:val="22"/>
                <w:rtl/>
              </w:rPr>
              <w:t>לתיבת</w:t>
            </w:r>
            <w:r w:rsidRPr="00C36B7C">
              <w:rPr>
                <w:b/>
                <w:bCs/>
                <w:sz w:val="22"/>
                <w:szCs w:val="22"/>
                <w:rtl/>
              </w:rPr>
              <w:t xml:space="preserve"> </w:t>
            </w:r>
            <w:r w:rsidRPr="00C36B7C">
              <w:rPr>
                <w:rFonts w:hint="eastAsia"/>
                <w:b/>
                <w:bCs/>
                <w:sz w:val="22"/>
                <w:szCs w:val="22"/>
                <w:rtl/>
              </w:rPr>
              <w:t>המכרזים</w:t>
            </w:r>
            <w:r w:rsidRPr="00C36B7C">
              <w:rPr>
                <w:sz w:val="22"/>
                <w:szCs w:val="22"/>
                <w:rtl/>
              </w:rPr>
              <w:t xml:space="preserve"> </w:t>
            </w:r>
          </w:p>
        </w:tc>
      </w:tr>
      <w:tr w:rsidR="006F171B" w:rsidRPr="005C1313" w:rsidTr="00C36B7C">
        <w:tc>
          <w:tcPr>
            <w:tcW w:w="3227" w:type="dxa"/>
            <w:tcBorders>
              <w:bottom w:val="single" w:sz="18" w:space="0" w:color="auto"/>
            </w:tcBorders>
            <w:vAlign w:val="center"/>
          </w:tcPr>
          <w:p w:rsidR="006F171B" w:rsidRPr="005C1313" w:rsidRDefault="006F171B" w:rsidP="00C36B7C">
            <w:pPr>
              <w:spacing w:before="120" w:after="120"/>
              <w:jc w:val="center"/>
              <w:rPr>
                <w:b/>
                <w:bCs/>
                <w:sz w:val="22"/>
                <w:szCs w:val="22"/>
              </w:rPr>
            </w:pPr>
            <w:r w:rsidRPr="00C36B7C">
              <w:rPr>
                <w:b/>
                <w:bCs/>
                <w:sz w:val="22"/>
                <w:szCs w:val="22"/>
                <w:rtl/>
              </w:rPr>
              <w:t>31/1/2015 – 30/11/2014</w:t>
            </w:r>
          </w:p>
        </w:tc>
        <w:tc>
          <w:tcPr>
            <w:tcW w:w="6061" w:type="dxa"/>
            <w:tcBorders>
              <w:bottom w:val="single" w:sz="18" w:space="0" w:color="auto"/>
            </w:tcBorders>
            <w:vAlign w:val="center"/>
          </w:tcPr>
          <w:p w:rsidR="006F171B" w:rsidRPr="005C1313" w:rsidRDefault="006F171B" w:rsidP="00C36B7C">
            <w:pPr>
              <w:spacing w:before="120" w:after="120"/>
              <w:rPr>
                <w:sz w:val="22"/>
                <w:szCs w:val="22"/>
              </w:rPr>
            </w:pPr>
            <w:r w:rsidRPr="00C36B7C">
              <w:rPr>
                <w:rFonts w:hint="eastAsia"/>
                <w:sz w:val="22"/>
                <w:szCs w:val="22"/>
                <w:rtl/>
              </w:rPr>
              <w:t>תוקף</w:t>
            </w:r>
            <w:r w:rsidRPr="00C36B7C">
              <w:rPr>
                <w:sz w:val="22"/>
                <w:szCs w:val="22"/>
                <w:rtl/>
              </w:rPr>
              <w:t xml:space="preserve"> </w:t>
            </w:r>
            <w:r w:rsidRPr="00C36B7C">
              <w:rPr>
                <w:rFonts w:hint="eastAsia"/>
                <w:sz w:val="22"/>
                <w:szCs w:val="22"/>
                <w:rtl/>
              </w:rPr>
              <w:t>ההצעה</w:t>
            </w:r>
            <w:r w:rsidRPr="00C36B7C">
              <w:rPr>
                <w:sz w:val="22"/>
                <w:szCs w:val="22"/>
                <w:rtl/>
              </w:rPr>
              <w:t xml:space="preserve"> </w:t>
            </w:r>
            <w:r w:rsidRPr="00C36B7C">
              <w:rPr>
                <w:rFonts w:hint="eastAsia"/>
                <w:sz w:val="22"/>
                <w:szCs w:val="22"/>
                <w:rtl/>
              </w:rPr>
              <w:t>והערבות</w:t>
            </w:r>
            <w:r w:rsidRPr="00C36B7C">
              <w:rPr>
                <w:sz w:val="22"/>
                <w:szCs w:val="22"/>
                <w:rtl/>
              </w:rPr>
              <w:t xml:space="preserve"> </w:t>
            </w:r>
            <w:r w:rsidRPr="00C36B7C">
              <w:rPr>
                <w:rFonts w:hint="eastAsia"/>
                <w:sz w:val="22"/>
                <w:szCs w:val="22"/>
                <w:rtl/>
              </w:rPr>
              <w:t>בגין</w:t>
            </w:r>
            <w:r w:rsidRPr="00C36B7C">
              <w:rPr>
                <w:sz w:val="22"/>
                <w:szCs w:val="22"/>
                <w:rtl/>
              </w:rPr>
              <w:t xml:space="preserve"> </w:t>
            </w:r>
            <w:r w:rsidRPr="00C36B7C">
              <w:rPr>
                <w:rFonts w:hint="eastAsia"/>
                <w:sz w:val="22"/>
                <w:szCs w:val="22"/>
                <w:rtl/>
              </w:rPr>
              <w:t>ההצעה</w:t>
            </w:r>
            <w:r w:rsidRPr="00C36B7C">
              <w:rPr>
                <w:sz w:val="22"/>
                <w:szCs w:val="22"/>
                <w:rtl/>
              </w:rPr>
              <w:t xml:space="preserve"> </w:t>
            </w:r>
            <w:r w:rsidRPr="00C36B7C">
              <w:rPr>
                <w:rFonts w:hint="eastAsia"/>
                <w:sz w:val="22"/>
                <w:szCs w:val="22"/>
                <w:rtl/>
              </w:rPr>
              <w:t>החל</w:t>
            </w:r>
            <w:r w:rsidRPr="00C36B7C">
              <w:rPr>
                <w:sz w:val="22"/>
                <w:szCs w:val="22"/>
                <w:rtl/>
              </w:rPr>
              <w:t xml:space="preserve"> </w:t>
            </w:r>
            <w:r w:rsidRPr="00C36B7C">
              <w:rPr>
                <w:rFonts w:hint="eastAsia"/>
                <w:sz w:val="22"/>
                <w:szCs w:val="22"/>
                <w:rtl/>
              </w:rPr>
              <w:t>מיום</w:t>
            </w:r>
            <w:r w:rsidRPr="00C36B7C">
              <w:rPr>
                <w:sz w:val="22"/>
                <w:szCs w:val="22"/>
                <w:rtl/>
              </w:rPr>
              <w:t xml:space="preserve"> </w:t>
            </w:r>
            <w:r w:rsidRPr="00C36B7C">
              <w:rPr>
                <w:rFonts w:hint="eastAsia"/>
                <w:sz w:val="22"/>
                <w:szCs w:val="22"/>
                <w:rtl/>
              </w:rPr>
              <w:t>ועד</w:t>
            </w:r>
            <w:r w:rsidRPr="00C36B7C">
              <w:rPr>
                <w:sz w:val="22"/>
                <w:szCs w:val="22"/>
                <w:rtl/>
              </w:rPr>
              <w:t xml:space="preserve"> </w:t>
            </w:r>
            <w:r w:rsidRPr="00C36B7C">
              <w:rPr>
                <w:rFonts w:hint="eastAsia"/>
                <w:sz w:val="22"/>
                <w:szCs w:val="22"/>
                <w:rtl/>
              </w:rPr>
              <w:t>ליום</w:t>
            </w:r>
            <w:r w:rsidRPr="00C36B7C">
              <w:rPr>
                <w:sz w:val="22"/>
                <w:szCs w:val="22"/>
                <w:rtl/>
              </w:rPr>
              <w:t xml:space="preserve"> </w:t>
            </w:r>
          </w:p>
        </w:tc>
      </w:tr>
    </w:tbl>
    <w:p w:rsidR="006F171B" w:rsidRPr="005C1313" w:rsidRDefault="006F171B" w:rsidP="006F171B">
      <w:pPr>
        <w:ind w:left="-334"/>
        <w:rPr>
          <w:b/>
          <w:bCs/>
          <w:u w:val="single"/>
          <w:rtl/>
        </w:rPr>
      </w:pPr>
    </w:p>
    <w:p w:rsidR="005C1313" w:rsidRPr="005C1313" w:rsidRDefault="006F171B" w:rsidP="00C36B7C">
      <w:pPr>
        <w:ind w:left="-334"/>
        <w:rPr>
          <w:b/>
          <w:bCs/>
          <w:u w:val="single"/>
          <w:rtl/>
        </w:rPr>
      </w:pPr>
      <w:r w:rsidRPr="005C1313">
        <w:rPr>
          <w:rFonts w:hint="eastAsia"/>
          <w:b/>
          <w:bCs/>
          <w:u w:val="single"/>
          <w:rtl/>
        </w:rPr>
        <w:t>הבהרה</w:t>
      </w:r>
      <w:r w:rsidRPr="005C1313">
        <w:rPr>
          <w:b/>
          <w:bCs/>
          <w:rtl/>
        </w:rPr>
        <w:t>:</w:t>
      </w:r>
      <w:r w:rsidRPr="005C1313">
        <w:rPr>
          <w:b/>
          <w:bCs/>
          <w:u w:val="single"/>
          <w:rtl/>
        </w:rPr>
        <w:t xml:space="preserve"> </w:t>
      </w:r>
    </w:p>
    <w:p w:rsidR="006F171B" w:rsidRPr="00C36B7C" w:rsidRDefault="006F171B" w:rsidP="00C36B7C">
      <w:pPr>
        <w:ind w:left="-334"/>
        <w:jc w:val="both"/>
        <w:rPr>
          <w:b/>
          <w:bCs/>
          <w:u w:val="single"/>
          <w:rtl/>
        </w:rPr>
      </w:pPr>
      <w:r w:rsidRPr="00C36B7C">
        <w:rPr>
          <w:rFonts w:hint="eastAsia"/>
          <w:b/>
          <w:bCs/>
          <w:rtl/>
        </w:rPr>
        <w:t>מסמכי</w:t>
      </w:r>
      <w:r w:rsidRPr="00C36B7C">
        <w:rPr>
          <w:b/>
          <w:bCs/>
          <w:rtl/>
        </w:rPr>
        <w:t xml:space="preserve"> </w:t>
      </w:r>
      <w:r w:rsidRPr="00C36B7C">
        <w:rPr>
          <w:rFonts w:hint="eastAsia"/>
          <w:b/>
          <w:bCs/>
          <w:rtl/>
        </w:rPr>
        <w:t>המכרז</w:t>
      </w:r>
      <w:r w:rsidRPr="00C36B7C">
        <w:rPr>
          <w:b/>
          <w:bCs/>
          <w:rtl/>
        </w:rPr>
        <w:t xml:space="preserve"> </w:t>
      </w:r>
      <w:r w:rsidRPr="00C36B7C">
        <w:rPr>
          <w:rFonts w:hint="eastAsia"/>
          <w:b/>
          <w:bCs/>
          <w:rtl/>
        </w:rPr>
        <w:t>מתפרסמים</w:t>
      </w:r>
      <w:r w:rsidRPr="00C36B7C">
        <w:rPr>
          <w:b/>
          <w:bCs/>
          <w:rtl/>
        </w:rPr>
        <w:t xml:space="preserve"> </w:t>
      </w:r>
      <w:r w:rsidRPr="00C36B7C">
        <w:rPr>
          <w:rFonts w:hint="eastAsia"/>
          <w:b/>
          <w:bCs/>
          <w:rtl/>
        </w:rPr>
        <w:t>גם</w:t>
      </w:r>
      <w:r w:rsidRPr="00C36B7C">
        <w:rPr>
          <w:b/>
          <w:bCs/>
          <w:rtl/>
        </w:rPr>
        <w:t xml:space="preserve"> </w:t>
      </w:r>
      <w:r w:rsidRPr="00C36B7C">
        <w:rPr>
          <w:rFonts w:hint="eastAsia"/>
          <w:b/>
          <w:bCs/>
          <w:rtl/>
        </w:rPr>
        <w:t>באתר</w:t>
      </w:r>
      <w:r w:rsidRPr="00C36B7C">
        <w:rPr>
          <w:b/>
          <w:bCs/>
          <w:rtl/>
        </w:rPr>
        <w:t xml:space="preserve"> האינטרנט של </w:t>
      </w:r>
      <w:proofErr w:type="spellStart"/>
      <w:r w:rsidRPr="00C36B7C">
        <w:rPr>
          <w:b/>
          <w:bCs/>
          <w:rtl/>
        </w:rPr>
        <w:t>מינהל</w:t>
      </w:r>
      <w:proofErr w:type="spellEnd"/>
      <w:r w:rsidRPr="00C36B7C">
        <w:rPr>
          <w:b/>
          <w:bCs/>
          <w:rtl/>
        </w:rPr>
        <w:t xml:space="preserve"> הרכש הממשלתי באגף החשב הכללי שכתובתו:    </w:t>
      </w:r>
      <w:r w:rsidRPr="00C36B7C">
        <w:rPr>
          <w:b/>
          <w:bCs/>
        </w:rPr>
        <w:t xml:space="preserve">   http://www.mr.gov.il/purchasing</w:t>
      </w:r>
    </w:p>
    <w:p w:rsidR="006F171B" w:rsidRPr="005C1313" w:rsidRDefault="006F171B"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Default="005C1313" w:rsidP="00C36B7C">
      <w:pPr>
        <w:spacing w:after="0" w:line="240" w:lineRule="auto"/>
        <w:ind w:right="284"/>
        <w:jc w:val="center"/>
        <w:rPr>
          <w:rFonts w:ascii="Arial" w:hAnsi="Arial" w:hint="cs"/>
          <w:b/>
          <w:bCs/>
          <w:sz w:val="28"/>
          <w:szCs w:val="28"/>
          <w:rtl/>
        </w:rPr>
      </w:pPr>
    </w:p>
    <w:p w:rsidR="00C36B7C" w:rsidRDefault="00C36B7C" w:rsidP="00C36B7C">
      <w:pPr>
        <w:spacing w:after="0" w:line="240" w:lineRule="auto"/>
        <w:ind w:right="284"/>
        <w:jc w:val="center"/>
        <w:rPr>
          <w:rFonts w:ascii="Arial" w:hAnsi="Arial" w:hint="cs"/>
          <w:b/>
          <w:bCs/>
          <w:sz w:val="28"/>
          <w:szCs w:val="28"/>
          <w:rtl/>
        </w:rPr>
      </w:pPr>
    </w:p>
    <w:p w:rsidR="00C36B7C" w:rsidRDefault="00C36B7C" w:rsidP="00C36B7C">
      <w:pPr>
        <w:spacing w:after="0" w:line="240" w:lineRule="auto"/>
        <w:ind w:right="284"/>
        <w:jc w:val="center"/>
        <w:rPr>
          <w:rFonts w:ascii="Arial" w:hAnsi="Arial" w:hint="cs"/>
          <w:b/>
          <w:bCs/>
          <w:sz w:val="28"/>
          <w:szCs w:val="28"/>
          <w:rtl/>
        </w:rPr>
      </w:pPr>
    </w:p>
    <w:p w:rsidR="00C36B7C" w:rsidRDefault="00C36B7C" w:rsidP="00C36B7C">
      <w:pPr>
        <w:spacing w:after="0" w:line="240" w:lineRule="auto"/>
        <w:ind w:right="284"/>
        <w:jc w:val="center"/>
        <w:rPr>
          <w:rFonts w:ascii="Arial" w:hAnsi="Arial" w:hint="cs"/>
          <w:b/>
          <w:bCs/>
          <w:sz w:val="28"/>
          <w:szCs w:val="28"/>
          <w:rtl/>
        </w:rPr>
      </w:pPr>
    </w:p>
    <w:p w:rsidR="00C36B7C" w:rsidRPr="005C1313" w:rsidRDefault="00C36B7C"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5C1313" w:rsidRPr="005C1313" w:rsidRDefault="005C1313" w:rsidP="00C36B7C">
      <w:pPr>
        <w:spacing w:after="0" w:line="240" w:lineRule="auto"/>
        <w:ind w:right="284"/>
        <w:jc w:val="center"/>
        <w:rPr>
          <w:rFonts w:ascii="Arial" w:hAnsi="Arial"/>
          <w:b/>
          <w:bCs/>
          <w:sz w:val="28"/>
          <w:szCs w:val="28"/>
          <w:rtl/>
        </w:rPr>
      </w:pPr>
    </w:p>
    <w:p w:rsidR="00783F09" w:rsidRPr="00C36B7C" w:rsidRDefault="00783F09" w:rsidP="00C36B7C">
      <w:pPr>
        <w:spacing w:after="0" w:line="240" w:lineRule="auto"/>
        <w:ind w:right="284"/>
        <w:jc w:val="center"/>
        <w:rPr>
          <w:rFonts w:ascii="Arial" w:hAnsi="Arial"/>
          <w:b/>
          <w:bCs/>
          <w:rtl/>
        </w:rPr>
      </w:pPr>
      <w:r w:rsidRPr="00C36B7C">
        <w:rPr>
          <w:rFonts w:ascii="Arial" w:hAnsi="Arial"/>
          <w:b/>
          <w:bCs/>
          <w:rtl/>
        </w:rPr>
        <w:lastRenderedPageBreak/>
        <w:t>בקשה לקבלת הצעות בנושא:</w:t>
      </w:r>
    </w:p>
    <w:p w:rsidR="00783F09" w:rsidRPr="00C36B7C" w:rsidRDefault="00783F09" w:rsidP="00005D7C">
      <w:pPr>
        <w:spacing w:after="0"/>
        <w:ind w:right="284"/>
        <w:jc w:val="center"/>
        <w:rPr>
          <w:rFonts w:ascii="Arial" w:hAnsi="Arial"/>
          <w:b/>
          <w:bCs/>
          <w:u w:val="single"/>
        </w:rPr>
      </w:pPr>
      <w:r w:rsidRPr="00C36B7C">
        <w:rPr>
          <w:rFonts w:ascii="Arial" w:hAnsi="Arial"/>
          <w:b/>
          <w:bCs/>
          <w:u w:val="single"/>
          <w:rtl/>
        </w:rPr>
        <w:t xml:space="preserve">ארגון, הפקה וליווי הכנס השנתי של איגוד סוכני הנסיעות </w:t>
      </w:r>
      <w:r w:rsidRPr="00C36B7C">
        <w:rPr>
          <w:rFonts w:ascii="Arial" w:hAnsi="Arial"/>
          <w:b/>
          <w:bCs/>
          <w:u w:val="single"/>
        </w:rPr>
        <w:t>TAFI</w:t>
      </w:r>
      <w:r w:rsidRPr="00C36B7C">
        <w:rPr>
          <w:rFonts w:ascii="Arial" w:hAnsi="Arial"/>
          <w:b/>
          <w:bCs/>
          <w:u w:val="single"/>
          <w:rtl/>
        </w:rPr>
        <w:t>, הודו</w:t>
      </w:r>
    </w:p>
    <w:p w:rsidR="00783F09" w:rsidRPr="00C36B7C" w:rsidRDefault="00783F09" w:rsidP="00005D7C">
      <w:pPr>
        <w:spacing w:after="0"/>
        <w:ind w:right="284"/>
        <w:jc w:val="center"/>
        <w:rPr>
          <w:rFonts w:ascii="Arial" w:hAnsi="Arial"/>
          <w:b/>
          <w:bCs/>
          <w:u w:val="single"/>
          <w:rtl/>
        </w:rPr>
      </w:pPr>
    </w:p>
    <w:p w:rsidR="00783F09" w:rsidRPr="00C36B7C" w:rsidRDefault="00783F09" w:rsidP="00005D7C">
      <w:pPr>
        <w:numPr>
          <w:ilvl w:val="0"/>
          <w:numId w:val="11"/>
        </w:numPr>
        <w:tabs>
          <w:tab w:val="num" w:pos="467"/>
        </w:tabs>
        <w:ind w:left="467" w:right="284" w:hanging="467"/>
        <w:jc w:val="both"/>
        <w:rPr>
          <w:b/>
          <w:bCs/>
          <w:u w:val="single"/>
        </w:rPr>
      </w:pPr>
      <w:r w:rsidRPr="00C36B7C">
        <w:rPr>
          <w:b/>
          <w:bCs/>
          <w:u w:val="single"/>
          <w:rtl/>
        </w:rPr>
        <w:t xml:space="preserve">מ ב ו א </w:t>
      </w:r>
    </w:p>
    <w:p w:rsidR="00783F09" w:rsidRPr="00C36B7C" w:rsidRDefault="00783F09" w:rsidP="00005D7C">
      <w:pPr>
        <w:spacing w:line="300" w:lineRule="atLeast"/>
        <w:ind w:left="467" w:right="284"/>
        <w:rPr>
          <w:rtl/>
        </w:rPr>
      </w:pPr>
      <w:r w:rsidRPr="00C36B7C">
        <w:rPr>
          <w:rtl/>
        </w:rPr>
        <w:t>משרד התיירות (שייקרא להלן "המשרד"), פונה בזאת לקבלת הצעות ל:</w:t>
      </w:r>
    </w:p>
    <w:p w:rsidR="00783F09" w:rsidRPr="00C36B7C" w:rsidRDefault="00783F09" w:rsidP="00D0298F">
      <w:pPr>
        <w:spacing w:line="300" w:lineRule="atLeast"/>
        <w:ind w:left="467" w:right="284"/>
        <w:jc w:val="both"/>
        <w:rPr>
          <w:rFonts w:ascii="Arial" w:hAnsi="Arial"/>
        </w:rPr>
      </w:pPr>
      <w:r w:rsidRPr="00C36B7C">
        <w:rPr>
          <w:rFonts w:ascii="Arial" w:hAnsi="Arial"/>
          <w:rtl/>
        </w:rPr>
        <w:t xml:space="preserve">שירותי </w:t>
      </w:r>
      <w:r w:rsidRPr="00C36B7C">
        <w:rPr>
          <w:rtl/>
        </w:rPr>
        <w:t xml:space="preserve">חברת ארגון כנסים עבור ארגון, הפקה וליווי הכנס השנתי של </w:t>
      </w:r>
      <w:r w:rsidRPr="00C36B7C">
        <w:rPr>
          <w:rFonts w:ascii="Arial" w:hAnsi="Arial"/>
          <w:rtl/>
        </w:rPr>
        <w:t xml:space="preserve">איגוד סוכני הנסיעות </w:t>
      </w:r>
      <w:r w:rsidRPr="00C36B7C">
        <w:t>TAFI</w:t>
      </w:r>
      <w:r w:rsidRPr="00C36B7C">
        <w:rPr>
          <w:rFonts w:ascii="Arial" w:hAnsi="Arial"/>
          <w:rtl/>
        </w:rPr>
        <w:t>, הודו</w:t>
      </w:r>
      <w:r w:rsidR="00D0298F" w:rsidRPr="00C36B7C">
        <w:rPr>
          <w:rFonts w:ascii="Arial" w:hAnsi="Arial"/>
          <w:rtl/>
        </w:rPr>
        <w:t xml:space="preserve"> (</w:t>
      </w:r>
      <w:r w:rsidR="00D0298F" w:rsidRPr="00C36B7C">
        <w:rPr>
          <w:rtl/>
        </w:rPr>
        <w:t>(שייקרא להלן "</w:t>
      </w:r>
      <w:r w:rsidR="00D0298F" w:rsidRPr="00C36B7C">
        <w:rPr>
          <w:rFonts w:hint="eastAsia"/>
          <w:rtl/>
        </w:rPr>
        <w:t>האיגוד</w:t>
      </w:r>
      <w:r w:rsidR="00D0298F" w:rsidRPr="00C36B7C">
        <w:rPr>
          <w:rtl/>
        </w:rPr>
        <w:t>")</w:t>
      </w:r>
      <w:r w:rsidR="00D0298F" w:rsidRPr="00C36B7C">
        <w:rPr>
          <w:rFonts w:ascii="Arial" w:hAnsi="Arial"/>
          <w:rtl/>
        </w:rPr>
        <w:t>.</w:t>
      </w:r>
    </w:p>
    <w:p w:rsidR="00783F09" w:rsidRPr="00C36B7C" w:rsidRDefault="00783F09" w:rsidP="00005D7C">
      <w:pPr>
        <w:spacing w:line="300" w:lineRule="atLeast"/>
        <w:ind w:right="284"/>
        <w:rPr>
          <w:rFonts w:ascii="Arial" w:hAnsi="Arial"/>
          <w:b/>
          <w:bCs/>
          <w:u w:val="single"/>
          <w:rtl/>
        </w:rPr>
      </w:pPr>
    </w:p>
    <w:p w:rsidR="00783F09" w:rsidRPr="00C36B7C" w:rsidRDefault="00783F09" w:rsidP="00005D7C">
      <w:pPr>
        <w:numPr>
          <w:ilvl w:val="0"/>
          <w:numId w:val="11"/>
        </w:numPr>
        <w:tabs>
          <w:tab w:val="num" w:pos="467"/>
        </w:tabs>
        <w:ind w:left="467" w:right="284" w:hanging="467"/>
        <w:jc w:val="both"/>
        <w:rPr>
          <w:b/>
          <w:bCs/>
          <w:u w:val="single"/>
        </w:rPr>
      </w:pPr>
      <w:r w:rsidRPr="00C36B7C">
        <w:rPr>
          <w:b/>
          <w:bCs/>
          <w:u w:val="single"/>
          <w:rtl/>
        </w:rPr>
        <w:t>הגורמים אליהם מופנה המכרז</w:t>
      </w:r>
    </w:p>
    <w:p w:rsidR="00783F09" w:rsidRPr="00C36B7C" w:rsidRDefault="00783F09" w:rsidP="00005D7C">
      <w:pPr>
        <w:ind w:right="284" w:firstLine="467"/>
        <w:jc w:val="both"/>
        <w:rPr>
          <w:b/>
          <w:bCs/>
          <w:u w:val="single"/>
          <w:rtl/>
        </w:rPr>
      </w:pPr>
      <w:r w:rsidRPr="00C36B7C">
        <w:rPr>
          <w:rFonts w:ascii="Arial" w:hAnsi="Arial"/>
          <w:b/>
          <w:bCs/>
          <w:u w:val="single"/>
          <w:rtl/>
        </w:rPr>
        <w:t>כללי</w:t>
      </w:r>
    </w:p>
    <w:p w:rsidR="00783F09" w:rsidRPr="005C1313" w:rsidRDefault="00783F09" w:rsidP="00D0298F">
      <w:pPr>
        <w:pStyle w:val="a7"/>
        <w:numPr>
          <w:ilvl w:val="1"/>
          <w:numId w:val="11"/>
        </w:numPr>
        <w:tabs>
          <w:tab w:val="num" w:pos="892"/>
        </w:tabs>
        <w:spacing w:after="0"/>
        <w:ind w:left="892" w:right="284" w:hanging="425"/>
        <w:jc w:val="both"/>
        <w:rPr>
          <w:rFonts w:ascii="Arial" w:hAnsi="Arial"/>
        </w:rPr>
      </w:pPr>
      <w:r w:rsidRPr="005C1313">
        <w:rPr>
          <w:rFonts w:ascii="Arial" w:hAnsi="Arial"/>
          <w:rtl/>
        </w:rPr>
        <w:t xml:space="preserve">משרד התיירות (להלן - </w:t>
      </w:r>
      <w:r w:rsidRPr="005C1313">
        <w:rPr>
          <w:rFonts w:ascii="Arial" w:hAnsi="Arial"/>
          <w:b/>
          <w:bCs/>
          <w:rtl/>
        </w:rPr>
        <w:t>"המשרד</w:t>
      </w:r>
      <w:r w:rsidRPr="005C1313">
        <w:rPr>
          <w:rFonts w:ascii="Arial" w:hAnsi="Arial"/>
          <w:rtl/>
        </w:rPr>
        <w:t xml:space="preserve">") פונה בזאת לגורמים המעוניינים, בארגון וההפקה של כנס ארגון סוכני הנסיעות איגוד </w:t>
      </w:r>
      <w:r w:rsidRPr="00C36B7C">
        <w:t>TAFI</w:t>
      </w:r>
      <w:r w:rsidRPr="005C1313">
        <w:rPr>
          <w:rFonts w:ascii="Arial" w:hAnsi="Arial"/>
          <w:rtl/>
        </w:rPr>
        <w:t xml:space="preserve">הודו שיתקיים במשך 4 ימים בחודש </w:t>
      </w:r>
      <w:r w:rsidR="004F381E" w:rsidRPr="005C1313">
        <w:rPr>
          <w:rFonts w:ascii="Arial" w:hAnsi="Arial" w:hint="eastAsia"/>
          <w:rtl/>
        </w:rPr>
        <w:t>פברואר</w:t>
      </w:r>
      <w:r w:rsidR="004F381E" w:rsidRPr="005C1313">
        <w:rPr>
          <w:rFonts w:ascii="Arial" w:hAnsi="Arial"/>
          <w:rtl/>
        </w:rPr>
        <w:t xml:space="preserve">  2015 </w:t>
      </w:r>
      <w:r w:rsidRPr="005C1313">
        <w:rPr>
          <w:rFonts w:ascii="Arial" w:hAnsi="Arial"/>
          <w:rtl/>
        </w:rPr>
        <w:t>(להלן - "</w:t>
      </w:r>
      <w:r w:rsidRPr="005C1313">
        <w:rPr>
          <w:rFonts w:ascii="Arial" w:hAnsi="Arial"/>
          <w:b/>
          <w:bCs/>
          <w:rtl/>
        </w:rPr>
        <w:t>הכנס</w:t>
      </w:r>
      <w:r w:rsidRPr="005C1313">
        <w:rPr>
          <w:rFonts w:ascii="Arial" w:hAnsi="Arial"/>
          <w:rtl/>
        </w:rPr>
        <w:t xml:space="preserve">"), בין התאריכים  </w:t>
      </w:r>
      <w:r w:rsidR="009B195E" w:rsidRPr="005C1313">
        <w:rPr>
          <w:rFonts w:ascii="Arial" w:hAnsi="Arial"/>
          <w:rtl/>
        </w:rPr>
        <w:t>22</w:t>
      </w:r>
      <w:r w:rsidRPr="005C1313">
        <w:rPr>
          <w:rFonts w:ascii="Arial" w:hAnsi="Arial"/>
          <w:rtl/>
        </w:rPr>
        <w:t>.</w:t>
      </w:r>
      <w:r w:rsidR="009B195E" w:rsidRPr="005C1313">
        <w:rPr>
          <w:rFonts w:ascii="Arial" w:hAnsi="Arial"/>
          <w:rtl/>
        </w:rPr>
        <w:t>02</w:t>
      </w:r>
      <w:r w:rsidRPr="005C1313">
        <w:rPr>
          <w:rFonts w:ascii="Arial" w:hAnsi="Arial"/>
          <w:rtl/>
        </w:rPr>
        <w:t>.</w:t>
      </w:r>
      <w:r w:rsidR="009B195E" w:rsidRPr="005C1313">
        <w:rPr>
          <w:rFonts w:ascii="Arial" w:hAnsi="Arial"/>
          <w:rtl/>
        </w:rPr>
        <w:t>2015</w:t>
      </w:r>
      <w:r w:rsidRPr="005C1313">
        <w:rPr>
          <w:rFonts w:ascii="Arial" w:hAnsi="Arial"/>
          <w:rtl/>
        </w:rPr>
        <w:t>-</w:t>
      </w:r>
      <w:r w:rsidR="009B195E" w:rsidRPr="005C1313">
        <w:rPr>
          <w:rFonts w:ascii="Arial" w:hAnsi="Arial"/>
          <w:rtl/>
        </w:rPr>
        <w:t>25</w:t>
      </w:r>
      <w:r w:rsidRPr="005C1313">
        <w:rPr>
          <w:rFonts w:ascii="Arial" w:hAnsi="Arial"/>
          <w:rtl/>
        </w:rPr>
        <w:t>.</w:t>
      </w:r>
      <w:r w:rsidR="009B195E" w:rsidRPr="005C1313">
        <w:rPr>
          <w:rFonts w:ascii="Arial" w:hAnsi="Arial"/>
          <w:rtl/>
        </w:rPr>
        <w:t>2</w:t>
      </w:r>
      <w:r w:rsidRPr="005C1313">
        <w:rPr>
          <w:rFonts w:ascii="Arial" w:hAnsi="Arial"/>
          <w:rtl/>
        </w:rPr>
        <w:t>.</w:t>
      </w:r>
      <w:r w:rsidR="009B195E" w:rsidRPr="005C1313">
        <w:rPr>
          <w:rFonts w:ascii="Arial" w:hAnsi="Arial"/>
          <w:rtl/>
        </w:rPr>
        <w:t>2015</w:t>
      </w:r>
      <w:r w:rsidR="00813D60">
        <w:rPr>
          <w:rFonts w:ascii="Arial" w:hAnsi="Arial" w:hint="cs"/>
          <w:rtl/>
        </w:rPr>
        <w:t>.</w:t>
      </w:r>
    </w:p>
    <w:p w:rsidR="00783F09" w:rsidRPr="005C1313" w:rsidRDefault="00783F09" w:rsidP="00005D7C">
      <w:pPr>
        <w:pStyle w:val="a7"/>
        <w:numPr>
          <w:ilvl w:val="1"/>
          <w:numId w:val="11"/>
        </w:numPr>
        <w:tabs>
          <w:tab w:val="num" w:pos="892"/>
        </w:tabs>
        <w:spacing w:after="0"/>
        <w:ind w:left="892" w:right="284" w:hanging="425"/>
        <w:jc w:val="both"/>
        <w:rPr>
          <w:rFonts w:ascii="Arial" w:hAnsi="Arial"/>
          <w:rtl/>
        </w:rPr>
      </w:pPr>
      <w:r w:rsidRPr="005C1313">
        <w:rPr>
          <w:rFonts w:ascii="Arial" w:hAnsi="Arial"/>
          <w:rtl/>
        </w:rPr>
        <w:t>הכנס יתקיים בחסותו של משרד התיירות ובשיתוף עם גורמים שונים מתעשיית התיירות המקומית.</w:t>
      </w:r>
    </w:p>
    <w:p w:rsidR="00783F09" w:rsidRPr="005C1313" w:rsidRDefault="00783F09" w:rsidP="006239E0">
      <w:pPr>
        <w:pStyle w:val="a7"/>
        <w:numPr>
          <w:ilvl w:val="1"/>
          <w:numId w:val="11"/>
        </w:numPr>
        <w:tabs>
          <w:tab w:val="num" w:pos="892"/>
        </w:tabs>
        <w:spacing w:after="0"/>
        <w:ind w:left="892" w:right="284" w:hanging="425"/>
        <w:jc w:val="both"/>
        <w:rPr>
          <w:rFonts w:ascii="Arial" w:hAnsi="Arial"/>
          <w:b/>
          <w:bCs/>
        </w:rPr>
      </w:pPr>
      <w:r w:rsidRPr="005C1313">
        <w:rPr>
          <w:rFonts w:ascii="Arial" w:hAnsi="Arial"/>
          <w:rtl/>
        </w:rPr>
        <w:t xml:space="preserve">חברות בעלות הניסיון והיכולת, מוזמנות להגיש את הצעתן, </w:t>
      </w:r>
      <w:proofErr w:type="spellStart"/>
      <w:r w:rsidRPr="005C1313">
        <w:rPr>
          <w:rFonts w:ascii="Arial" w:hAnsi="Arial"/>
          <w:rtl/>
        </w:rPr>
        <w:t>הכל</w:t>
      </w:r>
      <w:proofErr w:type="spellEnd"/>
      <w:r w:rsidRPr="005C1313">
        <w:rPr>
          <w:rFonts w:ascii="Arial" w:hAnsi="Arial"/>
          <w:rtl/>
        </w:rPr>
        <w:t xml:space="preserve"> בהתאם לאמור במסמך זה ונספחיו (להלן - "</w:t>
      </w:r>
      <w:r w:rsidRPr="005C1313">
        <w:rPr>
          <w:rFonts w:ascii="Arial" w:hAnsi="Arial"/>
          <w:b/>
          <w:bCs/>
          <w:rtl/>
        </w:rPr>
        <w:t>מסמכי המכרז</w:t>
      </w:r>
      <w:r w:rsidRPr="005C1313">
        <w:rPr>
          <w:rFonts w:ascii="Arial" w:hAnsi="Arial"/>
          <w:rtl/>
        </w:rPr>
        <w:t>").</w:t>
      </w:r>
    </w:p>
    <w:p w:rsidR="00783F09" w:rsidRPr="005C1313" w:rsidRDefault="00783F09" w:rsidP="00AD6A6C">
      <w:pPr>
        <w:pStyle w:val="a7"/>
        <w:numPr>
          <w:ilvl w:val="1"/>
          <w:numId w:val="11"/>
        </w:numPr>
        <w:tabs>
          <w:tab w:val="num" w:pos="892"/>
        </w:tabs>
        <w:spacing w:after="0"/>
        <w:ind w:left="892" w:right="284" w:hanging="425"/>
        <w:jc w:val="both"/>
        <w:rPr>
          <w:rFonts w:ascii="Arial" w:hAnsi="Arial"/>
          <w:b/>
          <w:bCs/>
          <w:rtl/>
        </w:rPr>
      </w:pPr>
      <w:r w:rsidRPr="005C1313">
        <w:rPr>
          <w:rFonts w:ascii="Arial" w:hAnsi="Arial"/>
          <w:rtl/>
        </w:rPr>
        <w:t xml:space="preserve">מטרת הכנס היא אירוח חברי איגוד סוכני הנסיעות </w:t>
      </w:r>
      <w:r w:rsidRPr="00C36B7C">
        <w:t>TAFI</w:t>
      </w:r>
      <w:r w:rsidRPr="005C1313">
        <w:rPr>
          <w:rFonts w:ascii="Arial" w:hAnsi="Arial"/>
          <w:rtl/>
        </w:rPr>
        <w:t xml:space="preserve"> ההודי לצורך קיום הועידה השנתית של האיגוד וסיור לימודי בישראל  (להלן:</w:t>
      </w:r>
      <w:r w:rsidRPr="005C1313">
        <w:rPr>
          <w:rFonts w:ascii="Arial" w:hAnsi="Arial"/>
        </w:rPr>
        <w:t xml:space="preserve"> </w:t>
      </w:r>
      <w:r w:rsidRPr="005C1313">
        <w:rPr>
          <w:rFonts w:ascii="Arial" w:hAnsi="Arial"/>
          <w:rtl/>
        </w:rPr>
        <w:t>"</w:t>
      </w:r>
      <w:r w:rsidRPr="005C1313">
        <w:rPr>
          <w:rFonts w:ascii="Arial" w:hAnsi="Arial"/>
          <w:b/>
          <w:bCs/>
          <w:rtl/>
        </w:rPr>
        <w:t>המטרה</w:t>
      </w:r>
      <w:r w:rsidRPr="005C1313">
        <w:rPr>
          <w:rFonts w:ascii="Arial" w:hAnsi="Arial"/>
          <w:rtl/>
        </w:rPr>
        <w:t>").</w:t>
      </w:r>
      <w:r w:rsidRPr="005C1313">
        <w:rPr>
          <w:rFonts w:ascii="Arial" w:hAnsi="Arial"/>
          <w:b/>
          <w:bCs/>
          <w:rtl/>
        </w:rPr>
        <w:t xml:space="preserve"> </w:t>
      </w:r>
      <w:r w:rsidRPr="005C1313">
        <w:rPr>
          <w:rFonts w:ascii="Arial" w:hAnsi="Arial"/>
          <w:rtl/>
        </w:rPr>
        <w:t xml:space="preserve">צפויים להירשם בין 500-650  משתתפים, בהם בעלי משרדי נסיעות, מארגנים, ותקשורת מתחום התיירות. </w:t>
      </w:r>
      <w:r w:rsidRPr="005C1313">
        <w:rPr>
          <w:rFonts w:ascii="Arial" w:hAnsi="Arial"/>
          <w:b/>
          <w:bCs/>
          <w:rtl/>
        </w:rPr>
        <w:t xml:space="preserve">מספר סופי של משתתפים יימסר על ידי האיגוד בסמוך לקיום הכנס.  </w:t>
      </w:r>
    </w:p>
    <w:p w:rsidR="00783F09" w:rsidRPr="005C1313" w:rsidRDefault="00783F09" w:rsidP="00AD6A6C">
      <w:pPr>
        <w:pStyle w:val="a7"/>
        <w:numPr>
          <w:ilvl w:val="1"/>
          <w:numId w:val="11"/>
        </w:numPr>
        <w:tabs>
          <w:tab w:val="num" w:pos="892"/>
        </w:tabs>
        <w:spacing w:after="0"/>
        <w:ind w:left="892" w:right="284" w:hanging="425"/>
        <w:jc w:val="both"/>
        <w:rPr>
          <w:rFonts w:ascii="Arial" w:hAnsi="Arial"/>
          <w:b/>
          <w:bCs/>
        </w:rPr>
      </w:pPr>
      <w:r w:rsidRPr="005C1313">
        <w:rPr>
          <w:rFonts w:ascii="Arial" w:hAnsi="Arial"/>
          <w:rtl/>
        </w:rPr>
        <w:t>הכנס מיועד לאורחים דוברי אנגלית ועל כן כל השירותים הנדרשים יינתנו בשפה האנגלית.</w:t>
      </w:r>
    </w:p>
    <w:p w:rsidR="00783F09" w:rsidRPr="005C1313" w:rsidRDefault="00783F09" w:rsidP="00005D7C">
      <w:pPr>
        <w:spacing w:line="300" w:lineRule="atLeast"/>
        <w:ind w:left="1440" w:right="284" w:firstLine="720"/>
        <w:rPr>
          <w:rtl/>
        </w:rPr>
      </w:pPr>
      <w:r w:rsidRPr="005C1313">
        <w:rPr>
          <w:rtl/>
        </w:rPr>
        <w:t>וזאת בהיקף ובגבולות אחריות כפי שיפורטו בהמשך.</w:t>
      </w:r>
    </w:p>
    <w:p w:rsidR="00783F09" w:rsidRPr="005C1313" w:rsidRDefault="00783F09" w:rsidP="00005D7C">
      <w:pPr>
        <w:spacing w:line="300" w:lineRule="atLeast"/>
        <w:ind w:left="720" w:right="284"/>
        <w:rPr>
          <w:rtl/>
        </w:rPr>
      </w:pPr>
    </w:p>
    <w:p w:rsidR="00783F09" w:rsidRPr="00C36B7C" w:rsidRDefault="00783F09" w:rsidP="004C23E0">
      <w:pPr>
        <w:numPr>
          <w:ilvl w:val="0"/>
          <w:numId w:val="11"/>
        </w:numPr>
        <w:tabs>
          <w:tab w:val="num" w:pos="467"/>
        </w:tabs>
        <w:ind w:left="467" w:right="284" w:hanging="467"/>
        <w:jc w:val="both"/>
        <w:rPr>
          <w:b/>
          <w:bCs/>
          <w:u w:val="single"/>
          <w:rtl/>
        </w:rPr>
      </w:pPr>
      <w:r w:rsidRPr="00C36B7C">
        <w:rPr>
          <w:b/>
          <w:bCs/>
          <w:u w:val="single"/>
          <w:rtl/>
        </w:rPr>
        <w:t xml:space="preserve">דרישות סף </w:t>
      </w:r>
      <w:proofErr w:type="spellStart"/>
      <w:r w:rsidRPr="00C36B7C">
        <w:rPr>
          <w:b/>
          <w:bCs/>
          <w:u w:val="single"/>
          <w:rtl/>
        </w:rPr>
        <w:t>מהמציע</w:t>
      </w:r>
      <w:proofErr w:type="spellEnd"/>
      <w:r w:rsidRPr="00C36B7C">
        <w:rPr>
          <w:b/>
          <w:bCs/>
          <w:u w:val="single"/>
          <w:rtl/>
        </w:rPr>
        <w:t xml:space="preserve"> </w:t>
      </w:r>
    </w:p>
    <w:p w:rsidR="00783F09" w:rsidRPr="005C1313" w:rsidRDefault="00783F09" w:rsidP="00005D7C">
      <w:pPr>
        <w:pStyle w:val="11"/>
        <w:spacing w:after="0"/>
        <w:ind w:right="284"/>
        <w:jc w:val="both"/>
        <w:rPr>
          <w:rFonts w:ascii="Arial" w:hAnsi="Arial"/>
          <w:b/>
          <w:bCs/>
          <w:rtl/>
        </w:rPr>
      </w:pPr>
    </w:p>
    <w:p w:rsidR="00783F09" w:rsidRPr="005C1313" w:rsidRDefault="00783F09" w:rsidP="00005D7C">
      <w:pPr>
        <w:pStyle w:val="11"/>
        <w:spacing w:after="0"/>
        <w:ind w:left="425" w:right="284"/>
        <w:jc w:val="both"/>
        <w:rPr>
          <w:rFonts w:ascii="Arial" w:hAnsi="Arial"/>
          <w:b/>
          <w:bCs/>
          <w:rtl/>
        </w:rPr>
      </w:pPr>
      <w:r w:rsidRPr="005C1313">
        <w:rPr>
          <w:rFonts w:ascii="Arial" w:hAnsi="Arial"/>
          <w:b/>
          <w:bCs/>
          <w:rtl/>
        </w:rPr>
        <w:t>מציע שלא יעמוד בתנאים אלו הצעתו תפסל על הסף ולא תבחן לגופה.</w:t>
      </w:r>
    </w:p>
    <w:p w:rsidR="00783F09" w:rsidRPr="005C1313" w:rsidRDefault="00783F09" w:rsidP="00005D7C">
      <w:pPr>
        <w:pStyle w:val="11"/>
        <w:spacing w:after="0"/>
        <w:ind w:right="284"/>
        <w:jc w:val="both"/>
        <w:rPr>
          <w:rFonts w:ascii="Arial" w:hAnsi="Arial"/>
          <w:b/>
          <w:bCs/>
          <w:rtl/>
        </w:rPr>
      </w:pPr>
    </w:p>
    <w:p w:rsidR="00783F09" w:rsidRPr="005C1313" w:rsidRDefault="00783F09" w:rsidP="009253F8">
      <w:pPr>
        <w:pStyle w:val="a7"/>
        <w:numPr>
          <w:ilvl w:val="1"/>
          <w:numId w:val="11"/>
        </w:numPr>
        <w:spacing w:after="0"/>
        <w:ind w:right="284"/>
        <w:jc w:val="both"/>
      </w:pPr>
      <w:r w:rsidRPr="005C1313">
        <w:rPr>
          <w:rtl/>
        </w:rPr>
        <w:t>על הגוף המציע להיות בעל ניסיון מוכח בארגון כנסים בין לאומיים רבי משתתפים, ואשר ביצע מתחילת ינואר 201</w:t>
      </w:r>
      <w:r w:rsidR="009253F8" w:rsidRPr="005C1313">
        <w:rPr>
          <w:rtl/>
        </w:rPr>
        <w:t>1</w:t>
      </w:r>
      <w:r w:rsidRPr="005C1313">
        <w:rPr>
          <w:rtl/>
        </w:rPr>
        <w:t xml:space="preserve"> לפחות 3 כנסים בהם השתתפו לפחות</w:t>
      </w:r>
      <w:r w:rsidR="00A34F09" w:rsidRPr="005C1313">
        <w:rPr>
          <w:rtl/>
        </w:rPr>
        <w:t xml:space="preserve"> </w:t>
      </w:r>
      <w:r w:rsidR="00DC4A4C" w:rsidRPr="005C1313">
        <w:rPr>
          <w:rtl/>
        </w:rPr>
        <w:t>500</w:t>
      </w:r>
      <w:r w:rsidRPr="005C1313">
        <w:rPr>
          <w:rtl/>
        </w:rPr>
        <w:t xml:space="preserve"> אורחים מחו"ל.  </w:t>
      </w:r>
    </w:p>
    <w:p w:rsidR="009253F8" w:rsidRPr="005C1313" w:rsidRDefault="009253F8" w:rsidP="009253F8">
      <w:pPr>
        <w:pStyle w:val="a7"/>
        <w:spacing w:after="0"/>
        <w:ind w:left="792" w:right="284"/>
        <w:jc w:val="both"/>
      </w:pPr>
    </w:p>
    <w:p w:rsidR="00783F09" w:rsidRPr="005C1313" w:rsidRDefault="00783F09" w:rsidP="00005D7C">
      <w:pPr>
        <w:pStyle w:val="a7"/>
        <w:numPr>
          <w:ilvl w:val="1"/>
          <w:numId w:val="11"/>
        </w:numPr>
        <w:tabs>
          <w:tab w:val="num" w:pos="892"/>
        </w:tabs>
        <w:spacing w:after="0"/>
        <w:ind w:left="892" w:right="284" w:hanging="425"/>
        <w:jc w:val="both"/>
      </w:pPr>
      <w:r w:rsidRPr="005C1313">
        <w:rPr>
          <w:rtl/>
        </w:rPr>
        <w:t xml:space="preserve">המצאת וצירוף </w:t>
      </w:r>
      <w:r w:rsidRPr="005C1313">
        <w:rPr>
          <w:b/>
          <w:bCs/>
          <w:rtl/>
        </w:rPr>
        <w:t>כל האישורים</w:t>
      </w:r>
      <w:r w:rsidRPr="005C1313">
        <w:rPr>
          <w:rtl/>
        </w:rPr>
        <w:t xml:space="preserve"> הבאים:</w:t>
      </w:r>
    </w:p>
    <w:p w:rsidR="00783F09" w:rsidRPr="005C1313" w:rsidRDefault="00783F09" w:rsidP="00005D7C">
      <w:pPr>
        <w:pStyle w:val="a7"/>
        <w:spacing w:after="0"/>
        <w:ind w:left="1417" w:right="284" w:hanging="525"/>
        <w:jc w:val="both"/>
        <w:rPr>
          <w:rtl/>
        </w:rPr>
      </w:pPr>
      <w:r w:rsidRPr="005C1313">
        <w:rPr>
          <w:rtl/>
        </w:rPr>
        <w:t>3.2.1</w:t>
      </w:r>
      <w:r w:rsidRPr="005C1313">
        <w:rPr>
          <w:rtl/>
        </w:rPr>
        <w:tab/>
      </w:r>
      <w:r w:rsidRPr="005C1313">
        <w:rPr>
          <w:rFonts w:ascii="Arial" w:hAnsi="Arial"/>
          <w:rtl/>
        </w:rPr>
        <w:t xml:space="preserve">אישור לפי חוק עסקאות גופים ציבוריים (אכיפת ניהול חשבונות ותשלום חובת מס), </w:t>
      </w:r>
      <w:proofErr w:type="spellStart"/>
      <w:r w:rsidRPr="005C1313">
        <w:rPr>
          <w:rFonts w:ascii="Arial" w:hAnsi="Arial"/>
          <w:rtl/>
        </w:rPr>
        <w:t>התשל"ו</w:t>
      </w:r>
      <w:proofErr w:type="spellEnd"/>
      <w:r w:rsidRPr="005C1313">
        <w:rPr>
          <w:rFonts w:ascii="Arial" w:hAnsi="Arial"/>
          <w:rtl/>
        </w:rPr>
        <w:t xml:space="preserve"> – 1976.</w:t>
      </w:r>
    </w:p>
    <w:p w:rsidR="00783F09" w:rsidRPr="005C1313" w:rsidRDefault="00783F09" w:rsidP="00005D7C">
      <w:pPr>
        <w:pStyle w:val="a7"/>
        <w:spacing w:after="0"/>
        <w:ind w:left="1417" w:right="284" w:hanging="525"/>
        <w:jc w:val="both"/>
        <w:rPr>
          <w:rtl/>
        </w:rPr>
      </w:pPr>
    </w:p>
    <w:p w:rsidR="00783F09" w:rsidRPr="005C1313" w:rsidRDefault="00783F09" w:rsidP="00005D7C">
      <w:pPr>
        <w:pStyle w:val="a7"/>
        <w:spacing w:after="0"/>
        <w:ind w:left="1417" w:right="284" w:hanging="525"/>
        <w:jc w:val="both"/>
        <w:rPr>
          <w:rtl/>
        </w:rPr>
      </w:pPr>
    </w:p>
    <w:p w:rsidR="00783F09" w:rsidRPr="005C1313" w:rsidRDefault="00783F09" w:rsidP="00005D7C">
      <w:pPr>
        <w:pStyle w:val="a7"/>
        <w:spacing w:after="0"/>
        <w:ind w:left="1417" w:right="284" w:hanging="525"/>
        <w:jc w:val="both"/>
        <w:rPr>
          <w:rtl/>
        </w:rPr>
      </w:pPr>
      <w:r w:rsidRPr="005C1313">
        <w:rPr>
          <w:rtl/>
        </w:rPr>
        <w:lastRenderedPageBreak/>
        <w:t>3.2.2</w:t>
      </w:r>
      <w:r w:rsidRPr="005C1313">
        <w:rPr>
          <w:rtl/>
        </w:rPr>
        <w:tab/>
        <w:t xml:space="preserve">אישור רו"ח או עו"ד מטעם המציעים: </w:t>
      </w:r>
    </w:p>
    <w:p w:rsidR="00783F09" w:rsidRPr="005C1313" w:rsidRDefault="00783F09" w:rsidP="00005D7C">
      <w:pPr>
        <w:spacing w:after="0"/>
        <w:ind w:left="1701" w:right="284" w:hanging="284"/>
        <w:jc w:val="both"/>
        <w:rPr>
          <w:rtl/>
        </w:rPr>
      </w:pPr>
      <w:r w:rsidRPr="005C1313">
        <w:rPr>
          <w:rtl/>
        </w:rPr>
        <w:t>א. המאשר כי לצורך מתן השירות משתמש המציע בתוכנות מקוריות בעלות רישוי בלבד.</w:t>
      </w:r>
    </w:p>
    <w:p w:rsidR="00361856" w:rsidRPr="005C1313" w:rsidRDefault="00783F09" w:rsidP="00005D7C">
      <w:pPr>
        <w:spacing w:after="0"/>
        <w:ind w:left="1701" w:right="284" w:hanging="284"/>
        <w:jc w:val="both"/>
        <w:rPr>
          <w:rtl/>
        </w:rPr>
      </w:pPr>
      <w:r w:rsidRPr="005C1313">
        <w:rPr>
          <w:rtl/>
        </w:rPr>
        <w:t xml:space="preserve">ב. כי המציע עומד בדרישות החוק לתשלום שכר מינימום ותשלומים סוציאליים לכל עובדיו. </w:t>
      </w:r>
    </w:p>
    <w:p w:rsidR="00783F09" w:rsidRPr="005C1313" w:rsidRDefault="00361856" w:rsidP="00361856">
      <w:pPr>
        <w:spacing w:after="0"/>
        <w:ind w:left="1701" w:right="284" w:hanging="284"/>
        <w:jc w:val="both"/>
        <w:rPr>
          <w:rtl/>
        </w:rPr>
      </w:pPr>
      <w:r w:rsidRPr="005C1313">
        <w:rPr>
          <w:rFonts w:hint="eastAsia"/>
          <w:rtl/>
        </w:rPr>
        <w:t>ג</w:t>
      </w:r>
      <w:r w:rsidRPr="005C1313">
        <w:rPr>
          <w:rtl/>
        </w:rPr>
        <w:t>.</w:t>
      </w:r>
      <w:r w:rsidRPr="005C1313">
        <w:rPr>
          <w:rtl/>
        </w:rPr>
        <w:tab/>
        <w:t xml:space="preserve">בעל מחזור כספי שנתי מינימלי מוכח של 5 מיליון </w:t>
      </w:r>
      <w:r w:rsidRPr="005C1313">
        <w:rPr>
          <w:rFonts w:hint="eastAsia"/>
          <w:rtl/>
        </w:rPr>
        <w:t>₪</w:t>
      </w:r>
      <w:r w:rsidRPr="005C1313">
        <w:rPr>
          <w:rtl/>
        </w:rPr>
        <w:t xml:space="preserve"> בכל אחת  מהשנים:2011, 2012, 2013.  </w:t>
      </w:r>
    </w:p>
    <w:p w:rsidR="00783F09" w:rsidRPr="005C1313" w:rsidRDefault="00783F09" w:rsidP="00005D7C">
      <w:pPr>
        <w:spacing w:after="0"/>
        <w:ind w:left="1701" w:right="284" w:hanging="284"/>
        <w:jc w:val="both"/>
        <w:rPr>
          <w:rtl/>
        </w:rPr>
      </w:pPr>
    </w:p>
    <w:p w:rsidR="00783F09" w:rsidRPr="005C1313" w:rsidRDefault="00783F09" w:rsidP="00005D7C">
      <w:pPr>
        <w:pStyle w:val="a7"/>
        <w:numPr>
          <w:ilvl w:val="1"/>
          <w:numId w:val="11"/>
        </w:numPr>
        <w:tabs>
          <w:tab w:val="num" w:pos="892"/>
        </w:tabs>
        <w:spacing w:after="0"/>
        <w:ind w:left="892" w:right="284" w:hanging="425"/>
        <w:jc w:val="both"/>
        <w:rPr>
          <w:b/>
          <w:bCs/>
        </w:rPr>
      </w:pPr>
      <w:r w:rsidRPr="005C1313">
        <w:rPr>
          <w:b/>
          <w:bCs/>
          <w:rtl/>
        </w:rPr>
        <w:t xml:space="preserve">ערבות / המחאה בנקאית: </w:t>
      </w:r>
    </w:p>
    <w:p w:rsidR="00783F09" w:rsidRPr="005C1313" w:rsidRDefault="00783F09" w:rsidP="00005D7C">
      <w:pPr>
        <w:pStyle w:val="a7"/>
        <w:spacing w:after="0"/>
        <w:ind w:left="1417" w:right="284" w:hanging="525"/>
        <w:jc w:val="both"/>
        <w:rPr>
          <w:rtl/>
        </w:rPr>
      </w:pPr>
      <w:r w:rsidRPr="005C1313">
        <w:rPr>
          <w:rtl/>
        </w:rPr>
        <w:t>3.3.1</w:t>
      </w:r>
      <w:r w:rsidRPr="005C1313">
        <w:rPr>
          <w:rtl/>
        </w:rPr>
        <w:tab/>
        <w:t xml:space="preserve">על המציע לצרף להצעתו ערבות בנקאית ובלתי מותנית או המחאה בנקאית לפקודת משרד התיירות בשיעור של 50,000 ₪, למשך שלושה חודשים (להלן "ערבות ההצעה"). הערבות תהא של מוסד בנקאי או של חברת ביטוח המורשית לתת ערבויות. </w:t>
      </w:r>
    </w:p>
    <w:p w:rsidR="00783F09" w:rsidRPr="005C1313" w:rsidRDefault="00783F09" w:rsidP="00005D7C">
      <w:pPr>
        <w:pStyle w:val="a7"/>
        <w:spacing w:after="0"/>
        <w:ind w:left="1417" w:right="284" w:hanging="525"/>
        <w:jc w:val="both"/>
        <w:rPr>
          <w:rtl/>
        </w:rPr>
      </w:pPr>
      <w:r w:rsidRPr="005C1313">
        <w:rPr>
          <w:rtl/>
        </w:rPr>
        <w:t>3.3.2</w:t>
      </w:r>
      <w:r w:rsidRPr="005C1313">
        <w:rPr>
          <w:rtl/>
        </w:rPr>
        <w:tab/>
        <w:t xml:space="preserve">הצעה שלא תצורף אליה ערבות ההצעה כנדרש תיפסל על הסף. </w:t>
      </w:r>
    </w:p>
    <w:p w:rsidR="00783F09" w:rsidRPr="005C1313" w:rsidRDefault="00783F09" w:rsidP="00005D7C">
      <w:pPr>
        <w:pStyle w:val="a7"/>
        <w:spacing w:after="0"/>
        <w:ind w:left="1417" w:right="284" w:hanging="525"/>
        <w:jc w:val="both"/>
        <w:rPr>
          <w:rtl/>
        </w:rPr>
      </w:pPr>
      <w:r w:rsidRPr="005C1313">
        <w:rPr>
          <w:rtl/>
        </w:rPr>
        <w:t>3.3.3</w:t>
      </w:r>
      <w:r w:rsidRPr="005C1313">
        <w:rPr>
          <w:rtl/>
        </w:rPr>
        <w:tab/>
        <w:t xml:space="preserve">מובהר בזה כי המחאה עצמית לא תתקבל. </w:t>
      </w:r>
    </w:p>
    <w:p w:rsidR="00783F09" w:rsidRPr="005C1313" w:rsidRDefault="00783F09" w:rsidP="00005D7C">
      <w:pPr>
        <w:pStyle w:val="a7"/>
        <w:spacing w:after="0"/>
        <w:ind w:left="1417" w:right="284" w:hanging="525"/>
        <w:jc w:val="both"/>
        <w:rPr>
          <w:rtl/>
        </w:rPr>
      </w:pPr>
    </w:p>
    <w:p w:rsidR="00783F09" w:rsidRPr="005C1313" w:rsidRDefault="00783F09" w:rsidP="00005D7C">
      <w:pPr>
        <w:pStyle w:val="a7"/>
        <w:spacing w:after="0"/>
        <w:ind w:left="892" w:right="284"/>
        <w:jc w:val="both"/>
      </w:pPr>
      <w:r w:rsidRPr="005C1313">
        <w:rPr>
          <w:rtl/>
        </w:rPr>
        <w:t xml:space="preserve"> </w:t>
      </w:r>
    </w:p>
    <w:p w:rsidR="00894EFC" w:rsidRPr="005C1313" w:rsidRDefault="00783F09" w:rsidP="00005D7C">
      <w:pPr>
        <w:pStyle w:val="a7"/>
        <w:numPr>
          <w:ilvl w:val="1"/>
          <w:numId w:val="11"/>
        </w:numPr>
        <w:tabs>
          <w:tab w:val="num" w:pos="892"/>
        </w:tabs>
        <w:spacing w:after="0"/>
        <w:ind w:left="892" w:right="284" w:hanging="425"/>
        <w:jc w:val="both"/>
      </w:pPr>
      <w:r w:rsidRPr="005C1313">
        <w:rPr>
          <w:rtl/>
        </w:rPr>
        <w:t xml:space="preserve">על המציע לרכוש את שירותי </w:t>
      </w:r>
      <w:r w:rsidR="00D0298F" w:rsidRPr="005C1313">
        <w:rPr>
          <w:rFonts w:hint="eastAsia"/>
          <w:rtl/>
        </w:rPr>
        <w:t>ה</w:t>
      </w:r>
      <w:r w:rsidRPr="005C1313">
        <w:rPr>
          <w:rtl/>
        </w:rPr>
        <w:t>לינה עבור משתתפי הכנס, הצוות המקדים וכל אשר אמור לקחת חלק בקיומו של הכנס</w:t>
      </w:r>
      <w:r w:rsidR="00556E01" w:rsidRPr="005C1313">
        <w:rPr>
          <w:rtl/>
        </w:rPr>
        <w:t>,</w:t>
      </w:r>
      <w:r w:rsidRPr="005C1313">
        <w:rPr>
          <w:rtl/>
        </w:rPr>
        <w:t xml:space="preserve"> ישירות מבתי המלון, ולא באמצעות גורם שלישי. </w:t>
      </w:r>
    </w:p>
    <w:p w:rsidR="00894EFC" w:rsidRPr="005C1313" w:rsidRDefault="00894EFC" w:rsidP="00894EFC">
      <w:pPr>
        <w:pStyle w:val="a7"/>
        <w:spacing w:after="0"/>
        <w:ind w:left="892" w:right="284"/>
        <w:jc w:val="both"/>
      </w:pPr>
    </w:p>
    <w:p w:rsidR="00894EFC" w:rsidRPr="005C1313" w:rsidRDefault="00894EFC" w:rsidP="00005D7C">
      <w:pPr>
        <w:pStyle w:val="a7"/>
        <w:numPr>
          <w:ilvl w:val="1"/>
          <w:numId w:val="11"/>
        </w:numPr>
        <w:tabs>
          <w:tab w:val="num" w:pos="892"/>
        </w:tabs>
        <w:spacing w:after="0"/>
        <w:ind w:left="892" w:right="284" w:hanging="425"/>
        <w:jc w:val="both"/>
      </w:pPr>
      <w:r w:rsidRPr="005C1313">
        <w:rPr>
          <w:rFonts w:hint="eastAsia"/>
          <w:rtl/>
        </w:rPr>
        <w:t>נספח</w:t>
      </w:r>
      <w:r w:rsidRPr="005C1313">
        <w:rPr>
          <w:rtl/>
        </w:rPr>
        <w:t xml:space="preserve"> </w:t>
      </w:r>
      <w:r w:rsidRPr="005C1313">
        <w:rPr>
          <w:rFonts w:hint="eastAsia"/>
          <w:rtl/>
        </w:rPr>
        <w:t>ביטוח</w:t>
      </w:r>
      <w:r w:rsidRPr="005C1313">
        <w:rPr>
          <w:rtl/>
        </w:rPr>
        <w:t>:</w:t>
      </w:r>
    </w:p>
    <w:p w:rsidR="00894EFC" w:rsidRPr="005C1313" w:rsidRDefault="00894EFC" w:rsidP="00894EFC">
      <w:pPr>
        <w:pStyle w:val="a7"/>
        <w:spacing w:after="0"/>
        <w:ind w:left="892" w:right="284"/>
        <w:jc w:val="both"/>
      </w:pPr>
      <w:r w:rsidRPr="005C1313">
        <w:rPr>
          <w:rFonts w:hint="eastAsia"/>
          <w:rtl/>
        </w:rPr>
        <w:t>על</w:t>
      </w:r>
      <w:r w:rsidRPr="005C1313">
        <w:rPr>
          <w:rtl/>
        </w:rPr>
        <w:t xml:space="preserve"> </w:t>
      </w:r>
      <w:r w:rsidRPr="005C1313">
        <w:rPr>
          <w:rFonts w:hint="eastAsia"/>
          <w:rtl/>
        </w:rPr>
        <w:t>המציע</w:t>
      </w:r>
      <w:r w:rsidRPr="005C1313">
        <w:rPr>
          <w:rtl/>
        </w:rPr>
        <w:t xml:space="preserve"> </w:t>
      </w:r>
      <w:r w:rsidRPr="005C1313">
        <w:rPr>
          <w:rFonts w:hint="eastAsia"/>
          <w:rtl/>
        </w:rPr>
        <w:t>לצרף</w:t>
      </w:r>
      <w:r w:rsidRPr="005C1313">
        <w:rPr>
          <w:rtl/>
        </w:rPr>
        <w:t xml:space="preserve"> </w:t>
      </w:r>
      <w:r w:rsidRPr="005C1313">
        <w:rPr>
          <w:rFonts w:hint="eastAsia"/>
          <w:rtl/>
        </w:rPr>
        <w:t>מסמך</w:t>
      </w:r>
      <w:r w:rsidRPr="005C1313">
        <w:rPr>
          <w:rtl/>
        </w:rPr>
        <w:t xml:space="preserve"> </w:t>
      </w:r>
      <w:r w:rsidRPr="005C1313">
        <w:rPr>
          <w:rFonts w:hint="eastAsia"/>
          <w:rtl/>
        </w:rPr>
        <w:t>ביטוח</w:t>
      </w:r>
      <w:r w:rsidRPr="005C1313">
        <w:rPr>
          <w:rtl/>
        </w:rPr>
        <w:t xml:space="preserve"> </w:t>
      </w:r>
      <w:r w:rsidRPr="005C1313">
        <w:rPr>
          <w:rFonts w:hint="eastAsia"/>
          <w:rtl/>
        </w:rPr>
        <w:t>כמפורט</w:t>
      </w:r>
      <w:r w:rsidRPr="005C1313">
        <w:rPr>
          <w:rtl/>
        </w:rPr>
        <w:t xml:space="preserve"> </w:t>
      </w:r>
      <w:r w:rsidRPr="005C1313">
        <w:rPr>
          <w:rFonts w:hint="eastAsia"/>
          <w:rtl/>
        </w:rPr>
        <w:t>בהסכם</w:t>
      </w:r>
      <w:r w:rsidRPr="005C1313">
        <w:rPr>
          <w:rtl/>
        </w:rPr>
        <w:t xml:space="preserve"> </w:t>
      </w:r>
      <w:proofErr w:type="spellStart"/>
      <w:r w:rsidRPr="005C1313">
        <w:rPr>
          <w:rFonts w:hint="eastAsia"/>
          <w:rtl/>
        </w:rPr>
        <w:t>המצו</w:t>
      </w:r>
      <w:r w:rsidRPr="005C1313">
        <w:rPr>
          <w:rtl/>
        </w:rPr>
        <w:t>"ב</w:t>
      </w:r>
      <w:proofErr w:type="spellEnd"/>
      <w:r w:rsidRPr="005C1313">
        <w:rPr>
          <w:rtl/>
        </w:rPr>
        <w:t xml:space="preserve"> </w:t>
      </w:r>
      <w:r w:rsidRPr="005C1313">
        <w:rPr>
          <w:rFonts w:hint="eastAsia"/>
          <w:rtl/>
        </w:rPr>
        <w:t>כנספח</w:t>
      </w:r>
      <w:r w:rsidRPr="005C1313">
        <w:rPr>
          <w:rtl/>
        </w:rPr>
        <w:t xml:space="preserve"> 2 </w:t>
      </w:r>
      <w:r w:rsidRPr="005C1313">
        <w:rPr>
          <w:rFonts w:hint="eastAsia"/>
          <w:rtl/>
        </w:rPr>
        <w:t>למפרט</w:t>
      </w:r>
      <w:r w:rsidRPr="005C1313">
        <w:rPr>
          <w:rtl/>
        </w:rPr>
        <w:t xml:space="preserve"> </w:t>
      </w:r>
      <w:r w:rsidRPr="005C1313">
        <w:rPr>
          <w:rFonts w:hint="eastAsia"/>
          <w:rtl/>
        </w:rPr>
        <w:t>המכרז</w:t>
      </w:r>
      <w:r w:rsidRPr="005C1313">
        <w:rPr>
          <w:rtl/>
        </w:rPr>
        <w:t>.</w:t>
      </w:r>
    </w:p>
    <w:p w:rsidR="00783F09" w:rsidRPr="005C1313" w:rsidRDefault="00783F09" w:rsidP="00894EFC">
      <w:pPr>
        <w:pStyle w:val="a7"/>
        <w:spacing w:after="0"/>
        <w:ind w:left="892" w:right="284"/>
        <w:jc w:val="both"/>
        <w:rPr>
          <w:rtl/>
        </w:rPr>
      </w:pPr>
      <w:r w:rsidRPr="005C1313">
        <w:rPr>
          <w:rtl/>
        </w:rPr>
        <w:t xml:space="preserve">  </w:t>
      </w:r>
    </w:p>
    <w:p w:rsidR="00783F09" w:rsidRPr="00C36B7C" w:rsidRDefault="00783F09" w:rsidP="00005D7C">
      <w:pPr>
        <w:numPr>
          <w:ilvl w:val="0"/>
          <w:numId w:val="11"/>
        </w:numPr>
        <w:tabs>
          <w:tab w:val="num" w:pos="467"/>
        </w:tabs>
        <w:ind w:left="467" w:right="284" w:hanging="467"/>
        <w:jc w:val="both"/>
        <w:rPr>
          <w:b/>
          <w:bCs/>
          <w:u w:val="single"/>
        </w:rPr>
      </w:pPr>
      <w:r w:rsidRPr="00C36B7C">
        <w:rPr>
          <w:b/>
          <w:bCs/>
          <w:u w:val="single"/>
          <w:rtl/>
        </w:rPr>
        <w:t>תיאור השירות הנדרש מן המציע:</w:t>
      </w:r>
    </w:p>
    <w:p w:rsidR="00783F09" w:rsidRPr="005C1313" w:rsidRDefault="00783F09" w:rsidP="00005D7C">
      <w:pPr>
        <w:pStyle w:val="a7"/>
        <w:numPr>
          <w:ilvl w:val="1"/>
          <w:numId w:val="11"/>
        </w:numPr>
        <w:tabs>
          <w:tab w:val="num" w:pos="892"/>
        </w:tabs>
        <w:spacing w:after="0"/>
        <w:ind w:left="892" w:right="284" w:hanging="425"/>
        <w:jc w:val="both"/>
        <w:rPr>
          <w:rFonts w:ascii="Arial" w:hAnsi="Arial"/>
          <w:b/>
          <w:bCs/>
          <w:rtl/>
        </w:rPr>
      </w:pPr>
      <w:r w:rsidRPr="005C1313">
        <w:rPr>
          <w:rFonts w:ascii="Arial" w:hAnsi="Arial"/>
          <w:b/>
          <w:bCs/>
          <w:rtl/>
        </w:rPr>
        <w:t>שירותי הפקה טרום הכנס:</w:t>
      </w:r>
    </w:p>
    <w:p w:rsidR="00783F09" w:rsidRPr="005C1313" w:rsidRDefault="00783F09"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הרישום לכנס ולסיור האופציונלי שלאחריו יבוצע על ידי איגוד סוכני הנסיעות </w:t>
      </w:r>
      <w:r w:rsidRPr="00C36B7C">
        <w:t>TAFI</w:t>
      </w:r>
      <w:r w:rsidRPr="005C1313">
        <w:rPr>
          <w:rFonts w:ascii="Arial" w:hAnsi="Arial"/>
          <w:rtl/>
        </w:rPr>
        <w:t xml:space="preserve">, הודו. </w:t>
      </w:r>
    </w:p>
    <w:p w:rsidR="00783F09" w:rsidRPr="005C1313" w:rsidRDefault="00783F09"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קיום קשר ותיאום בין נציגי המשרד, ספקים ואיגוד </w:t>
      </w:r>
      <w:r w:rsidRPr="00C36B7C">
        <w:t>TAFI</w:t>
      </w:r>
      <w:r w:rsidRPr="005C1313">
        <w:rPr>
          <w:rFonts w:ascii="Arial" w:hAnsi="Arial"/>
          <w:rtl/>
        </w:rPr>
        <w:t>.</w:t>
      </w:r>
    </w:p>
    <w:p w:rsidR="00783F09" w:rsidRPr="005C1313" w:rsidRDefault="00783F09"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הפקת</w:t>
      </w:r>
      <w:r w:rsidRPr="00C36B7C">
        <w:t>Rooming list</w:t>
      </w:r>
      <w:r w:rsidRPr="005C1313">
        <w:rPr>
          <w:rFonts w:ascii="Arial" w:hAnsi="Arial"/>
        </w:rPr>
        <w:t xml:space="preserve"> </w:t>
      </w:r>
      <w:r w:rsidRPr="005C1313">
        <w:rPr>
          <w:rFonts w:ascii="Arial" w:hAnsi="Arial"/>
          <w:rtl/>
        </w:rPr>
        <w:t xml:space="preserve"> למלונות בהתאם לתוכנית הכנס.</w:t>
      </w:r>
    </w:p>
    <w:p w:rsidR="00C47A03" w:rsidRPr="005C1313" w:rsidRDefault="00C47A03" w:rsidP="00C47A03">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מכס: החברה תסייע ל- </w:t>
      </w:r>
      <w:r w:rsidRPr="00C36B7C">
        <w:t>TAFI</w:t>
      </w:r>
      <w:r w:rsidRPr="005C1313">
        <w:rPr>
          <w:rFonts w:ascii="Arial" w:hAnsi="Arial"/>
          <w:rtl/>
        </w:rPr>
        <w:t xml:space="preserve"> ככל שביכולתה בתהליך הבירוקרטי לשחרור ציוד במכס שיגיע לארץ, כל זאת בהתאם לחוק הישראלי.</w:t>
      </w:r>
    </w:p>
    <w:p w:rsidR="00783F09" w:rsidRPr="005C1313" w:rsidRDefault="00783F09"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הפקת רשימת משתתפים למוקדן נתב"ג על מנת להקל בבדיקות הביטחוניות ולכל ספק אחר. </w:t>
      </w:r>
    </w:p>
    <w:p w:rsidR="00783F09" w:rsidRPr="005C1313" w:rsidRDefault="00783F09" w:rsidP="00045740">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רישום וגביית תשלום מגורמי תעשיית התיירות הישראליים שיבקשו להשתתף ביריד התיירות, לצורך שכירת "ביתן" או "שולחן". פעילות זאת תתואם ותקבל את אישור משרד התיירות. </w:t>
      </w:r>
      <w:r w:rsidR="00045740" w:rsidRPr="005C1313">
        <w:rPr>
          <w:rFonts w:ascii="Arial" w:hAnsi="Arial" w:hint="eastAsia"/>
          <w:rtl/>
        </w:rPr>
        <w:t>הספק</w:t>
      </w:r>
      <w:r w:rsidR="00045740" w:rsidRPr="005C1313">
        <w:rPr>
          <w:rFonts w:ascii="Arial" w:hAnsi="Arial"/>
          <w:rtl/>
        </w:rPr>
        <w:t xml:space="preserve"> </w:t>
      </w:r>
      <w:r w:rsidR="00045740" w:rsidRPr="005C1313">
        <w:rPr>
          <w:rFonts w:ascii="Arial" w:hAnsi="Arial" w:hint="eastAsia"/>
          <w:rtl/>
        </w:rPr>
        <w:t>יעביר</w:t>
      </w:r>
      <w:r w:rsidR="00045740" w:rsidRPr="005C1313">
        <w:rPr>
          <w:rFonts w:ascii="Arial" w:hAnsi="Arial"/>
          <w:rtl/>
        </w:rPr>
        <w:t xml:space="preserve"> </w:t>
      </w:r>
      <w:r w:rsidR="00045740" w:rsidRPr="005C1313">
        <w:rPr>
          <w:rFonts w:ascii="Arial" w:hAnsi="Arial" w:hint="eastAsia"/>
          <w:rtl/>
        </w:rPr>
        <w:t>את</w:t>
      </w:r>
      <w:r w:rsidR="00045740" w:rsidRPr="005C1313">
        <w:rPr>
          <w:rFonts w:ascii="Arial" w:hAnsi="Arial"/>
          <w:rtl/>
        </w:rPr>
        <w:t xml:space="preserve"> </w:t>
      </w:r>
      <w:r w:rsidR="00045740" w:rsidRPr="005C1313">
        <w:rPr>
          <w:rFonts w:ascii="Arial" w:hAnsi="Arial" w:hint="eastAsia"/>
          <w:rtl/>
        </w:rPr>
        <w:t>סכומי</w:t>
      </w:r>
      <w:r w:rsidR="00045740" w:rsidRPr="005C1313">
        <w:rPr>
          <w:rFonts w:ascii="Arial" w:hAnsi="Arial"/>
          <w:rtl/>
        </w:rPr>
        <w:t xml:space="preserve"> </w:t>
      </w:r>
      <w:r w:rsidR="00045740" w:rsidRPr="005C1313">
        <w:rPr>
          <w:rFonts w:ascii="Arial" w:hAnsi="Arial" w:hint="eastAsia"/>
          <w:rtl/>
        </w:rPr>
        <w:t>ההכנסות</w:t>
      </w:r>
      <w:r w:rsidR="00045740" w:rsidRPr="005C1313">
        <w:rPr>
          <w:rFonts w:ascii="Arial" w:hAnsi="Arial"/>
          <w:rtl/>
        </w:rPr>
        <w:t xml:space="preserve"> </w:t>
      </w:r>
      <w:r w:rsidR="00045740" w:rsidRPr="005C1313">
        <w:rPr>
          <w:rFonts w:ascii="Arial" w:hAnsi="Arial" w:hint="eastAsia"/>
          <w:rtl/>
        </w:rPr>
        <w:t>ישירות</w:t>
      </w:r>
      <w:r w:rsidR="00045740" w:rsidRPr="005C1313">
        <w:rPr>
          <w:rFonts w:ascii="Arial" w:hAnsi="Arial"/>
          <w:rtl/>
        </w:rPr>
        <w:t xml:space="preserve"> </w:t>
      </w:r>
      <w:r w:rsidR="00045740" w:rsidRPr="005C1313">
        <w:rPr>
          <w:rFonts w:ascii="Arial" w:hAnsi="Arial" w:hint="eastAsia"/>
          <w:rtl/>
        </w:rPr>
        <w:t>למשרד</w:t>
      </w:r>
      <w:r w:rsidR="00045740" w:rsidRPr="005C1313">
        <w:rPr>
          <w:rFonts w:ascii="Arial" w:hAnsi="Arial"/>
          <w:rtl/>
        </w:rPr>
        <w:t xml:space="preserve"> </w:t>
      </w:r>
      <w:r w:rsidR="00045740" w:rsidRPr="005C1313">
        <w:rPr>
          <w:rFonts w:ascii="Arial" w:hAnsi="Arial" w:hint="eastAsia"/>
          <w:rtl/>
        </w:rPr>
        <w:t>התיירות</w:t>
      </w:r>
      <w:r w:rsidR="00045740" w:rsidRPr="005C1313">
        <w:rPr>
          <w:rFonts w:ascii="Arial" w:hAnsi="Arial"/>
          <w:rtl/>
        </w:rPr>
        <w:t xml:space="preserve">. </w:t>
      </w:r>
      <w:r w:rsidR="00045740" w:rsidRPr="005C1313">
        <w:rPr>
          <w:rFonts w:ascii="Arial" w:hAnsi="Arial" w:hint="eastAsia"/>
          <w:rtl/>
        </w:rPr>
        <w:t>במידה</w:t>
      </w:r>
      <w:r w:rsidR="00045740" w:rsidRPr="005C1313">
        <w:rPr>
          <w:rFonts w:ascii="Arial" w:hAnsi="Arial"/>
          <w:rtl/>
        </w:rPr>
        <w:t xml:space="preserve"> </w:t>
      </w:r>
      <w:r w:rsidR="00045740" w:rsidRPr="005C1313">
        <w:rPr>
          <w:rFonts w:ascii="Arial" w:hAnsi="Arial" w:hint="eastAsia"/>
          <w:rtl/>
        </w:rPr>
        <w:t>והסכום</w:t>
      </w:r>
      <w:r w:rsidR="00045740" w:rsidRPr="005C1313">
        <w:rPr>
          <w:rFonts w:ascii="Arial" w:hAnsi="Arial"/>
          <w:rtl/>
        </w:rPr>
        <w:t xml:space="preserve"> </w:t>
      </w:r>
      <w:r w:rsidR="00045740" w:rsidRPr="005C1313">
        <w:rPr>
          <w:rFonts w:ascii="Arial" w:hAnsi="Arial" w:hint="eastAsia"/>
          <w:rtl/>
        </w:rPr>
        <w:t>שלא</w:t>
      </w:r>
      <w:r w:rsidR="00045740" w:rsidRPr="005C1313">
        <w:rPr>
          <w:rFonts w:ascii="Arial" w:hAnsi="Arial"/>
          <w:rtl/>
        </w:rPr>
        <w:t xml:space="preserve"> </w:t>
      </w:r>
      <w:r w:rsidR="00045740" w:rsidRPr="005C1313">
        <w:rPr>
          <w:rFonts w:ascii="Arial" w:hAnsi="Arial" w:hint="eastAsia"/>
          <w:rtl/>
        </w:rPr>
        <w:t>יועבר</w:t>
      </w:r>
      <w:r w:rsidR="00045740" w:rsidRPr="005C1313">
        <w:rPr>
          <w:rFonts w:ascii="Arial" w:hAnsi="Arial"/>
          <w:rtl/>
        </w:rPr>
        <w:t xml:space="preserve">, </w:t>
      </w:r>
      <w:r w:rsidR="00045740" w:rsidRPr="005C1313">
        <w:rPr>
          <w:rFonts w:ascii="Arial" w:hAnsi="Arial" w:hint="eastAsia"/>
          <w:rtl/>
        </w:rPr>
        <w:t>רשאי</w:t>
      </w:r>
      <w:r w:rsidR="00045740" w:rsidRPr="005C1313">
        <w:rPr>
          <w:rFonts w:ascii="Arial" w:hAnsi="Arial"/>
          <w:rtl/>
        </w:rPr>
        <w:t xml:space="preserve"> </w:t>
      </w:r>
      <w:r w:rsidR="00045740" w:rsidRPr="005C1313">
        <w:rPr>
          <w:rFonts w:ascii="Arial" w:hAnsi="Arial" w:hint="eastAsia"/>
          <w:rtl/>
        </w:rPr>
        <w:t>המשרד</w:t>
      </w:r>
      <w:r w:rsidR="00045740" w:rsidRPr="005C1313">
        <w:rPr>
          <w:rFonts w:ascii="Arial" w:hAnsi="Arial"/>
          <w:rtl/>
        </w:rPr>
        <w:t xml:space="preserve"> </w:t>
      </w:r>
      <w:r w:rsidR="00045740" w:rsidRPr="005C1313">
        <w:rPr>
          <w:rFonts w:ascii="Arial" w:hAnsi="Arial" w:hint="eastAsia"/>
          <w:rtl/>
        </w:rPr>
        <w:t>לקזז</w:t>
      </w:r>
      <w:r w:rsidR="00045740" w:rsidRPr="005C1313">
        <w:rPr>
          <w:rFonts w:ascii="Arial" w:hAnsi="Arial"/>
          <w:rtl/>
        </w:rPr>
        <w:t xml:space="preserve"> </w:t>
      </w:r>
      <w:r w:rsidR="00045740" w:rsidRPr="005C1313">
        <w:rPr>
          <w:rFonts w:ascii="Arial" w:hAnsi="Arial" w:hint="eastAsia"/>
          <w:rtl/>
        </w:rPr>
        <w:t>את</w:t>
      </w:r>
      <w:r w:rsidR="00045740" w:rsidRPr="005C1313">
        <w:rPr>
          <w:rFonts w:ascii="Arial" w:hAnsi="Arial"/>
          <w:rtl/>
        </w:rPr>
        <w:t xml:space="preserve"> </w:t>
      </w:r>
      <w:r w:rsidR="00045740" w:rsidRPr="005C1313">
        <w:rPr>
          <w:rFonts w:ascii="Arial" w:hAnsi="Arial" w:hint="eastAsia"/>
          <w:rtl/>
        </w:rPr>
        <w:t>סכומי</w:t>
      </w:r>
      <w:r w:rsidR="00045740" w:rsidRPr="005C1313">
        <w:rPr>
          <w:rFonts w:ascii="Arial" w:hAnsi="Arial"/>
          <w:rtl/>
        </w:rPr>
        <w:t xml:space="preserve"> </w:t>
      </w:r>
      <w:r w:rsidR="00045740" w:rsidRPr="005C1313">
        <w:rPr>
          <w:rFonts w:ascii="Arial" w:hAnsi="Arial" w:hint="eastAsia"/>
          <w:rtl/>
        </w:rPr>
        <w:t>ההכנסות</w:t>
      </w:r>
      <w:r w:rsidR="00045740" w:rsidRPr="005C1313">
        <w:rPr>
          <w:rFonts w:ascii="Arial" w:hAnsi="Arial"/>
          <w:rtl/>
        </w:rPr>
        <w:t xml:space="preserve">, </w:t>
      </w:r>
      <w:r w:rsidR="00045740" w:rsidRPr="005C1313">
        <w:rPr>
          <w:rFonts w:ascii="Arial" w:hAnsi="Arial" w:hint="eastAsia"/>
          <w:rtl/>
        </w:rPr>
        <w:t>מכל</w:t>
      </w:r>
      <w:r w:rsidR="00045740" w:rsidRPr="005C1313">
        <w:rPr>
          <w:rFonts w:ascii="Arial" w:hAnsi="Arial"/>
          <w:rtl/>
        </w:rPr>
        <w:t xml:space="preserve"> </w:t>
      </w:r>
      <w:r w:rsidR="00045740" w:rsidRPr="005C1313">
        <w:rPr>
          <w:rFonts w:ascii="Arial" w:hAnsi="Arial" w:hint="eastAsia"/>
          <w:rtl/>
        </w:rPr>
        <w:t>תשלום</w:t>
      </w:r>
      <w:r w:rsidR="00045740" w:rsidRPr="005C1313">
        <w:rPr>
          <w:rFonts w:ascii="Arial" w:hAnsi="Arial"/>
          <w:rtl/>
        </w:rPr>
        <w:t xml:space="preserve"> </w:t>
      </w:r>
      <w:r w:rsidR="00045740" w:rsidRPr="005C1313">
        <w:rPr>
          <w:rFonts w:ascii="Arial" w:hAnsi="Arial" w:hint="eastAsia"/>
          <w:rtl/>
        </w:rPr>
        <w:t>שיגיע</w:t>
      </w:r>
      <w:r w:rsidR="00045740" w:rsidRPr="005C1313">
        <w:rPr>
          <w:rFonts w:ascii="Arial" w:hAnsi="Arial"/>
          <w:rtl/>
        </w:rPr>
        <w:t xml:space="preserve">  </w:t>
      </w:r>
      <w:r w:rsidR="00045740" w:rsidRPr="005C1313">
        <w:rPr>
          <w:rFonts w:ascii="Arial" w:hAnsi="Arial" w:hint="eastAsia"/>
          <w:rtl/>
        </w:rPr>
        <w:t>לספק</w:t>
      </w:r>
      <w:r w:rsidRPr="005C1313">
        <w:rPr>
          <w:rFonts w:ascii="Arial" w:hAnsi="Arial"/>
          <w:rtl/>
        </w:rPr>
        <w:t xml:space="preserve">. </w:t>
      </w:r>
    </w:p>
    <w:p w:rsidR="00045740" w:rsidRPr="005C1313" w:rsidRDefault="00783F09" w:rsidP="009253F8">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t xml:space="preserve">רישום וגביית תשלום מגורמי תעשיית התיירות הישראלים שיבקשו להשתתף בערבי הגאלה, במידה ויוחלט לגבות תשלום מהמשתתפים הישראלים. פעילות זאת תתואם ותקבל את אישור משרד התיירות. </w:t>
      </w:r>
    </w:p>
    <w:p w:rsidR="00045740" w:rsidRPr="005C1313" w:rsidRDefault="00045740" w:rsidP="009253F8">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tl/>
        </w:rPr>
      </w:pPr>
      <w:r w:rsidRPr="005C1313">
        <w:rPr>
          <w:rFonts w:ascii="Arial" w:hAnsi="Arial"/>
          <w:rtl/>
        </w:rPr>
        <w:t xml:space="preserve">הספק יעביר את סכומי ההכנסות ישירות למשרד התיירות. במידה </w:t>
      </w:r>
      <w:r w:rsidR="009253F8" w:rsidRPr="005C1313">
        <w:rPr>
          <w:rFonts w:ascii="Arial" w:hAnsi="Arial" w:hint="eastAsia"/>
          <w:rtl/>
        </w:rPr>
        <w:t>ו</w:t>
      </w:r>
      <w:r w:rsidRPr="005C1313">
        <w:rPr>
          <w:rFonts w:ascii="Arial" w:hAnsi="Arial"/>
          <w:rtl/>
        </w:rPr>
        <w:t xml:space="preserve">הסכום שלא יועבר, רשאי המשרד לקזז את סכומי ההכנסות, מכל תשלום שיגיע  לספק. </w:t>
      </w:r>
    </w:p>
    <w:p w:rsidR="00783F09" w:rsidRPr="005C1313" w:rsidRDefault="00783F09" w:rsidP="009253F8">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5C1313">
        <w:rPr>
          <w:rFonts w:ascii="Arial" w:hAnsi="Arial"/>
          <w:rtl/>
        </w:rPr>
        <w:lastRenderedPageBreak/>
        <w:t>הנפקת ויזות קבוצתיות למשתתפי הכנס</w:t>
      </w:r>
      <w:r w:rsidR="009253F8" w:rsidRPr="005C1313">
        <w:rPr>
          <w:rFonts w:ascii="Arial" w:hAnsi="Arial"/>
          <w:rtl/>
        </w:rPr>
        <w:t>.</w:t>
      </w:r>
    </w:p>
    <w:p w:rsidR="00C47A03" w:rsidRPr="005C1313" w:rsidRDefault="00C47A03" w:rsidP="009253F8">
      <w:pPr>
        <w:pStyle w:val="a7"/>
        <w:numPr>
          <w:ilvl w:val="2"/>
          <w:numId w:val="45"/>
        </w:numPr>
        <w:overflowPunct w:val="0"/>
        <w:autoSpaceDE w:val="0"/>
        <w:autoSpaceDN w:val="0"/>
        <w:adjustRightInd w:val="0"/>
        <w:spacing w:after="0" w:line="300" w:lineRule="atLeast"/>
        <w:ind w:left="1417" w:right="284"/>
        <w:jc w:val="both"/>
        <w:textAlignment w:val="baseline"/>
        <w:rPr>
          <w:rFonts w:ascii="Arial" w:hAnsi="Arial"/>
        </w:rPr>
      </w:pPr>
      <w:r w:rsidRPr="005C1313">
        <w:rPr>
          <w:rFonts w:ascii="Arial" w:hAnsi="Arial"/>
          <w:rtl/>
        </w:rPr>
        <w:t xml:space="preserve">שירותי קרקע ולינה </w:t>
      </w:r>
      <w:r w:rsidR="004F381E" w:rsidRPr="005C1313">
        <w:rPr>
          <w:rFonts w:ascii="Arial" w:hAnsi="Arial" w:hint="eastAsia"/>
          <w:rtl/>
        </w:rPr>
        <w:t>בירושלים</w:t>
      </w:r>
      <w:r w:rsidR="004F381E" w:rsidRPr="005C1313">
        <w:rPr>
          <w:rFonts w:ascii="Arial" w:hAnsi="Arial"/>
          <w:rtl/>
        </w:rPr>
        <w:t xml:space="preserve"> </w:t>
      </w:r>
      <w:r w:rsidRPr="005C1313">
        <w:rPr>
          <w:rFonts w:ascii="Arial" w:hAnsi="Arial"/>
          <w:rtl/>
        </w:rPr>
        <w:t xml:space="preserve">לצוות המקדים מטעם הארגון - כ-50 איש, בין </w:t>
      </w:r>
      <w:r w:rsidR="009B195E" w:rsidRPr="005C1313">
        <w:rPr>
          <w:rFonts w:ascii="Arial" w:hAnsi="Arial"/>
          <w:rtl/>
        </w:rPr>
        <w:t>20</w:t>
      </w:r>
      <w:r w:rsidRPr="005C1313">
        <w:rPr>
          <w:rFonts w:ascii="Arial" w:hAnsi="Arial"/>
          <w:rtl/>
        </w:rPr>
        <w:t>-</w:t>
      </w:r>
      <w:r w:rsidR="009B195E" w:rsidRPr="005C1313">
        <w:rPr>
          <w:rFonts w:ascii="Arial" w:hAnsi="Arial"/>
          <w:rtl/>
        </w:rPr>
        <w:t>22</w:t>
      </w:r>
      <w:r w:rsidRPr="005C1313">
        <w:rPr>
          <w:rFonts w:ascii="Arial" w:hAnsi="Arial"/>
          <w:rtl/>
        </w:rPr>
        <w:t>.</w:t>
      </w:r>
      <w:r w:rsidR="009B195E" w:rsidRPr="005C1313">
        <w:rPr>
          <w:rFonts w:ascii="Arial" w:hAnsi="Arial"/>
          <w:rtl/>
        </w:rPr>
        <w:t>02</w:t>
      </w:r>
      <w:r w:rsidRPr="005C1313">
        <w:rPr>
          <w:rFonts w:ascii="Arial" w:hAnsi="Arial"/>
          <w:rtl/>
        </w:rPr>
        <w:t>.</w:t>
      </w:r>
      <w:r w:rsidR="009B195E" w:rsidRPr="005C1313">
        <w:rPr>
          <w:rFonts w:ascii="Arial" w:hAnsi="Arial"/>
          <w:rtl/>
        </w:rPr>
        <w:t>2015</w:t>
      </w:r>
      <w:r w:rsidRPr="005C1313">
        <w:rPr>
          <w:rFonts w:ascii="Arial" w:hAnsi="Arial"/>
          <w:rtl/>
        </w:rPr>
        <w:t xml:space="preserve">  </w:t>
      </w:r>
    </w:p>
    <w:p w:rsidR="00783F09" w:rsidRPr="005C1313" w:rsidRDefault="00783F09" w:rsidP="00005D7C">
      <w:pPr>
        <w:pStyle w:val="11"/>
        <w:spacing w:after="0"/>
        <w:ind w:right="284"/>
        <w:jc w:val="both"/>
        <w:rPr>
          <w:rFonts w:ascii="Arial" w:hAnsi="Arial"/>
          <w:rtl/>
        </w:rPr>
      </w:pPr>
    </w:p>
    <w:p w:rsidR="00783F09" w:rsidRPr="005C1313" w:rsidRDefault="00783F09" w:rsidP="00957005">
      <w:pPr>
        <w:pStyle w:val="a7"/>
        <w:numPr>
          <w:ilvl w:val="1"/>
          <w:numId w:val="11"/>
        </w:numPr>
        <w:tabs>
          <w:tab w:val="num" w:pos="892"/>
        </w:tabs>
        <w:spacing w:after="0"/>
        <w:ind w:left="892" w:right="284" w:hanging="425"/>
        <w:jc w:val="both"/>
        <w:rPr>
          <w:rFonts w:ascii="Arial" w:hAnsi="Arial"/>
        </w:rPr>
      </w:pPr>
      <w:r w:rsidRPr="005C1313">
        <w:rPr>
          <w:rFonts w:ascii="Arial" w:hAnsi="Arial" w:hint="eastAsia"/>
          <w:rtl/>
        </w:rPr>
        <w:t>חומרי</w:t>
      </w:r>
      <w:r w:rsidRPr="005C1313">
        <w:rPr>
          <w:rFonts w:ascii="Arial" w:hAnsi="Arial"/>
          <w:rtl/>
        </w:rPr>
        <w:t xml:space="preserve"> פרסום, שירותי גרפיקה ותיעוד: </w:t>
      </w:r>
    </w:p>
    <w:p w:rsidR="00783F09" w:rsidRPr="005C1313" w:rsidRDefault="00783F09" w:rsidP="0005777D">
      <w:pPr>
        <w:pStyle w:val="a7"/>
        <w:numPr>
          <w:ilvl w:val="2"/>
          <w:numId w:val="11"/>
        </w:numPr>
        <w:spacing w:after="0"/>
        <w:ind w:left="1417" w:right="284" w:hanging="697"/>
        <w:jc w:val="both"/>
        <w:rPr>
          <w:rFonts w:ascii="Arial" w:hAnsi="Arial"/>
        </w:rPr>
      </w:pPr>
      <w:r w:rsidRPr="005C1313">
        <w:rPr>
          <w:rFonts w:ascii="Arial" w:hAnsi="Arial" w:hint="eastAsia"/>
          <w:rtl/>
        </w:rPr>
        <w:t>הכנת</w:t>
      </w:r>
      <w:r w:rsidRPr="005C1313">
        <w:rPr>
          <w:rFonts w:ascii="Arial" w:hAnsi="Arial"/>
          <w:rtl/>
        </w:rPr>
        <w:t xml:space="preserve"> תיק לכל משתתף שכריכתו תהא עם לוגו הכנס , לוגו משרד התיירות ולוגו הארגון - שיינתן לו עם הגעתו לכנס. התיק יהיה כקלסר המסוגל לכלול חומרי עיון בגודל של </w:t>
      </w:r>
      <w:r w:rsidRPr="005C1313">
        <w:rPr>
          <w:rFonts w:ascii="Arial" w:hAnsi="Arial"/>
        </w:rPr>
        <w:t>A4</w:t>
      </w:r>
      <w:r w:rsidRPr="005C1313">
        <w:rPr>
          <w:rFonts w:ascii="Arial" w:hAnsi="Arial"/>
          <w:rtl/>
        </w:rPr>
        <w:t xml:space="preserve"> בקיבולת של כ-50 עמודים.  </w:t>
      </w:r>
    </w:p>
    <w:p w:rsidR="00783F09" w:rsidRPr="005C1313" w:rsidRDefault="00783F09" w:rsidP="0005777D">
      <w:pPr>
        <w:pStyle w:val="a7"/>
        <w:numPr>
          <w:ilvl w:val="2"/>
          <w:numId w:val="11"/>
        </w:numPr>
        <w:spacing w:after="0"/>
        <w:ind w:left="1417" w:right="284" w:hanging="697"/>
        <w:jc w:val="both"/>
        <w:rPr>
          <w:rFonts w:ascii="Arial" w:hAnsi="Arial"/>
        </w:rPr>
      </w:pPr>
      <w:r w:rsidRPr="005C1313">
        <w:rPr>
          <w:rFonts w:ascii="Arial" w:hAnsi="Arial" w:hint="eastAsia"/>
          <w:rtl/>
        </w:rPr>
        <w:t>באחריות</w:t>
      </w:r>
      <w:r w:rsidRPr="005C1313">
        <w:rPr>
          <w:rFonts w:ascii="Arial" w:hAnsi="Arial"/>
          <w:rtl/>
        </w:rPr>
        <w:t xml:space="preserve"> החברה הנבחרת לכלול בתיק המשתתף חומרי פרסום שיועברו אליה על ידי משרד התיירות.</w:t>
      </w:r>
    </w:p>
    <w:p w:rsidR="00783F09" w:rsidRPr="005C1313" w:rsidRDefault="00783F09" w:rsidP="0005777D">
      <w:pPr>
        <w:pStyle w:val="a7"/>
        <w:numPr>
          <w:ilvl w:val="2"/>
          <w:numId w:val="11"/>
        </w:numPr>
        <w:spacing w:after="0"/>
        <w:ind w:left="1417" w:right="284" w:hanging="697"/>
        <w:jc w:val="both"/>
        <w:rPr>
          <w:rFonts w:ascii="Arial" w:hAnsi="Arial"/>
        </w:rPr>
      </w:pPr>
      <w:r w:rsidRPr="005C1313">
        <w:rPr>
          <w:rFonts w:ascii="Arial" w:hAnsi="Arial" w:hint="eastAsia"/>
          <w:rtl/>
        </w:rPr>
        <w:t>הדפסת</w:t>
      </w:r>
      <w:r w:rsidRPr="005C1313">
        <w:rPr>
          <w:rFonts w:ascii="Arial" w:hAnsi="Arial"/>
          <w:rtl/>
        </w:rPr>
        <w:t xml:space="preserve"> חומר פרסומי, במידה ויידרש מטעם משרד התיירות, והכנסתו לתיק המשתתף.</w:t>
      </w:r>
      <w:r w:rsidRPr="005C1313">
        <w:rPr>
          <w:rFonts w:ascii="Arial" w:hAnsi="Arial"/>
          <w:rtl/>
        </w:rPr>
        <w:tab/>
      </w:r>
    </w:p>
    <w:p w:rsidR="00783F09" w:rsidRPr="005C1313" w:rsidRDefault="00783F09" w:rsidP="0005777D">
      <w:pPr>
        <w:pStyle w:val="a7"/>
        <w:numPr>
          <w:ilvl w:val="2"/>
          <w:numId w:val="11"/>
        </w:numPr>
        <w:spacing w:after="0"/>
        <w:ind w:left="1417" w:right="284" w:hanging="697"/>
        <w:jc w:val="both"/>
        <w:rPr>
          <w:rFonts w:ascii="Arial" w:hAnsi="Arial"/>
        </w:rPr>
      </w:pPr>
      <w:r w:rsidRPr="005C1313">
        <w:rPr>
          <w:rFonts w:ascii="Arial" w:hAnsi="Arial" w:hint="eastAsia"/>
          <w:rtl/>
        </w:rPr>
        <w:t>הדפסת</w:t>
      </w:r>
      <w:r w:rsidRPr="005C1313">
        <w:rPr>
          <w:rFonts w:ascii="Arial" w:hAnsi="Arial"/>
          <w:rtl/>
        </w:rPr>
        <w:t xml:space="preserve"> תכנית הכנס בפורמט כיס והכנסתה לתוך תגי הכנס וכן הדפסת תכנית הכנס בגודל 4</w:t>
      </w:r>
      <w:r w:rsidRPr="005C1313">
        <w:rPr>
          <w:rFonts w:ascii="Arial" w:hAnsi="Arial"/>
        </w:rPr>
        <w:t>A</w:t>
      </w:r>
      <w:r w:rsidRPr="005C1313">
        <w:rPr>
          <w:rFonts w:ascii="Arial" w:hAnsi="Arial"/>
          <w:rtl/>
        </w:rPr>
        <w:t xml:space="preserve"> והכנסתה לתיק המשתתף.</w:t>
      </w:r>
    </w:p>
    <w:p w:rsidR="00783F09" w:rsidRPr="005C1313" w:rsidRDefault="00DC4A4C" w:rsidP="0005777D">
      <w:pPr>
        <w:pStyle w:val="a7"/>
        <w:numPr>
          <w:ilvl w:val="2"/>
          <w:numId w:val="11"/>
        </w:numPr>
        <w:spacing w:after="0"/>
        <w:ind w:left="1417" w:right="284" w:hanging="697"/>
        <w:jc w:val="both"/>
        <w:rPr>
          <w:rFonts w:ascii="Arial" w:hAnsi="Arial"/>
        </w:rPr>
      </w:pPr>
      <w:r w:rsidRPr="005C1313">
        <w:rPr>
          <w:rFonts w:ascii="Arial" w:hAnsi="Arial" w:hint="eastAsia"/>
          <w:rtl/>
        </w:rPr>
        <w:t>אספקה</w:t>
      </w:r>
      <w:r w:rsidRPr="005C1313">
        <w:rPr>
          <w:rFonts w:ascii="Arial" w:hAnsi="Arial"/>
          <w:rtl/>
        </w:rPr>
        <w:t xml:space="preserve"> לכל אחד ממשתתפי הכנס </w:t>
      </w:r>
      <w:r w:rsidR="00783F09" w:rsidRPr="005C1313">
        <w:rPr>
          <w:rFonts w:ascii="Arial" w:hAnsi="Arial"/>
          <w:rtl/>
        </w:rPr>
        <w:t xml:space="preserve"> </w:t>
      </w:r>
      <w:r w:rsidR="00783F09" w:rsidRPr="005C1313">
        <w:rPr>
          <w:rFonts w:ascii="Arial" w:hAnsi="Arial"/>
        </w:rPr>
        <w:t>DISK ON KEY</w:t>
      </w:r>
      <w:r w:rsidR="00783F09" w:rsidRPr="005C1313">
        <w:rPr>
          <w:rFonts w:ascii="Arial" w:hAnsi="Arial"/>
          <w:rtl/>
        </w:rPr>
        <w:t xml:space="preserve"> בנפח של </w:t>
      </w:r>
      <w:r w:rsidR="00783F09" w:rsidRPr="005C1313">
        <w:rPr>
          <w:rFonts w:ascii="Arial" w:hAnsi="Arial"/>
        </w:rPr>
        <w:t>G</w:t>
      </w:r>
      <w:r w:rsidR="00783F09" w:rsidRPr="005C1313">
        <w:rPr>
          <w:rFonts w:ascii="Arial" w:hAnsi="Arial"/>
          <w:rtl/>
        </w:rPr>
        <w:t>4 עם לוגו המשרד והטענת החומר שיקבע על ידי המשרד על גביו כולל הדפסת לוגו המשרד על גביו.</w:t>
      </w:r>
    </w:p>
    <w:p w:rsidR="00783F09" w:rsidRPr="005C1313" w:rsidRDefault="00783F09" w:rsidP="005D156D">
      <w:pPr>
        <w:pStyle w:val="a7"/>
        <w:numPr>
          <w:ilvl w:val="2"/>
          <w:numId w:val="11"/>
        </w:numPr>
        <w:spacing w:after="0"/>
        <w:ind w:right="284"/>
        <w:jc w:val="both"/>
        <w:rPr>
          <w:rFonts w:ascii="Arial" w:hAnsi="Arial"/>
        </w:rPr>
      </w:pPr>
      <w:r w:rsidRPr="005C1313">
        <w:rPr>
          <w:rFonts w:ascii="Arial" w:hAnsi="Arial" w:hint="eastAsia"/>
          <w:rtl/>
        </w:rPr>
        <w:t>תגי</w:t>
      </w:r>
      <w:r w:rsidRPr="005C1313">
        <w:rPr>
          <w:rFonts w:ascii="Arial" w:hAnsi="Arial"/>
          <w:rtl/>
        </w:rPr>
        <w:t xml:space="preserve"> שם צבעוניים ומעוצבים עם שמות המשתתפים.</w:t>
      </w:r>
    </w:p>
    <w:p w:rsidR="00783F09" w:rsidRPr="005C1313" w:rsidRDefault="00783F09" w:rsidP="004C23E0">
      <w:pPr>
        <w:pStyle w:val="a7"/>
        <w:numPr>
          <w:ilvl w:val="2"/>
          <w:numId w:val="11"/>
        </w:numPr>
        <w:spacing w:after="0"/>
        <w:ind w:right="284"/>
        <w:jc w:val="both"/>
        <w:rPr>
          <w:rFonts w:ascii="Arial" w:hAnsi="Arial"/>
          <w:rtl/>
        </w:rPr>
      </w:pPr>
      <w:r w:rsidRPr="005C1313">
        <w:rPr>
          <w:rFonts w:ascii="Arial" w:hAnsi="Arial" w:hint="eastAsia"/>
          <w:rtl/>
        </w:rPr>
        <w:t>תגי</w:t>
      </w:r>
      <w:r w:rsidRPr="005C1313">
        <w:rPr>
          <w:rFonts w:ascii="Arial" w:hAnsi="Arial"/>
          <w:rtl/>
        </w:rPr>
        <w:t xml:space="preserve"> שם צבעוניים למשתתפי התעשייה הישראלית בערבי הפעילות והגאלה.</w:t>
      </w:r>
    </w:p>
    <w:p w:rsidR="00783F09" w:rsidRPr="005C1313" w:rsidRDefault="00783F09" w:rsidP="004C23E0">
      <w:pPr>
        <w:pStyle w:val="a7"/>
        <w:numPr>
          <w:ilvl w:val="2"/>
          <w:numId w:val="11"/>
        </w:numPr>
        <w:spacing w:after="0"/>
        <w:ind w:right="284"/>
        <w:jc w:val="both"/>
        <w:rPr>
          <w:rFonts w:ascii="Arial" w:hAnsi="Arial"/>
        </w:rPr>
      </w:pPr>
      <w:r w:rsidRPr="005C1313">
        <w:rPr>
          <w:rFonts w:ascii="Arial" w:hAnsi="Arial" w:hint="eastAsia"/>
          <w:rtl/>
        </w:rPr>
        <w:t>שילוט</w:t>
      </w:r>
      <w:r w:rsidRPr="005C1313">
        <w:rPr>
          <w:rFonts w:ascii="Arial" w:hAnsi="Arial"/>
          <w:rtl/>
        </w:rPr>
        <w:t xml:space="preserve"> </w:t>
      </w:r>
      <w:proofErr w:type="spellStart"/>
      <w:r w:rsidRPr="005C1313">
        <w:rPr>
          <w:rFonts w:ascii="Arial" w:hAnsi="Arial"/>
          <w:rtl/>
        </w:rPr>
        <w:t>ודגלול</w:t>
      </w:r>
      <w:proofErr w:type="spellEnd"/>
      <w:r w:rsidRPr="005C1313">
        <w:rPr>
          <w:rFonts w:ascii="Arial" w:hAnsi="Arial"/>
          <w:rtl/>
        </w:rPr>
        <w:t>:</w:t>
      </w:r>
    </w:p>
    <w:p w:rsidR="00783F09" w:rsidRPr="005C1313" w:rsidRDefault="00783F09" w:rsidP="004C23E0">
      <w:pPr>
        <w:pStyle w:val="a7"/>
        <w:numPr>
          <w:ilvl w:val="3"/>
          <w:numId w:val="11"/>
        </w:numPr>
        <w:spacing w:after="0"/>
        <w:ind w:right="284"/>
        <w:jc w:val="both"/>
        <w:rPr>
          <w:rFonts w:ascii="Arial" w:hAnsi="Arial"/>
        </w:rPr>
      </w:pPr>
      <w:r w:rsidRPr="005C1313">
        <w:rPr>
          <w:rFonts w:ascii="Arial" w:hAnsi="Arial" w:hint="eastAsia"/>
          <w:rtl/>
        </w:rPr>
        <w:t>דגלים</w:t>
      </w:r>
      <w:r w:rsidRPr="005C1313">
        <w:rPr>
          <w:rFonts w:ascii="Arial" w:hAnsi="Arial"/>
          <w:rtl/>
        </w:rPr>
        <w:t xml:space="preserve"> (150</w:t>
      </w:r>
      <w:r w:rsidRPr="005C1313">
        <w:rPr>
          <w:rFonts w:ascii="Arial" w:hAnsi="Arial"/>
        </w:rPr>
        <w:t>X</w:t>
      </w:r>
      <w:r w:rsidRPr="005C1313">
        <w:rPr>
          <w:rFonts w:ascii="Arial" w:hAnsi="Arial"/>
          <w:rtl/>
        </w:rPr>
        <w:t>100): עם לוגו הכנס, דגלי ישראל והודו - 10 מכל סוג.</w:t>
      </w:r>
    </w:p>
    <w:p w:rsidR="00783F09" w:rsidRPr="005C1313" w:rsidRDefault="00783F09" w:rsidP="004C23E0">
      <w:pPr>
        <w:pStyle w:val="a7"/>
        <w:numPr>
          <w:ilvl w:val="3"/>
          <w:numId w:val="11"/>
        </w:numPr>
        <w:spacing w:after="0"/>
        <w:ind w:right="284"/>
        <w:jc w:val="both"/>
        <w:rPr>
          <w:rFonts w:ascii="Arial" w:hAnsi="Arial"/>
        </w:rPr>
      </w:pPr>
      <w:r w:rsidRPr="005C1313">
        <w:rPr>
          <w:rFonts w:ascii="Arial" w:hAnsi="Arial" w:hint="eastAsia"/>
          <w:rtl/>
        </w:rPr>
        <w:t>גלילת</w:t>
      </w:r>
      <w:r w:rsidRPr="005C1313">
        <w:rPr>
          <w:rFonts w:ascii="Arial" w:hAnsi="Arial"/>
          <w:rtl/>
        </w:rPr>
        <w:t xml:space="preserve"> לוגואים (כולל עיצוב והדפסה) - </w:t>
      </w:r>
      <w:r w:rsidRPr="005C1313">
        <w:rPr>
          <w:rFonts w:ascii="Arial" w:hAnsi="Arial"/>
        </w:rPr>
        <w:t>16</w:t>
      </w:r>
      <w:r w:rsidRPr="005C1313">
        <w:rPr>
          <w:rFonts w:ascii="Arial" w:hAnsi="Arial"/>
          <w:rtl/>
        </w:rPr>
        <w:t xml:space="preserve"> לצד עמדת הרישום בבתי </w:t>
      </w:r>
      <w:r w:rsidR="00A96622" w:rsidRPr="005C1313">
        <w:rPr>
          <w:rFonts w:ascii="Arial" w:hAnsi="Arial"/>
          <w:rtl/>
        </w:rPr>
        <w:t xml:space="preserve"> </w:t>
      </w:r>
      <w:r w:rsidR="00A96622" w:rsidRPr="005C1313">
        <w:rPr>
          <w:rFonts w:ascii="Arial" w:hAnsi="Arial"/>
          <w:rtl/>
        </w:rPr>
        <w:br/>
        <w:t xml:space="preserve">       </w:t>
      </w:r>
      <w:r w:rsidRPr="005C1313">
        <w:rPr>
          <w:rFonts w:ascii="Arial" w:hAnsi="Arial"/>
          <w:rtl/>
        </w:rPr>
        <w:t>המלון.</w:t>
      </w:r>
    </w:p>
    <w:p w:rsidR="00783F09" w:rsidRPr="005C1313" w:rsidRDefault="00783F09" w:rsidP="00661827">
      <w:pPr>
        <w:pStyle w:val="a7"/>
        <w:numPr>
          <w:ilvl w:val="3"/>
          <w:numId w:val="11"/>
        </w:numPr>
        <w:spacing w:after="0"/>
        <w:ind w:right="284"/>
        <w:jc w:val="both"/>
        <w:rPr>
          <w:rFonts w:ascii="Arial" w:hAnsi="Arial"/>
        </w:rPr>
      </w:pPr>
      <w:r w:rsidRPr="005C1313">
        <w:rPr>
          <w:rFonts w:ascii="Arial" w:hAnsi="Arial" w:hint="eastAsia"/>
          <w:rtl/>
        </w:rPr>
        <w:t>שלטי</w:t>
      </w:r>
      <w:r w:rsidRPr="005C1313">
        <w:rPr>
          <w:rFonts w:ascii="Arial" w:hAnsi="Arial"/>
          <w:rtl/>
        </w:rPr>
        <w:t xml:space="preserve"> זיהוי לשמשת האוטובוס, בהתאם לכמות האוטובוסים - שלטי זיהוי </w:t>
      </w:r>
      <w:r w:rsidR="00A96622" w:rsidRPr="005C1313">
        <w:rPr>
          <w:rFonts w:ascii="Arial" w:hAnsi="Arial"/>
          <w:rtl/>
        </w:rPr>
        <w:br/>
        <w:t xml:space="preserve">      </w:t>
      </w:r>
      <w:r w:rsidRPr="005C1313">
        <w:rPr>
          <w:rFonts w:ascii="Arial" w:hAnsi="Arial"/>
          <w:rtl/>
        </w:rPr>
        <w:t>עם שמות המלונות ליום ההגעה (</w:t>
      </w:r>
      <w:r w:rsidR="00661827" w:rsidRPr="005C1313">
        <w:rPr>
          <w:rFonts w:ascii="Arial" w:hAnsi="Arial"/>
          <w:rtl/>
        </w:rPr>
        <w:t>22.2.2015</w:t>
      </w:r>
      <w:r w:rsidRPr="005C1313">
        <w:rPr>
          <w:rFonts w:ascii="Arial" w:hAnsi="Arial"/>
          <w:rtl/>
        </w:rPr>
        <w:t xml:space="preserve">) ושלטי זיהוי כלליים עם לוגו </w:t>
      </w:r>
      <w:r w:rsidR="00A96622" w:rsidRPr="005C1313">
        <w:rPr>
          <w:rFonts w:ascii="Arial" w:hAnsi="Arial"/>
          <w:rtl/>
        </w:rPr>
        <w:br/>
        <w:t xml:space="preserve">      </w:t>
      </w:r>
      <w:r w:rsidRPr="005C1313">
        <w:rPr>
          <w:rFonts w:ascii="Arial" w:hAnsi="Arial"/>
          <w:rtl/>
        </w:rPr>
        <w:t>הכנס לכל ימי הכנס והסיורים.</w:t>
      </w:r>
    </w:p>
    <w:p w:rsidR="00783F09" w:rsidRPr="005C1313" w:rsidRDefault="00783F09" w:rsidP="004C23E0">
      <w:pPr>
        <w:pStyle w:val="a7"/>
        <w:numPr>
          <w:ilvl w:val="3"/>
          <w:numId w:val="11"/>
        </w:numPr>
        <w:spacing w:after="0"/>
        <w:ind w:right="284"/>
        <w:jc w:val="both"/>
        <w:rPr>
          <w:rFonts w:ascii="Arial" w:hAnsi="Arial"/>
        </w:rPr>
      </w:pPr>
      <w:r w:rsidRPr="005C1313">
        <w:rPr>
          <w:rFonts w:ascii="Arial" w:hAnsi="Arial" w:hint="eastAsia"/>
          <w:rtl/>
        </w:rPr>
        <w:t>גב</w:t>
      </w:r>
      <w:r w:rsidRPr="005C1313">
        <w:rPr>
          <w:rFonts w:ascii="Arial" w:hAnsi="Arial"/>
          <w:rtl/>
        </w:rPr>
        <w:t xml:space="preserve"> במה לבמה באולם בו יערך הכנס כולל שלט </w:t>
      </w:r>
      <w:proofErr w:type="spellStart"/>
      <w:r w:rsidRPr="005C1313">
        <w:rPr>
          <w:rFonts w:ascii="Arial" w:hAnsi="Arial"/>
          <w:rtl/>
        </w:rPr>
        <w:t>טראס</w:t>
      </w:r>
      <w:proofErr w:type="spellEnd"/>
      <w:r w:rsidRPr="005C1313">
        <w:rPr>
          <w:rFonts w:ascii="Arial" w:hAnsi="Arial"/>
          <w:rtl/>
        </w:rPr>
        <w:t xml:space="preserve"> מרכזי בגודל 7</w:t>
      </w:r>
      <w:r w:rsidRPr="005C1313">
        <w:rPr>
          <w:rFonts w:ascii="Arial" w:hAnsi="Arial"/>
        </w:rPr>
        <w:t>X</w:t>
      </w:r>
      <w:r w:rsidRPr="005C1313">
        <w:rPr>
          <w:rFonts w:ascii="Arial" w:hAnsi="Arial"/>
          <w:rtl/>
        </w:rPr>
        <w:t>5 .</w:t>
      </w:r>
    </w:p>
    <w:p w:rsidR="00783F09" w:rsidRPr="005C1313" w:rsidRDefault="00783F09" w:rsidP="00C02C70">
      <w:pPr>
        <w:pStyle w:val="a7"/>
        <w:numPr>
          <w:ilvl w:val="3"/>
          <w:numId w:val="11"/>
        </w:numPr>
        <w:spacing w:after="0"/>
        <w:ind w:right="284"/>
        <w:jc w:val="both"/>
        <w:rPr>
          <w:rFonts w:ascii="Arial" w:hAnsi="Arial"/>
        </w:rPr>
      </w:pPr>
      <w:r w:rsidRPr="005C1313">
        <w:rPr>
          <w:rFonts w:ascii="Arial" w:hAnsi="Arial" w:hint="eastAsia"/>
          <w:rtl/>
        </w:rPr>
        <w:t>שילוט</w:t>
      </w:r>
      <w:r w:rsidRPr="005C1313">
        <w:rPr>
          <w:rFonts w:ascii="Arial" w:hAnsi="Arial"/>
          <w:rtl/>
        </w:rPr>
        <w:t xml:space="preserve"> הכוונה במקום האירוע כולל רול אפ עם פירוט התוכנית בכניסה </w:t>
      </w:r>
      <w:r w:rsidR="00A96622" w:rsidRPr="005C1313">
        <w:rPr>
          <w:rFonts w:ascii="Arial" w:hAnsi="Arial"/>
          <w:rtl/>
        </w:rPr>
        <w:br/>
        <w:t xml:space="preserve">      </w:t>
      </w:r>
      <w:r w:rsidRPr="005C1313">
        <w:rPr>
          <w:rFonts w:ascii="Arial" w:hAnsi="Arial"/>
          <w:rtl/>
        </w:rPr>
        <w:t xml:space="preserve">לאולם. שלט </w:t>
      </w:r>
      <w:proofErr w:type="spellStart"/>
      <w:r w:rsidRPr="005C1313">
        <w:rPr>
          <w:rFonts w:ascii="Arial" w:hAnsi="Arial"/>
          <w:rtl/>
        </w:rPr>
        <w:t>טראס</w:t>
      </w:r>
      <w:proofErr w:type="spellEnd"/>
      <w:r w:rsidRPr="005C1313">
        <w:rPr>
          <w:rFonts w:ascii="Arial" w:hAnsi="Arial"/>
          <w:rtl/>
        </w:rPr>
        <w:t xml:space="preserve"> ברוכים הבאים 2.5</w:t>
      </w:r>
      <w:r w:rsidRPr="005C1313">
        <w:rPr>
          <w:rFonts w:ascii="Arial" w:hAnsi="Arial"/>
        </w:rPr>
        <w:t>X</w:t>
      </w:r>
      <w:r w:rsidRPr="005C1313">
        <w:rPr>
          <w:rFonts w:ascii="Arial" w:hAnsi="Arial"/>
          <w:rtl/>
        </w:rPr>
        <w:t>3 באנר תלוי 4</w:t>
      </w:r>
      <w:r w:rsidRPr="005C1313">
        <w:rPr>
          <w:rFonts w:ascii="Arial" w:hAnsi="Arial"/>
        </w:rPr>
        <w:t>X</w:t>
      </w:r>
      <w:r w:rsidRPr="005C1313">
        <w:rPr>
          <w:rFonts w:ascii="Arial" w:hAnsi="Arial"/>
          <w:rtl/>
        </w:rPr>
        <w:t xml:space="preserve">2 שילוט פודיום </w:t>
      </w:r>
      <w:r w:rsidR="00A96622" w:rsidRPr="005C1313">
        <w:rPr>
          <w:rFonts w:ascii="Arial" w:hAnsi="Arial"/>
          <w:rtl/>
        </w:rPr>
        <w:br/>
        <w:t xml:space="preserve">      </w:t>
      </w:r>
      <w:r w:rsidRPr="005C1313">
        <w:rPr>
          <w:rFonts w:ascii="Arial" w:hAnsi="Arial"/>
          <w:rtl/>
        </w:rPr>
        <w:t>40</w:t>
      </w:r>
      <w:r w:rsidRPr="005C1313">
        <w:rPr>
          <w:rFonts w:ascii="Arial" w:hAnsi="Arial"/>
        </w:rPr>
        <w:t>X</w:t>
      </w:r>
      <w:r w:rsidRPr="005C1313">
        <w:rPr>
          <w:rFonts w:ascii="Arial" w:hAnsi="Arial"/>
          <w:rtl/>
        </w:rPr>
        <w:t xml:space="preserve">80 </w:t>
      </w:r>
    </w:p>
    <w:p w:rsidR="00783F09" w:rsidRPr="005C1313" w:rsidRDefault="00783F09" w:rsidP="00451FAB">
      <w:pPr>
        <w:overflowPunct w:val="0"/>
        <w:autoSpaceDE w:val="0"/>
        <w:autoSpaceDN w:val="0"/>
        <w:adjustRightInd w:val="0"/>
        <w:spacing w:after="0" w:line="300" w:lineRule="atLeast"/>
        <w:ind w:left="1440" w:right="284" w:hanging="731"/>
        <w:jc w:val="both"/>
        <w:textAlignment w:val="baseline"/>
        <w:rPr>
          <w:rFonts w:ascii="Arial" w:hAnsi="Arial"/>
          <w:rtl/>
        </w:rPr>
      </w:pPr>
      <w:r w:rsidRPr="005C1313">
        <w:rPr>
          <w:rFonts w:ascii="Arial" w:hAnsi="Arial"/>
          <w:rtl/>
        </w:rPr>
        <w:tab/>
        <w:t xml:space="preserve"> </w:t>
      </w:r>
    </w:p>
    <w:p w:rsidR="00783F09" w:rsidRPr="005C1313" w:rsidRDefault="00783F09" w:rsidP="00451FAB">
      <w:pPr>
        <w:overflowPunct w:val="0"/>
        <w:autoSpaceDE w:val="0"/>
        <w:autoSpaceDN w:val="0"/>
        <w:adjustRightInd w:val="0"/>
        <w:spacing w:after="0" w:line="300" w:lineRule="atLeast"/>
        <w:ind w:left="1440" w:right="284" w:hanging="731"/>
        <w:jc w:val="both"/>
        <w:textAlignment w:val="baseline"/>
        <w:rPr>
          <w:rFonts w:ascii="Arial" w:hAnsi="Arial"/>
          <w:rtl/>
        </w:rPr>
      </w:pPr>
      <w:r w:rsidRPr="005C1313">
        <w:rPr>
          <w:rFonts w:ascii="Arial" w:hAnsi="Arial"/>
          <w:rtl/>
        </w:rPr>
        <w:tab/>
      </w:r>
      <w:r w:rsidRPr="005C1313">
        <w:rPr>
          <w:rFonts w:ascii="Arial" w:hAnsi="Arial"/>
          <w:rtl/>
        </w:rPr>
        <w:tab/>
      </w:r>
    </w:p>
    <w:p w:rsidR="00783F09" w:rsidRPr="005C1313" w:rsidRDefault="00783F09" w:rsidP="00005D7C">
      <w:pPr>
        <w:pStyle w:val="11"/>
        <w:spacing w:after="0"/>
        <w:ind w:left="1360" w:right="284"/>
        <w:jc w:val="both"/>
        <w:rPr>
          <w:rFonts w:ascii="Arial" w:hAnsi="Arial"/>
          <w:b/>
          <w:bCs/>
          <w:rtl/>
        </w:rPr>
      </w:pPr>
    </w:p>
    <w:p w:rsidR="00783F09" w:rsidRPr="005C1313" w:rsidRDefault="00783F09" w:rsidP="00005D7C">
      <w:pPr>
        <w:pStyle w:val="a7"/>
        <w:numPr>
          <w:ilvl w:val="1"/>
          <w:numId w:val="11"/>
        </w:numPr>
        <w:tabs>
          <w:tab w:val="num" w:pos="892"/>
        </w:tabs>
        <w:spacing w:after="0"/>
        <w:ind w:left="892" w:right="284" w:hanging="425"/>
        <w:jc w:val="both"/>
        <w:rPr>
          <w:rFonts w:ascii="Arial" w:hAnsi="Arial"/>
          <w:b/>
          <w:bCs/>
        </w:rPr>
      </w:pPr>
      <w:r w:rsidRPr="005C1313">
        <w:rPr>
          <w:rFonts w:ascii="Arial" w:hAnsi="Arial"/>
          <w:b/>
          <w:bCs/>
          <w:rtl/>
        </w:rPr>
        <w:t>שירותי דיילות וסבלות:</w:t>
      </w:r>
    </w:p>
    <w:p w:rsidR="00783F09" w:rsidRPr="005C1313" w:rsidRDefault="00783F09" w:rsidP="006F56B1">
      <w:pPr>
        <w:pStyle w:val="a7"/>
        <w:numPr>
          <w:ilvl w:val="2"/>
          <w:numId w:val="11"/>
        </w:numPr>
        <w:spacing w:after="0"/>
        <w:ind w:left="1558" w:right="284" w:hanging="838"/>
        <w:jc w:val="both"/>
        <w:rPr>
          <w:rFonts w:ascii="Arial" w:hAnsi="Arial"/>
        </w:rPr>
      </w:pPr>
      <w:r w:rsidRPr="005C1313">
        <w:rPr>
          <w:rFonts w:ascii="Arial" w:hAnsi="Arial" w:hint="eastAsia"/>
          <w:rtl/>
        </w:rPr>
        <w:t>קבלת</w:t>
      </w:r>
      <w:r w:rsidRPr="005C1313">
        <w:rPr>
          <w:rFonts w:ascii="Arial" w:hAnsi="Arial"/>
          <w:rtl/>
        </w:rPr>
        <w:t xml:space="preserve"> פני המשתתפים ע"י דיילים בנתב"ג לפני ביקורת הגבולות ואחריה, או במעבר הגבול גשר אלנבי.  ופיזור לרכבי ההסעה. על הדיילים להיות דוברי אנגלית.</w:t>
      </w:r>
    </w:p>
    <w:p w:rsidR="00783F09" w:rsidRPr="005C1313" w:rsidRDefault="00783F09" w:rsidP="006F56B1">
      <w:pPr>
        <w:pStyle w:val="a7"/>
        <w:numPr>
          <w:ilvl w:val="2"/>
          <w:numId w:val="11"/>
        </w:numPr>
        <w:spacing w:after="0"/>
        <w:ind w:left="1558" w:right="284" w:hanging="838"/>
        <w:jc w:val="both"/>
        <w:rPr>
          <w:rFonts w:ascii="Arial" w:hAnsi="Arial"/>
        </w:rPr>
      </w:pPr>
      <w:r w:rsidRPr="005C1313">
        <w:rPr>
          <w:rFonts w:ascii="Arial" w:hAnsi="Arial" w:hint="eastAsia"/>
          <w:rtl/>
        </w:rPr>
        <w:t>דיילים</w:t>
      </w:r>
      <w:r w:rsidRPr="005C1313">
        <w:rPr>
          <w:rFonts w:ascii="Arial" w:hAnsi="Arial"/>
          <w:rtl/>
        </w:rPr>
        <w:t xml:space="preserve"> מלווים לאוטובוסים - דייל לכל אוטובוס, בהתאם למספר האוטובוסים בעת האיסוף והפיזור לבתי המלון. </w:t>
      </w:r>
      <w:r w:rsidR="00E73961" w:rsidRPr="005C1313">
        <w:rPr>
          <w:rFonts w:ascii="Arial" w:hAnsi="Arial" w:hint="eastAsia"/>
          <w:rtl/>
        </w:rPr>
        <w:t>על</w:t>
      </w:r>
      <w:r w:rsidR="00E73961" w:rsidRPr="005C1313">
        <w:rPr>
          <w:rFonts w:ascii="Arial" w:hAnsi="Arial"/>
          <w:rtl/>
        </w:rPr>
        <w:t xml:space="preserve"> </w:t>
      </w:r>
      <w:r w:rsidR="00E73961" w:rsidRPr="005C1313">
        <w:rPr>
          <w:rFonts w:ascii="Arial" w:hAnsi="Arial" w:hint="eastAsia"/>
          <w:rtl/>
        </w:rPr>
        <w:t>הדיילים</w:t>
      </w:r>
      <w:r w:rsidR="00E73961" w:rsidRPr="005C1313">
        <w:rPr>
          <w:rFonts w:ascii="Arial" w:hAnsi="Arial"/>
          <w:rtl/>
        </w:rPr>
        <w:t xml:space="preserve"> </w:t>
      </w:r>
      <w:r w:rsidR="00E73961" w:rsidRPr="005C1313">
        <w:rPr>
          <w:rFonts w:ascii="Arial" w:hAnsi="Arial" w:hint="eastAsia"/>
          <w:rtl/>
        </w:rPr>
        <w:t>להיות</w:t>
      </w:r>
      <w:r w:rsidR="00E73961" w:rsidRPr="005C1313">
        <w:rPr>
          <w:rFonts w:ascii="Arial" w:hAnsi="Arial"/>
          <w:rtl/>
        </w:rPr>
        <w:t xml:space="preserve"> </w:t>
      </w:r>
      <w:r w:rsidR="00E73961" w:rsidRPr="005C1313">
        <w:rPr>
          <w:rFonts w:ascii="Arial" w:hAnsi="Arial" w:hint="eastAsia"/>
          <w:rtl/>
        </w:rPr>
        <w:t>דוברי</w:t>
      </w:r>
      <w:r w:rsidR="00E73961" w:rsidRPr="005C1313">
        <w:rPr>
          <w:rFonts w:ascii="Arial" w:hAnsi="Arial"/>
          <w:rtl/>
        </w:rPr>
        <w:t xml:space="preserve"> </w:t>
      </w:r>
      <w:r w:rsidR="00E73961" w:rsidRPr="005C1313">
        <w:rPr>
          <w:rFonts w:ascii="Arial" w:hAnsi="Arial" w:hint="eastAsia"/>
          <w:rtl/>
        </w:rPr>
        <w:t>אנגלית</w:t>
      </w:r>
      <w:r w:rsidR="00E73961" w:rsidRPr="005C1313">
        <w:rPr>
          <w:rFonts w:ascii="Arial" w:hAnsi="Arial"/>
          <w:rtl/>
        </w:rPr>
        <w:t>.</w:t>
      </w:r>
      <w:r w:rsidRPr="005C1313">
        <w:rPr>
          <w:rFonts w:ascii="Arial" w:hAnsi="Arial"/>
          <w:rtl/>
        </w:rPr>
        <w:t xml:space="preserve"> </w:t>
      </w:r>
    </w:p>
    <w:p w:rsidR="00783F09" w:rsidRPr="005C1313" w:rsidRDefault="00783F09" w:rsidP="008A3698">
      <w:pPr>
        <w:pStyle w:val="a7"/>
        <w:numPr>
          <w:ilvl w:val="2"/>
          <w:numId w:val="11"/>
        </w:numPr>
        <w:spacing w:after="0"/>
        <w:ind w:left="1558" w:right="284" w:hanging="838"/>
        <w:jc w:val="both"/>
        <w:rPr>
          <w:rFonts w:ascii="Arial" w:hAnsi="Arial"/>
        </w:rPr>
      </w:pPr>
      <w:r w:rsidRPr="005C1313">
        <w:rPr>
          <w:rFonts w:ascii="Arial" w:hAnsi="Arial" w:hint="eastAsia"/>
          <w:rtl/>
        </w:rPr>
        <w:t>דיילי</w:t>
      </w:r>
      <w:r w:rsidRPr="005C1313">
        <w:rPr>
          <w:rFonts w:ascii="Arial" w:hAnsi="Arial"/>
          <w:rtl/>
        </w:rPr>
        <w:t xml:space="preserve"> </w:t>
      </w:r>
      <w:r w:rsidRPr="005C1313">
        <w:rPr>
          <w:rFonts w:ascii="Arial" w:hAnsi="Arial" w:hint="eastAsia"/>
          <w:rtl/>
        </w:rPr>
        <w:t>הכוונה</w:t>
      </w:r>
      <w:r w:rsidRPr="005C1313">
        <w:rPr>
          <w:rFonts w:ascii="Arial" w:hAnsi="Arial"/>
          <w:rtl/>
        </w:rPr>
        <w:t xml:space="preserve"> </w:t>
      </w:r>
      <w:r w:rsidRPr="005C1313">
        <w:rPr>
          <w:rFonts w:ascii="Arial" w:hAnsi="Arial" w:hint="eastAsia"/>
          <w:rtl/>
        </w:rPr>
        <w:t>במקום</w:t>
      </w:r>
      <w:r w:rsidRPr="005C1313">
        <w:rPr>
          <w:rFonts w:ascii="Arial" w:hAnsi="Arial"/>
          <w:rtl/>
        </w:rPr>
        <w:t xml:space="preserve"> </w:t>
      </w:r>
      <w:r w:rsidRPr="005C1313">
        <w:rPr>
          <w:rFonts w:ascii="Arial" w:hAnsi="Arial" w:hint="eastAsia"/>
          <w:rtl/>
        </w:rPr>
        <w:t>הכנס</w:t>
      </w:r>
      <w:r w:rsidRPr="005C1313">
        <w:rPr>
          <w:rFonts w:ascii="Arial" w:hAnsi="Arial"/>
          <w:rtl/>
        </w:rPr>
        <w:t xml:space="preserve"> </w:t>
      </w:r>
      <w:r w:rsidRPr="005C1313">
        <w:rPr>
          <w:rFonts w:ascii="Arial" w:hAnsi="Arial" w:hint="eastAsia"/>
          <w:rtl/>
        </w:rPr>
        <w:t>במהלך</w:t>
      </w:r>
      <w:r w:rsidRPr="005C1313">
        <w:rPr>
          <w:rFonts w:ascii="Arial" w:hAnsi="Arial"/>
          <w:rtl/>
        </w:rPr>
        <w:t xml:space="preserve"> </w:t>
      </w:r>
      <w:r w:rsidRPr="005C1313">
        <w:rPr>
          <w:rFonts w:ascii="Arial" w:hAnsi="Arial" w:hint="eastAsia"/>
          <w:rtl/>
        </w:rPr>
        <w:t>שני</w:t>
      </w:r>
      <w:r w:rsidRPr="005C1313">
        <w:rPr>
          <w:rFonts w:ascii="Arial" w:hAnsi="Arial"/>
          <w:rtl/>
        </w:rPr>
        <w:t xml:space="preserve"> </w:t>
      </w:r>
      <w:r w:rsidRPr="005C1313">
        <w:rPr>
          <w:rFonts w:ascii="Arial" w:hAnsi="Arial" w:hint="eastAsia"/>
          <w:rtl/>
        </w:rPr>
        <w:t>ימי</w:t>
      </w:r>
      <w:r w:rsidRPr="005C1313">
        <w:rPr>
          <w:rFonts w:ascii="Arial" w:hAnsi="Arial"/>
          <w:rtl/>
        </w:rPr>
        <w:t xml:space="preserve"> </w:t>
      </w:r>
      <w:r w:rsidRPr="005C1313">
        <w:rPr>
          <w:rFonts w:ascii="Arial" w:hAnsi="Arial" w:hint="eastAsia"/>
          <w:rtl/>
        </w:rPr>
        <w:t>הכנס</w:t>
      </w:r>
      <w:r w:rsidRPr="005C1313">
        <w:rPr>
          <w:rFonts w:ascii="Arial" w:hAnsi="Arial"/>
          <w:rtl/>
        </w:rPr>
        <w:t xml:space="preserve"> (</w:t>
      </w:r>
      <w:r w:rsidR="008A3698" w:rsidRPr="005C1313">
        <w:rPr>
          <w:rFonts w:ascii="Arial" w:hAnsi="Arial"/>
          <w:rtl/>
        </w:rPr>
        <w:t>23-24.2.2015</w:t>
      </w:r>
      <w:r w:rsidRPr="005C1313">
        <w:rPr>
          <w:rFonts w:ascii="Arial" w:hAnsi="Arial"/>
          <w:rtl/>
        </w:rPr>
        <w:t>)</w:t>
      </w:r>
      <w:r w:rsidR="00E73961" w:rsidRPr="005C1313">
        <w:rPr>
          <w:rFonts w:ascii="Arial" w:hAnsi="Arial"/>
          <w:rtl/>
        </w:rPr>
        <w:t xml:space="preserve"> על הדיילים להיות דוברי אנגלית.</w:t>
      </w:r>
    </w:p>
    <w:p w:rsidR="00783F09" w:rsidRPr="005C1313" w:rsidRDefault="00783F09" w:rsidP="006F56B1">
      <w:pPr>
        <w:pStyle w:val="a7"/>
        <w:numPr>
          <w:ilvl w:val="2"/>
          <w:numId w:val="11"/>
        </w:numPr>
        <w:spacing w:after="0"/>
        <w:ind w:left="1558" w:right="284" w:hanging="838"/>
        <w:jc w:val="both"/>
        <w:rPr>
          <w:rFonts w:ascii="Arial" w:hAnsi="Arial"/>
        </w:rPr>
      </w:pPr>
      <w:r w:rsidRPr="005C1313">
        <w:rPr>
          <w:rFonts w:ascii="Arial" w:hAnsi="Arial" w:hint="eastAsia"/>
          <w:rtl/>
        </w:rPr>
        <w:t>שירותי</w:t>
      </w:r>
      <w:r w:rsidRPr="005C1313">
        <w:rPr>
          <w:rFonts w:ascii="Arial" w:hAnsi="Arial"/>
          <w:rtl/>
        </w:rPr>
        <w:t xml:space="preserve"> סבלות להעמסת מזוודות על </w:t>
      </w:r>
      <w:r w:rsidRPr="005C1313">
        <w:rPr>
          <w:rFonts w:ascii="Arial" w:hAnsi="Arial" w:hint="eastAsia"/>
          <w:rtl/>
        </w:rPr>
        <w:t>האוטובוסים</w:t>
      </w:r>
      <w:r w:rsidRPr="005C1313">
        <w:rPr>
          <w:rFonts w:ascii="Arial" w:hAnsi="Arial"/>
          <w:rtl/>
        </w:rPr>
        <w:t xml:space="preserve"> בנתב"ג או במעבר גבול קרקעי.</w:t>
      </w:r>
    </w:p>
    <w:p w:rsidR="001F4FC4" w:rsidRPr="005C1313" w:rsidRDefault="001F4FC4" w:rsidP="006F56B1">
      <w:pPr>
        <w:pStyle w:val="a7"/>
        <w:numPr>
          <w:ilvl w:val="2"/>
          <w:numId w:val="11"/>
        </w:numPr>
        <w:spacing w:after="0"/>
        <w:ind w:left="1558" w:right="284" w:hanging="838"/>
        <w:jc w:val="both"/>
        <w:rPr>
          <w:rFonts w:ascii="Arial" w:hAnsi="Arial"/>
        </w:rPr>
      </w:pPr>
      <w:r w:rsidRPr="005C1313">
        <w:rPr>
          <w:rFonts w:ascii="Arial" w:hAnsi="Arial" w:hint="eastAsia"/>
          <w:rtl/>
        </w:rPr>
        <w:lastRenderedPageBreak/>
        <w:t>שירותי</w:t>
      </w:r>
      <w:r w:rsidRPr="005C1313">
        <w:rPr>
          <w:rFonts w:ascii="Arial" w:hAnsi="Arial"/>
          <w:rtl/>
        </w:rPr>
        <w:t xml:space="preserve"> </w:t>
      </w:r>
      <w:r w:rsidRPr="005C1313">
        <w:rPr>
          <w:rFonts w:ascii="Arial" w:hAnsi="Arial" w:hint="eastAsia"/>
          <w:rtl/>
        </w:rPr>
        <w:t>סבלות</w:t>
      </w:r>
      <w:r w:rsidRPr="005C1313">
        <w:rPr>
          <w:rFonts w:ascii="Arial" w:hAnsi="Arial"/>
          <w:rtl/>
        </w:rPr>
        <w:t xml:space="preserve"> </w:t>
      </w:r>
      <w:r w:rsidRPr="005C1313">
        <w:rPr>
          <w:rFonts w:ascii="Arial" w:hAnsi="Arial" w:hint="eastAsia"/>
          <w:rtl/>
        </w:rPr>
        <w:t>בבתי</w:t>
      </w:r>
      <w:r w:rsidRPr="005C1313">
        <w:rPr>
          <w:rFonts w:ascii="Arial" w:hAnsi="Arial"/>
          <w:rtl/>
        </w:rPr>
        <w:t xml:space="preserve"> </w:t>
      </w:r>
      <w:r w:rsidRPr="005C1313">
        <w:rPr>
          <w:rFonts w:ascii="Arial" w:hAnsi="Arial" w:hint="eastAsia"/>
          <w:rtl/>
        </w:rPr>
        <w:t>המלון</w:t>
      </w:r>
      <w:r w:rsidRPr="005C1313">
        <w:rPr>
          <w:rFonts w:ascii="Arial" w:hAnsi="Arial"/>
          <w:rtl/>
        </w:rPr>
        <w:t>.</w:t>
      </w:r>
    </w:p>
    <w:p w:rsidR="00783F09" w:rsidRPr="005C1313" w:rsidRDefault="00783F09" w:rsidP="00982A0D">
      <w:pPr>
        <w:pStyle w:val="11"/>
        <w:spacing w:after="0"/>
        <w:ind w:left="1440" w:right="284" w:hanging="732"/>
        <w:jc w:val="both"/>
        <w:rPr>
          <w:rFonts w:ascii="Arial" w:hAnsi="Arial"/>
          <w:rtl/>
        </w:rPr>
      </w:pPr>
    </w:p>
    <w:p w:rsidR="00783F09" w:rsidRPr="005C1313" w:rsidRDefault="00783F09" w:rsidP="00005D7C">
      <w:pPr>
        <w:pStyle w:val="11"/>
        <w:spacing w:after="0"/>
        <w:ind w:left="1440" w:right="284"/>
        <w:jc w:val="both"/>
        <w:rPr>
          <w:rFonts w:ascii="Arial" w:hAnsi="Arial"/>
          <w:rtl/>
        </w:rPr>
      </w:pPr>
    </w:p>
    <w:p w:rsidR="00783F09" w:rsidRPr="005C1313" w:rsidRDefault="00783F09" w:rsidP="00005D7C">
      <w:pPr>
        <w:pStyle w:val="a7"/>
        <w:numPr>
          <w:ilvl w:val="1"/>
          <w:numId w:val="11"/>
        </w:numPr>
        <w:tabs>
          <w:tab w:val="num" w:pos="892"/>
        </w:tabs>
        <w:spacing w:after="0"/>
        <w:ind w:left="892" w:right="284" w:hanging="425"/>
        <w:jc w:val="both"/>
        <w:rPr>
          <w:rFonts w:ascii="Arial" w:hAnsi="Arial"/>
          <w:b/>
          <w:bCs/>
        </w:rPr>
      </w:pPr>
      <w:r w:rsidRPr="005C1313">
        <w:rPr>
          <w:rFonts w:ascii="Arial" w:hAnsi="Arial"/>
          <w:b/>
          <w:bCs/>
          <w:rtl/>
        </w:rPr>
        <w:t>לינות המשתתפים במהלך ימי הכנס:</w:t>
      </w:r>
    </w:p>
    <w:p w:rsidR="00783F09" w:rsidRPr="005C1313" w:rsidRDefault="00783F09" w:rsidP="008A3698">
      <w:pPr>
        <w:pStyle w:val="11"/>
        <w:spacing w:after="0"/>
        <w:ind w:left="1440" w:right="284" w:hanging="732"/>
        <w:jc w:val="both"/>
        <w:rPr>
          <w:rFonts w:ascii="Arial" w:hAnsi="Arial"/>
        </w:rPr>
      </w:pPr>
      <w:r w:rsidRPr="005C1313">
        <w:rPr>
          <w:rFonts w:ascii="Arial" w:hAnsi="Arial"/>
          <w:rtl/>
        </w:rPr>
        <w:t>4.4.1</w:t>
      </w:r>
      <w:r w:rsidRPr="005C1313">
        <w:rPr>
          <w:rFonts w:ascii="Arial" w:hAnsi="Arial"/>
          <w:rtl/>
        </w:rPr>
        <w:tab/>
        <w:t xml:space="preserve">במהלך ימי הכנס (3 לילות, בין התאריכים ה- </w:t>
      </w:r>
      <w:r w:rsidR="008A3698" w:rsidRPr="005C1313">
        <w:rPr>
          <w:rFonts w:ascii="Arial" w:hAnsi="Arial"/>
          <w:rtl/>
        </w:rPr>
        <w:t>22</w:t>
      </w:r>
      <w:r w:rsidRPr="005C1313">
        <w:rPr>
          <w:rFonts w:ascii="Arial" w:hAnsi="Arial"/>
          <w:rtl/>
        </w:rPr>
        <w:t>.</w:t>
      </w:r>
      <w:r w:rsidR="008A3698" w:rsidRPr="005C1313">
        <w:rPr>
          <w:rFonts w:ascii="Arial" w:hAnsi="Arial"/>
          <w:rtl/>
        </w:rPr>
        <w:t>02</w:t>
      </w:r>
      <w:r w:rsidRPr="005C1313">
        <w:rPr>
          <w:rFonts w:ascii="Arial" w:hAnsi="Arial"/>
          <w:rtl/>
        </w:rPr>
        <w:t>.</w:t>
      </w:r>
      <w:r w:rsidR="008A3698" w:rsidRPr="005C1313">
        <w:rPr>
          <w:rFonts w:ascii="Arial" w:hAnsi="Arial"/>
          <w:rtl/>
        </w:rPr>
        <w:t>2015</w:t>
      </w:r>
      <w:r w:rsidRPr="005C1313">
        <w:rPr>
          <w:rFonts w:ascii="Arial" w:hAnsi="Arial"/>
          <w:rtl/>
        </w:rPr>
        <w:t>-</w:t>
      </w:r>
      <w:r w:rsidR="008A3698" w:rsidRPr="005C1313">
        <w:rPr>
          <w:rFonts w:ascii="Arial" w:hAnsi="Arial"/>
          <w:rtl/>
        </w:rPr>
        <w:t>25.2.2015</w:t>
      </w:r>
      <w:r w:rsidRPr="005C1313">
        <w:rPr>
          <w:rFonts w:ascii="Arial" w:hAnsi="Arial"/>
          <w:rtl/>
        </w:rPr>
        <w:t xml:space="preserve">) ילונו כל משתתפי הכנס במספר בתי מלון בירושלים. </w:t>
      </w:r>
    </w:p>
    <w:p w:rsidR="00783F09" w:rsidRPr="005C1313" w:rsidRDefault="00783F09" w:rsidP="00147F75">
      <w:pPr>
        <w:pStyle w:val="11"/>
        <w:spacing w:after="0"/>
        <w:ind w:left="1440" w:right="284" w:hanging="732"/>
        <w:jc w:val="both"/>
        <w:rPr>
          <w:rFonts w:ascii="Arial" w:hAnsi="Arial"/>
          <w:rtl/>
        </w:rPr>
      </w:pPr>
      <w:r w:rsidRPr="005C1313">
        <w:rPr>
          <w:rFonts w:ascii="Arial" w:hAnsi="Arial"/>
          <w:rtl/>
        </w:rPr>
        <w:t>4.4.2</w:t>
      </w:r>
      <w:r w:rsidRPr="005C1313">
        <w:rPr>
          <w:rFonts w:ascii="Arial" w:hAnsi="Arial"/>
          <w:rtl/>
        </w:rPr>
        <w:tab/>
        <w:t>על המציע להגיש הצעת מחיר ללינה לכל היותר בשלושה מלונות, מבין המלונות הבאים שבחר האיגוד, ובהתאם לדרישת החדרים המפורטת בסעיף 4.4.3 שלהלן:</w:t>
      </w:r>
    </w:p>
    <w:p w:rsidR="00783F09" w:rsidRPr="005C1313" w:rsidRDefault="00783F09" w:rsidP="00DC4A4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וולדורף</w:t>
      </w:r>
      <w:proofErr w:type="spellEnd"/>
      <w:r w:rsidRPr="005C1313">
        <w:rPr>
          <w:rFonts w:ascii="Arial" w:hAnsi="Arial"/>
          <w:rtl/>
        </w:rPr>
        <w:t xml:space="preserve"> </w:t>
      </w:r>
      <w:proofErr w:type="spellStart"/>
      <w:r w:rsidRPr="005C1313">
        <w:rPr>
          <w:rFonts w:ascii="Arial" w:hAnsi="Arial"/>
          <w:rtl/>
        </w:rPr>
        <w:t>אסטוריה</w:t>
      </w:r>
      <w:proofErr w:type="spellEnd"/>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מצודת דוד</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ממילא</w:t>
      </w:r>
    </w:p>
    <w:p w:rsidR="00783F09" w:rsidRPr="005C1313" w:rsidRDefault="00783F09" w:rsidP="00005D7C">
      <w:pPr>
        <w:pStyle w:val="11"/>
        <w:tabs>
          <w:tab w:val="left" w:pos="1700"/>
        </w:tabs>
        <w:spacing w:after="0"/>
        <w:ind w:right="284" w:firstLine="697"/>
        <w:jc w:val="both"/>
        <w:rPr>
          <w:rFonts w:ascii="Arial" w:hAnsi="Arial"/>
          <w:rtl/>
        </w:rPr>
      </w:pPr>
      <w:r w:rsidRPr="005C1313">
        <w:rPr>
          <w:rFonts w:ascii="Arial" w:hAnsi="Arial"/>
          <w:rtl/>
        </w:rPr>
        <w:t>-</w:t>
      </w:r>
      <w:r w:rsidRPr="005C1313">
        <w:rPr>
          <w:rFonts w:ascii="Arial" w:hAnsi="Arial"/>
          <w:rtl/>
        </w:rPr>
        <w:tab/>
        <w:t>מלון הר ציון</w:t>
      </w:r>
    </w:p>
    <w:p w:rsidR="00783F09" w:rsidRPr="005C1313" w:rsidRDefault="00783F09" w:rsidP="00005D7C">
      <w:pPr>
        <w:pStyle w:val="11"/>
        <w:tabs>
          <w:tab w:val="left" w:pos="1700"/>
        </w:tabs>
        <w:spacing w:after="0"/>
        <w:ind w:right="284" w:firstLine="697"/>
        <w:jc w:val="both"/>
        <w:rPr>
          <w:rFonts w:ascii="Arial" w:hAnsi="Arial"/>
          <w:rtl/>
        </w:rPr>
      </w:pPr>
      <w:r w:rsidRPr="005C1313">
        <w:rPr>
          <w:rFonts w:ascii="Arial" w:hAnsi="Arial"/>
          <w:rtl/>
        </w:rPr>
        <w:t>-</w:t>
      </w:r>
      <w:r w:rsidRPr="005C1313">
        <w:rPr>
          <w:rFonts w:ascii="Arial" w:hAnsi="Arial"/>
          <w:rtl/>
        </w:rPr>
        <w:tab/>
        <w:t>מלון דן בוטיק</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ענבל</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המלך דוד</w:t>
      </w:r>
      <w:r w:rsidRPr="005C1313">
        <w:rPr>
          <w:rFonts w:ascii="Arial" w:hAnsi="Arial"/>
          <w:rtl/>
        </w:rPr>
        <w:tab/>
      </w:r>
    </w:p>
    <w:p w:rsidR="00783F09" w:rsidRPr="005C1313" w:rsidRDefault="00783F09" w:rsidP="00005D7C">
      <w:pPr>
        <w:pStyle w:val="11"/>
        <w:tabs>
          <w:tab w:val="left" w:pos="1700"/>
        </w:tabs>
        <w:spacing w:after="0"/>
        <w:ind w:right="284" w:firstLine="697"/>
        <w:jc w:val="both"/>
        <w:rPr>
          <w:rFonts w:ascii="Arial" w:hAnsi="Arial"/>
          <w:rtl/>
        </w:rPr>
      </w:pPr>
      <w:r w:rsidRPr="005C1313">
        <w:rPr>
          <w:rFonts w:ascii="Arial" w:hAnsi="Arial"/>
          <w:rtl/>
        </w:rPr>
        <w:t>-</w:t>
      </w:r>
      <w:r w:rsidRPr="005C1313">
        <w:rPr>
          <w:rFonts w:ascii="Arial" w:hAnsi="Arial"/>
          <w:rtl/>
        </w:rPr>
        <w:tab/>
        <w:t>מלון יהודה</w:t>
      </w:r>
      <w:r w:rsidRPr="005C1313">
        <w:rPr>
          <w:rFonts w:ascii="Arial" w:hAnsi="Arial"/>
          <w:rtl/>
        </w:rPr>
        <w:tab/>
      </w:r>
    </w:p>
    <w:p w:rsidR="00783F09" w:rsidRPr="005C1313" w:rsidRDefault="00783F09" w:rsidP="00005D7C">
      <w:pPr>
        <w:pStyle w:val="11"/>
        <w:tabs>
          <w:tab w:val="left" w:pos="1700"/>
        </w:tabs>
        <w:spacing w:after="0"/>
        <w:ind w:right="284" w:firstLine="697"/>
        <w:jc w:val="both"/>
        <w:rPr>
          <w:rFonts w:ascii="Arial" w:hAnsi="Arial"/>
          <w:rtl/>
        </w:rPr>
      </w:pPr>
      <w:r w:rsidRPr="005C1313">
        <w:rPr>
          <w:rFonts w:ascii="Arial" w:hAnsi="Arial"/>
          <w:rtl/>
        </w:rPr>
        <w:t>-</w:t>
      </w:r>
      <w:r w:rsidRPr="005C1313">
        <w:rPr>
          <w:rFonts w:ascii="Arial" w:hAnsi="Arial"/>
          <w:rtl/>
        </w:rPr>
        <w:tab/>
        <w:t xml:space="preserve">מלון פרימה רויאל </w:t>
      </w:r>
      <w:r w:rsidRPr="005C1313">
        <w:rPr>
          <w:rFonts w:ascii="Arial" w:hAnsi="Arial"/>
          <w:rtl/>
        </w:rPr>
        <w:tab/>
      </w:r>
    </w:p>
    <w:p w:rsidR="00783F09" w:rsidRPr="005C1313" w:rsidRDefault="00783F09" w:rsidP="00005D7C">
      <w:pPr>
        <w:pStyle w:val="11"/>
        <w:tabs>
          <w:tab w:val="left" w:pos="1700"/>
        </w:tabs>
        <w:spacing w:after="0"/>
        <w:ind w:right="284" w:firstLine="697"/>
        <w:jc w:val="both"/>
        <w:rPr>
          <w:rFonts w:ascii="Arial" w:hAnsi="Arial"/>
          <w:rtl/>
        </w:rPr>
      </w:pPr>
      <w:r w:rsidRPr="005C1313">
        <w:rPr>
          <w:rFonts w:ascii="Arial" w:hAnsi="Arial"/>
          <w:rtl/>
        </w:rPr>
        <w:t>-</w:t>
      </w:r>
      <w:r w:rsidRPr="005C1313">
        <w:rPr>
          <w:rFonts w:ascii="Arial" w:hAnsi="Arial"/>
          <w:rtl/>
        </w:rPr>
        <w:tab/>
        <w:t>מלון לאונרדו פלאזה</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דן פנורמה</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דן ירושלים</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לאונרדו ירושלים</w:t>
      </w:r>
    </w:p>
    <w:p w:rsidR="00783F09" w:rsidRPr="005C1313" w:rsidRDefault="00783F09" w:rsidP="00005D7C">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עץ הזית</w:t>
      </w:r>
    </w:p>
    <w:p w:rsidR="00783F09" w:rsidRPr="005C1313" w:rsidRDefault="00783F09" w:rsidP="004F381E">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מלון גרנד קורט</w:t>
      </w:r>
      <w:r w:rsidR="00DC4A4C" w:rsidRPr="005C1313">
        <w:rPr>
          <w:rFonts w:ascii="Arial" w:hAnsi="Arial"/>
          <w:rtl/>
        </w:rPr>
        <w:t xml:space="preserve"> </w:t>
      </w:r>
    </w:p>
    <w:p w:rsidR="00783F09" w:rsidRPr="005C1313" w:rsidRDefault="00783F09" w:rsidP="00E46C72">
      <w:pPr>
        <w:pStyle w:val="11"/>
        <w:tabs>
          <w:tab w:val="left" w:pos="1700"/>
        </w:tabs>
        <w:spacing w:after="0"/>
        <w:ind w:right="284" w:firstLine="697"/>
        <w:jc w:val="both"/>
        <w:rPr>
          <w:rFonts w:ascii="Arial" w:hAnsi="Arial"/>
        </w:rPr>
      </w:pPr>
      <w:r w:rsidRPr="005C1313">
        <w:rPr>
          <w:rFonts w:ascii="Arial" w:hAnsi="Arial"/>
          <w:rtl/>
        </w:rPr>
        <w:t>-</w:t>
      </w:r>
      <w:r w:rsidRPr="005C1313">
        <w:rPr>
          <w:rFonts w:ascii="Arial" w:hAnsi="Arial"/>
          <w:rtl/>
        </w:rPr>
        <w:tab/>
        <w:t xml:space="preserve"> </w:t>
      </w:r>
    </w:p>
    <w:p w:rsidR="00783F09" w:rsidRPr="00C36B7C" w:rsidRDefault="00783F09" w:rsidP="00005D7C">
      <w:pPr>
        <w:pStyle w:val="11"/>
        <w:spacing w:after="0"/>
        <w:ind w:right="284"/>
        <w:jc w:val="both"/>
        <w:rPr>
          <w:rFonts w:ascii="Arial" w:hAnsi="Arial"/>
          <w:highlight w:val="yellow"/>
          <w:rtl/>
        </w:rPr>
      </w:pPr>
    </w:p>
    <w:p w:rsidR="00783F09" w:rsidRPr="005C1313" w:rsidRDefault="00783F09" w:rsidP="004C23E0">
      <w:pPr>
        <w:pStyle w:val="11"/>
        <w:spacing w:after="0"/>
        <w:ind w:right="284"/>
        <w:jc w:val="both"/>
        <w:rPr>
          <w:rFonts w:ascii="Arial" w:hAnsi="Arial"/>
        </w:rPr>
      </w:pPr>
      <w:r w:rsidRPr="005C1313">
        <w:rPr>
          <w:rFonts w:ascii="Arial" w:hAnsi="Arial"/>
          <w:rtl/>
        </w:rPr>
        <w:t xml:space="preserve">4.4.3 מספר החדרים שידרשו לצורך קיום הכנס הינו: </w:t>
      </w:r>
    </w:p>
    <w:p w:rsidR="00783F09" w:rsidRPr="005C1313" w:rsidRDefault="00783F09" w:rsidP="0065045F">
      <w:pPr>
        <w:pStyle w:val="11"/>
        <w:spacing w:after="0"/>
        <w:ind w:left="2126" w:right="284" w:hanging="709"/>
        <w:jc w:val="both"/>
        <w:rPr>
          <w:rFonts w:ascii="Arial" w:hAnsi="Arial"/>
        </w:rPr>
      </w:pPr>
      <w:r w:rsidRPr="005C1313">
        <w:rPr>
          <w:rFonts w:ascii="Arial" w:hAnsi="Arial"/>
          <w:rtl/>
        </w:rPr>
        <w:t>4.4.3.1</w:t>
      </w:r>
      <w:r w:rsidRPr="005C1313">
        <w:rPr>
          <w:rFonts w:ascii="Arial" w:hAnsi="Arial"/>
          <w:rtl/>
        </w:rPr>
        <w:tab/>
        <w:t>285 חדרים זוגיים ו-50 חדרים בודדים למשתתפי הכנס.</w:t>
      </w:r>
    </w:p>
    <w:p w:rsidR="00783F09" w:rsidRPr="005C1313" w:rsidRDefault="00783F09" w:rsidP="00005D7C">
      <w:pPr>
        <w:pStyle w:val="11"/>
        <w:numPr>
          <w:ilvl w:val="3"/>
          <w:numId w:val="36"/>
        </w:numPr>
        <w:spacing w:after="0"/>
        <w:ind w:right="284"/>
        <w:jc w:val="both"/>
        <w:rPr>
          <w:rFonts w:ascii="Arial" w:hAnsi="Arial"/>
        </w:rPr>
      </w:pPr>
      <w:r w:rsidRPr="005C1313">
        <w:rPr>
          <w:rFonts w:ascii="Arial" w:hAnsi="Arial"/>
          <w:rtl/>
        </w:rPr>
        <w:t>20 סוויטות לאח"מים.</w:t>
      </w:r>
    </w:p>
    <w:p w:rsidR="00783F09" w:rsidRPr="005C1313" w:rsidRDefault="00783F09" w:rsidP="008A3698">
      <w:pPr>
        <w:pStyle w:val="11"/>
        <w:spacing w:after="0"/>
        <w:ind w:right="284"/>
        <w:jc w:val="both"/>
        <w:rPr>
          <w:rFonts w:ascii="Arial" w:hAnsi="Arial"/>
          <w:rtl/>
        </w:rPr>
      </w:pPr>
      <w:r w:rsidRPr="005C1313">
        <w:rPr>
          <w:rFonts w:ascii="Arial" w:hAnsi="Arial"/>
          <w:rtl/>
        </w:rPr>
        <w:t xml:space="preserve">4.4.4 כ- 50 חדרים בודדים לצוות המקדים, בתאריכים </w:t>
      </w:r>
      <w:r w:rsidR="008A3698" w:rsidRPr="005C1313">
        <w:rPr>
          <w:rFonts w:ascii="Arial" w:hAnsi="Arial"/>
          <w:rtl/>
        </w:rPr>
        <w:t>20-22.02.2015</w:t>
      </w:r>
      <w:r w:rsidRPr="005C1313">
        <w:rPr>
          <w:rFonts w:ascii="Arial" w:hAnsi="Arial"/>
          <w:rtl/>
        </w:rPr>
        <w:t xml:space="preserve"> על בסיס </w:t>
      </w:r>
      <w:r w:rsidRPr="00C36B7C">
        <w:t>HB</w:t>
      </w:r>
      <w:r w:rsidR="009939DB" w:rsidRPr="005C1313">
        <w:rPr>
          <w:rFonts w:ascii="Arial" w:hAnsi="Arial"/>
          <w:rtl/>
        </w:rPr>
        <w:t xml:space="preserve">. </w:t>
      </w:r>
    </w:p>
    <w:p w:rsidR="00CC3987" w:rsidRPr="005C1313" w:rsidRDefault="00CC3987" w:rsidP="008A3698">
      <w:pPr>
        <w:pStyle w:val="11"/>
        <w:spacing w:after="0"/>
        <w:ind w:right="284"/>
        <w:jc w:val="both"/>
        <w:rPr>
          <w:rFonts w:ascii="Arial" w:hAnsi="Arial"/>
        </w:rPr>
      </w:pPr>
    </w:p>
    <w:p w:rsidR="00783F09" w:rsidRPr="005C1313" w:rsidRDefault="00783F09" w:rsidP="004C23E0">
      <w:pPr>
        <w:pStyle w:val="11"/>
        <w:spacing w:after="0"/>
        <w:ind w:right="284"/>
        <w:jc w:val="both"/>
        <w:rPr>
          <w:rFonts w:ascii="Arial" w:hAnsi="Arial"/>
          <w:rtl/>
        </w:rPr>
      </w:pPr>
      <w:r w:rsidRPr="005C1313">
        <w:rPr>
          <w:rFonts w:ascii="Arial" w:hAnsi="Arial"/>
          <w:rtl/>
        </w:rPr>
        <w:t xml:space="preserve">4.4.5 </w:t>
      </w:r>
      <w:r w:rsidRPr="005C1313">
        <w:rPr>
          <w:rFonts w:ascii="Arial" w:hAnsi="Arial"/>
          <w:u w:val="single"/>
          <w:rtl/>
        </w:rPr>
        <w:t>לכל היותר יעשה שימוש בשלושה בתי מלון</w:t>
      </w:r>
      <w:r w:rsidRPr="005C1313">
        <w:rPr>
          <w:rFonts w:ascii="Arial" w:hAnsi="Arial"/>
          <w:rtl/>
        </w:rPr>
        <w:t xml:space="preserve">. </w:t>
      </w:r>
    </w:p>
    <w:p w:rsidR="00810DA8" w:rsidRPr="005C1313" w:rsidRDefault="00783F09" w:rsidP="00F05BF8">
      <w:pPr>
        <w:pStyle w:val="11"/>
        <w:spacing w:after="0"/>
        <w:ind w:left="1275" w:right="284" w:hanging="555"/>
        <w:jc w:val="both"/>
        <w:rPr>
          <w:rFonts w:ascii="Arial" w:hAnsi="Arial"/>
          <w:rtl/>
        </w:rPr>
      </w:pPr>
      <w:r w:rsidRPr="005C1313">
        <w:rPr>
          <w:rFonts w:ascii="Arial" w:hAnsi="Arial"/>
          <w:rtl/>
        </w:rPr>
        <w:t>4.4.6 מחיר חדר יחיד רגיל</w:t>
      </w:r>
      <w:r w:rsidR="00F05BF8" w:rsidRPr="005C1313">
        <w:rPr>
          <w:rFonts w:ascii="Arial" w:hAnsi="Arial"/>
          <w:rtl/>
        </w:rPr>
        <w:t xml:space="preserve"> </w:t>
      </w:r>
      <w:r w:rsidRPr="005C1313">
        <w:rPr>
          <w:rFonts w:ascii="Arial" w:hAnsi="Arial"/>
          <w:rtl/>
        </w:rPr>
        <w:t>לא יעלה על 650 ש"ח ומחיר חדר זוגי לא יעלה על 800 ש"ח.        מחיר לסוויטה לא יעלה על 1,200 ₪ ליחיד ו 1,400 ₪  לזוגי</w:t>
      </w:r>
      <w:r w:rsidR="00A96622" w:rsidRPr="005C1313">
        <w:rPr>
          <w:rFonts w:ascii="Arial" w:hAnsi="Arial"/>
          <w:rtl/>
        </w:rPr>
        <w:t>.</w:t>
      </w:r>
      <w:r w:rsidRPr="005C1313">
        <w:rPr>
          <w:rFonts w:ascii="Arial" w:hAnsi="Arial"/>
          <w:rtl/>
        </w:rPr>
        <w:t xml:space="preserve"> על הגוף המציע להציג </w:t>
      </w:r>
      <w:r w:rsidRPr="005C1313">
        <w:rPr>
          <w:rFonts w:ascii="Arial" w:hAnsi="Arial"/>
          <w:rtl/>
        </w:rPr>
        <w:br/>
        <w:t>מחיר אחיד לכל סוג חדר כולל סוויטות  (יחיד/זוגי)</w:t>
      </w:r>
      <w:r w:rsidR="00810DA8" w:rsidRPr="005C1313">
        <w:rPr>
          <w:rFonts w:ascii="Arial" w:hAnsi="Arial"/>
          <w:rtl/>
        </w:rPr>
        <w:t xml:space="preserve"> ע"ב </w:t>
      </w:r>
      <w:r w:rsidR="00810DA8" w:rsidRPr="005C1313">
        <w:rPr>
          <w:rFonts w:ascii="Arial" w:hAnsi="Arial"/>
        </w:rPr>
        <w:t>BB</w:t>
      </w:r>
      <w:r w:rsidR="00810DA8" w:rsidRPr="005C1313">
        <w:rPr>
          <w:rFonts w:ascii="Arial" w:hAnsi="Arial"/>
          <w:rtl/>
        </w:rPr>
        <w:t>.</w:t>
      </w:r>
    </w:p>
    <w:p w:rsidR="00783F09" w:rsidRPr="005C1313" w:rsidRDefault="00783F09" w:rsidP="008C2036">
      <w:pPr>
        <w:pStyle w:val="11"/>
        <w:spacing w:after="0"/>
        <w:ind w:left="1275" w:right="284" w:hanging="555"/>
        <w:jc w:val="both"/>
        <w:rPr>
          <w:rFonts w:ascii="Arial" w:hAnsi="Arial"/>
        </w:rPr>
      </w:pPr>
      <w:r w:rsidRPr="005C1313">
        <w:rPr>
          <w:rFonts w:ascii="Arial" w:hAnsi="Arial"/>
          <w:rtl/>
        </w:rPr>
        <w:t xml:space="preserve">4.4.7 </w:t>
      </w:r>
      <w:r w:rsidR="008C2036" w:rsidRPr="005C1313">
        <w:rPr>
          <w:rFonts w:ascii="Arial" w:hAnsi="Arial"/>
          <w:rtl/>
        </w:rPr>
        <w:tab/>
      </w:r>
      <w:r w:rsidRPr="005C1313">
        <w:rPr>
          <w:rFonts w:ascii="Arial" w:hAnsi="Arial"/>
          <w:rtl/>
        </w:rPr>
        <w:t>יוצגו מחירים נפרדים עבור אירוח על בסיס</w:t>
      </w:r>
      <w:r w:rsidRPr="00C36B7C">
        <w:t>HB</w:t>
      </w:r>
      <w:r w:rsidRPr="005C1313">
        <w:rPr>
          <w:rFonts w:ascii="Arial" w:hAnsi="Arial"/>
        </w:rPr>
        <w:t xml:space="preserve"> </w:t>
      </w:r>
      <w:r w:rsidRPr="005C1313">
        <w:rPr>
          <w:rFonts w:ascii="Arial" w:hAnsi="Arial"/>
          <w:rtl/>
        </w:rPr>
        <w:t xml:space="preserve"> ואירוח על בסיס </w:t>
      </w:r>
      <w:r w:rsidRPr="00C36B7C">
        <w:t>BB</w:t>
      </w:r>
      <w:r w:rsidR="008C2036" w:rsidRPr="005C1313">
        <w:rPr>
          <w:rFonts w:ascii="Arial" w:hAnsi="Arial"/>
          <w:rtl/>
        </w:rPr>
        <w:t xml:space="preserve">, עבור כל סוג </w:t>
      </w:r>
      <w:r w:rsidR="008C2036" w:rsidRPr="005C1313">
        <w:rPr>
          <w:rFonts w:ascii="Arial" w:hAnsi="Arial"/>
          <w:rtl/>
        </w:rPr>
        <w:br/>
      </w:r>
      <w:r w:rsidRPr="005C1313">
        <w:rPr>
          <w:rFonts w:ascii="Arial" w:hAnsi="Arial"/>
          <w:rtl/>
        </w:rPr>
        <w:t xml:space="preserve">חדר ויכללו גם פיזור מעטפות מוקדן בחדרי האורחים. </w:t>
      </w:r>
    </w:p>
    <w:p w:rsidR="00783F09" w:rsidRPr="005C1313" w:rsidRDefault="00783F09" w:rsidP="008C2036">
      <w:pPr>
        <w:pStyle w:val="11"/>
        <w:spacing w:after="0"/>
        <w:ind w:left="1275" w:right="284" w:hanging="555"/>
        <w:jc w:val="both"/>
        <w:rPr>
          <w:rFonts w:ascii="Arial" w:hAnsi="Arial"/>
          <w:rtl/>
        </w:rPr>
      </w:pPr>
      <w:r w:rsidRPr="005C1313">
        <w:rPr>
          <w:rFonts w:ascii="Arial" w:hAnsi="Arial"/>
          <w:rtl/>
        </w:rPr>
        <w:t xml:space="preserve">4.4.8 החברה שתזכה בארגון הכנס תידרש להתקשר ישירות עם בתי המלון ולא לרכוש        חדרים מגורם אחר נוסף. </w:t>
      </w:r>
    </w:p>
    <w:p w:rsidR="009939DB" w:rsidRPr="005C1313" w:rsidRDefault="00783F09" w:rsidP="004C23E0">
      <w:pPr>
        <w:pStyle w:val="11"/>
        <w:spacing w:after="0"/>
        <w:ind w:right="284"/>
        <w:jc w:val="both"/>
        <w:rPr>
          <w:rFonts w:ascii="Arial" w:hAnsi="Arial"/>
          <w:rtl/>
        </w:rPr>
      </w:pPr>
      <w:r w:rsidRPr="005C1313">
        <w:rPr>
          <w:rFonts w:ascii="Arial" w:hAnsi="Arial"/>
          <w:rtl/>
        </w:rPr>
        <w:t xml:space="preserve">4.4.9 על נציג משרד התיירות ונציג </w:t>
      </w:r>
      <w:r w:rsidRPr="00C36B7C">
        <w:t>TAFI</w:t>
      </w:r>
      <w:r w:rsidRPr="005C1313">
        <w:rPr>
          <w:rFonts w:ascii="Arial" w:hAnsi="Arial"/>
          <w:rtl/>
        </w:rPr>
        <w:t xml:space="preserve"> לאשר את רשימת החדרים ופיזור המלונות לפני </w:t>
      </w:r>
      <w:r w:rsidRPr="005C1313">
        <w:rPr>
          <w:rFonts w:ascii="Arial" w:hAnsi="Arial"/>
          <w:rtl/>
        </w:rPr>
        <w:br/>
        <w:t xml:space="preserve">       האישור הסופי להזמנה.</w:t>
      </w:r>
    </w:p>
    <w:p w:rsidR="009939DB" w:rsidRPr="005C1313" w:rsidRDefault="009939DB" w:rsidP="00361856">
      <w:pPr>
        <w:pStyle w:val="11"/>
        <w:spacing w:after="0"/>
        <w:ind w:right="284"/>
        <w:jc w:val="both"/>
        <w:rPr>
          <w:rFonts w:ascii="Arial" w:hAnsi="Arial"/>
        </w:rPr>
      </w:pPr>
      <w:r w:rsidRPr="005C1313">
        <w:rPr>
          <w:rFonts w:ascii="Arial" w:hAnsi="Arial"/>
          <w:rtl/>
        </w:rPr>
        <w:t xml:space="preserve">4.4.10 ייתכן </w:t>
      </w:r>
      <w:r w:rsidRPr="005C1313">
        <w:rPr>
          <w:rFonts w:ascii="Arial" w:hAnsi="Arial" w:hint="eastAsia"/>
          <w:rtl/>
        </w:rPr>
        <w:t>ש</w:t>
      </w:r>
      <w:r w:rsidRPr="005C1313">
        <w:rPr>
          <w:rFonts w:ascii="Arial" w:hAnsi="Arial"/>
          <w:rtl/>
        </w:rPr>
        <w:t xml:space="preserve">ינוי במספר ובסוג החדרים הנזכר. </w:t>
      </w:r>
      <w:r w:rsidR="004F381E" w:rsidRPr="005C1313">
        <w:rPr>
          <w:rFonts w:ascii="Arial" w:hAnsi="Arial" w:hint="eastAsia"/>
          <w:rtl/>
        </w:rPr>
        <w:t>האיגוד</w:t>
      </w:r>
      <w:r w:rsidRPr="005C1313">
        <w:rPr>
          <w:rFonts w:ascii="Arial" w:hAnsi="Arial"/>
          <w:rtl/>
        </w:rPr>
        <w:t xml:space="preserve"> יעביר רשימת חדרים מבוקשת </w:t>
      </w:r>
      <w:r w:rsidRPr="005C1313">
        <w:rPr>
          <w:rFonts w:ascii="Arial" w:hAnsi="Arial"/>
          <w:rtl/>
        </w:rPr>
        <w:br/>
        <w:t xml:space="preserve">        סופית עד 14 יום מתחילת מועד הכנס. </w:t>
      </w:r>
    </w:p>
    <w:p w:rsidR="00783F09" w:rsidRPr="005C1313" w:rsidRDefault="00783F09" w:rsidP="004C23E0">
      <w:pPr>
        <w:pStyle w:val="11"/>
        <w:spacing w:after="0"/>
        <w:ind w:right="284"/>
        <w:jc w:val="both"/>
        <w:rPr>
          <w:rFonts w:ascii="Arial" w:hAnsi="Arial"/>
          <w:rtl/>
        </w:rPr>
      </w:pPr>
    </w:p>
    <w:p w:rsidR="009939DB" w:rsidRPr="005C1313" w:rsidRDefault="009939DB" w:rsidP="004C23E0">
      <w:pPr>
        <w:pStyle w:val="11"/>
        <w:spacing w:after="0"/>
        <w:ind w:right="284"/>
        <w:jc w:val="both"/>
        <w:rPr>
          <w:rFonts w:ascii="Arial" w:hAnsi="Arial"/>
        </w:rPr>
      </w:pPr>
    </w:p>
    <w:p w:rsidR="00783F09" w:rsidRPr="005C1313" w:rsidRDefault="00783F09" w:rsidP="00005D7C">
      <w:pPr>
        <w:pStyle w:val="11"/>
        <w:spacing w:after="0"/>
        <w:ind w:left="608" w:right="284"/>
        <w:jc w:val="both"/>
        <w:rPr>
          <w:rFonts w:ascii="Arial" w:hAnsi="Arial"/>
          <w:rtl/>
        </w:rPr>
      </w:pPr>
      <w:r w:rsidRPr="005C1313">
        <w:rPr>
          <w:rFonts w:ascii="Arial" w:hAnsi="Arial"/>
          <w:rtl/>
        </w:rPr>
        <w:t xml:space="preserve">  </w:t>
      </w:r>
    </w:p>
    <w:p w:rsidR="00783F09" w:rsidRPr="005C1313" w:rsidRDefault="00783F09" w:rsidP="00005D7C">
      <w:pPr>
        <w:pStyle w:val="a7"/>
        <w:numPr>
          <w:ilvl w:val="1"/>
          <w:numId w:val="11"/>
        </w:numPr>
        <w:tabs>
          <w:tab w:val="num" w:pos="892"/>
        </w:tabs>
        <w:spacing w:after="0"/>
        <w:ind w:left="892" w:right="284" w:hanging="425"/>
        <w:jc w:val="both"/>
        <w:rPr>
          <w:rFonts w:ascii="Arial" w:hAnsi="Arial"/>
          <w:rtl/>
        </w:rPr>
      </w:pPr>
      <w:r w:rsidRPr="005C1313">
        <w:rPr>
          <w:rFonts w:ascii="Arial" w:hAnsi="Arial"/>
          <w:b/>
          <w:bCs/>
          <w:rtl/>
        </w:rPr>
        <w:lastRenderedPageBreak/>
        <w:t>תפעול הכנס</w:t>
      </w:r>
    </w:p>
    <w:p w:rsidR="00783F09" w:rsidRPr="005C1313" w:rsidRDefault="00783F09" w:rsidP="00A96622">
      <w:pPr>
        <w:pStyle w:val="11"/>
        <w:numPr>
          <w:ilvl w:val="2"/>
          <w:numId w:val="37"/>
        </w:numPr>
        <w:spacing w:after="0"/>
        <w:ind w:right="284"/>
        <w:jc w:val="both"/>
        <w:rPr>
          <w:rFonts w:ascii="Arial" w:hAnsi="Arial"/>
        </w:rPr>
      </w:pPr>
      <w:r w:rsidRPr="005C1313">
        <w:rPr>
          <w:rFonts w:ascii="Arial" w:hAnsi="Arial"/>
          <w:rtl/>
        </w:rPr>
        <w:t xml:space="preserve">הכנס יתקיים בירושלים. </w:t>
      </w:r>
      <w:r w:rsidR="00A96622" w:rsidRPr="005C1313">
        <w:rPr>
          <w:rFonts w:ascii="Arial" w:hAnsi="Arial"/>
          <w:rtl/>
        </w:rPr>
        <w:t xml:space="preserve">היום הראשון יוקדש להגעה, </w:t>
      </w:r>
      <w:r w:rsidRPr="005C1313">
        <w:rPr>
          <w:rFonts w:ascii="Arial" w:hAnsi="Arial"/>
          <w:rtl/>
        </w:rPr>
        <w:t>להתארגנות של האורחים</w:t>
      </w:r>
      <w:r w:rsidR="00A96622" w:rsidRPr="005C1313">
        <w:rPr>
          <w:rFonts w:ascii="Arial" w:hAnsi="Arial"/>
          <w:rtl/>
        </w:rPr>
        <w:t xml:space="preserve"> ולערב גאלה</w:t>
      </w:r>
      <w:r w:rsidRPr="005C1313">
        <w:rPr>
          <w:rFonts w:ascii="Arial" w:hAnsi="Arial"/>
          <w:rtl/>
        </w:rPr>
        <w:t xml:space="preserve">. היום השני והשלישי יוקדשו לדיונים מקצועיים והיום הרביעי לעזיבה. לוח זמנים ראשוני מצורף כנספח.  </w:t>
      </w:r>
    </w:p>
    <w:p w:rsidR="00783F09" w:rsidRPr="005C1313" w:rsidRDefault="00783F09" w:rsidP="00005D7C">
      <w:pPr>
        <w:pStyle w:val="11"/>
        <w:spacing w:after="0"/>
        <w:ind w:left="1360" w:right="284"/>
        <w:jc w:val="both"/>
        <w:rPr>
          <w:rFonts w:ascii="Arial" w:hAnsi="Arial"/>
        </w:rPr>
      </w:pPr>
    </w:p>
    <w:p w:rsidR="00783F09" w:rsidRPr="005C1313" w:rsidRDefault="00E73961" w:rsidP="00E73961">
      <w:pPr>
        <w:pStyle w:val="11"/>
        <w:numPr>
          <w:ilvl w:val="2"/>
          <w:numId w:val="37"/>
        </w:numPr>
        <w:spacing w:after="0"/>
        <w:ind w:right="284"/>
        <w:jc w:val="both"/>
        <w:rPr>
          <w:rFonts w:ascii="Arial" w:hAnsi="Arial"/>
          <w:rtl/>
        </w:rPr>
      </w:pPr>
      <w:r w:rsidRPr="005C1313">
        <w:rPr>
          <w:rFonts w:ascii="Arial" w:hAnsi="Arial" w:hint="eastAsia"/>
          <w:b/>
          <w:bCs/>
          <w:rtl/>
        </w:rPr>
        <w:t>היסעים</w:t>
      </w:r>
      <w:r w:rsidR="00783F09" w:rsidRPr="005C1313">
        <w:rPr>
          <w:rFonts w:ascii="Arial" w:hAnsi="Arial"/>
          <w:rtl/>
        </w:rPr>
        <w:t xml:space="preserve"> - החברה המציעה תציע מחיר </w:t>
      </w:r>
      <w:r w:rsidR="00DC4A4C" w:rsidRPr="005C1313">
        <w:rPr>
          <w:rFonts w:ascii="Arial" w:hAnsi="Arial" w:hint="eastAsia"/>
          <w:rtl/>
        </w:rPr>
        <w:t>ל</w:t>
      </w:r>
      <w:r w:rsidR="00783F09" w:rsidRPr="005C1313">
        <w:rPr>
          <w:rFonts w:ascii="Arial" w:hAnsi="Arial"/>
          <w:rtl/>
        </w:rPr>
        <w:t xml:space="preserve">אוטובוס </w:t>
      </w:r>
      <w:r w:rsidRPr="005C1313">
        <w:rPr>
          <w:rFonts w:ascii="Arial" w:hAnsi="Arial" w:hint="eastAsia"/>
          <w:rtl/>
        </w:rPr>
        <w:t>ל</w:t>
      </w:r>
      <w:r w:rsidRPr="005C1313">
        <w:rPr>
          <w:rFonts w:ascii="Arial" w:hAnsi="Arial"/>
          <w:rtl/>
        </w:rPr>
        <w:t xml:space="preserve">- 50 </w:t>
      </w:r>
      <w:r w:rsidR="00783F09" w:rsidRPr="005C1313">
        <w:rPr>
          <w:rFonts w:ascii="Arial" w:hAnsi="Arial"/>
          <w:rtl/>
        </w:rPr>
        <w:t>מושבים, מחיר למיניבוס ל-</w:t>
      </w:r>
      <w:r w:rsidR="00E0235E" w:rsidRPr="005C1313">
        <w:rPr>
          <w:rFonts w:ascii="Arial" w:hAnsi="Arial"/>
          <w:rtl/>
        </w:rPr>
        <w:t xml:space="preserve">20 </w:t>
      </w:r>
      <w:r w:rsidR="00783F09" w:rsidRPr="005C1313">
        <w:rPr>
          <w:rFonts w:ascii="Arial" w:hAnsi="Arial"/>
          <w:rtl/>
        </w:rPr>
        <w:t xml:space="preserve">מושבים. החברה תדאג להסעות במהלך כל ימי הכנס: מבתי המלון למקום הכנס ובחזרה, ולכל מקום אליו יידרשו להגיע המשתתפים, בהתאם לתכנית הכנס. האיסוף מהמלונות ואליהם באמצעות האוטובוסים מכל בית מלון בנפרד.    </w:t>
      </w:r>
    </w:p>
    <w:p w:rsidR="00783F09" w:rsidRPr="005C1313" w:rsidRDefault="00783F09" w:rsidP="00005D7C">
      <w:pPr>
        <w:pStyle w:val="11"/>
        <w:spacing w:after="0"/>
        <w:ind w:left="1175" w:right="284" w:hanging="567"/>
        <w:jc w:val="both"/>
        <w:rPr>
          <w:rFonts w:ascii="Arial" w:hAnsi="Arial"/>
          <w:rtl/>
        </w:rPr>
      </w:pPr>
    </w:p>
    <w:p w:rsidR="00783F09" w:rsidRPr="005C1313" w:rsidRDefault="00783F09" w:rsidP="008A3698">
      <w:pPr>
        <w:pStyle w:val="11"/>
        <w:numPr>
          <w:ilvl w:val="2"/>
          <w:numId w:val="37"/>
        </w:numPr>
        <w:spacing w:after="0"/>
        <w:ind w:right="284"/>
        <w:jc w:val="both"/>
        <w:rPr>
          <w:rFonts w:ascii="Arial" w:hAnsi="Arial"/>
          <w:rtl/>
        </w:rPr>
      </w:pPr>
      <w:r w:rsidRPr="005C1313">
        <w:rPr>
          <w:rFonts w:ascii="Arial" w:hAnsi="Arial"/>
          <w:rtl/>
        </w:rPr>
        <w:t xml:space="preserve">החברה המציעה תציע מחיר העברות מנמל התעופה ואליו בהתאם לפריסת הטיסות הרלוונטית וכן מחיר להעברות ממעבר גשר אלנבי  ואליו בהתאם להגעת האורחים למעבר בכלל זה תכלול ההצעה גם שירותי הסעה לצוות המקדים (סעיף 4.4.3.3), בין התאריכים </w:t>
      </w:r>
      <w:r w:rsidR="008A3698" w:rsidRPr="005C1313">
        <w:rPr>
          <w:rFonts w:ascii="Arial" w:hAnsi="Arial"/>
          <w:rtl/>
        </w:rPr>
        <w:t>20-22.2.2015</w:t>
      </w:r>
      <w:r w:rsidRPr="005C1313">
        <w:rPr>
          <w:rFonts w:ascii="Arial" w:hAnsi="Arial"/>
          <w:rtl/>
        </w:rPr>
        <w:t xml:space="preserve"> ובהתאם לפריסת הטיסות.  המחיר המוצע יהיה על בסיס נוסע. </w:t>
      </w:r>
    </w:p>
    <w:p w:rsidR="00783F09" w:rsidRPr="005C1313" w:rsidRDefault="00783F09" w:rsidP="00005D7C">
      <w:pPr>
        <w:pStyle w:val="11"/>
        <w:spacing w:after="0"/>
        <w:ind w:left="1175" w:right="284" w:hanging="567"/>
        <w:jc w:val="both"/>
        <w:rPr>
          <w:rFonts w:ascii="Arial" w:hAnsi="Arial"/>
          <w:rtl/>
        </w:rPr>
      </w:pPr>
    </w:p>
    <w:p w:rsidR="00783F09" w:rsidRPr="005C1313" w:rsidRDefault="00783F09" w:rsidP="00E73961">
      <w:pPr>
        <w:pStyle w:val="11"/>
        <w:numPr>
          <w:ilvl w:val="2"/>
          <w:numId w:val="37"/>
        </w:numPr>
        <w:spacing w:after="0"/>
        <w:ind w:right="284"/>
        <w:jc w:val="both"/>
        <w:rPr>
          <w:rFonts w:ascii="Arial" w:hAnsi="Arial"/>
        </w:rPr>
      </w:pPr>
      <w:r w:rsidRPr="005C1313">
        <w:rPr>
          <w:rFonts w:ascii="Arial" w:hAnsi="Arial"/>
          <w:rtl/>
        </w:rPr>
        <w:t xml:space="preserve">החברה המציעה תציין את שמו של מנהל הפרויקט מטעמה ותציג את ניסיונו בביצוע כנסים קודמים העומדים בתנאי הסף למכרז זה. מנהל הפרויקט יוביל את ההכנות וניהול הכנס עצמו ויהיה הכתובת מטעמה של החברה לפניות משרד התיירות במהלך ארגון וביצוע הכנס. כמו כן תציג החברה המציעה את כל שאר חברי הצוות וניסיונם. </w:t>
      </w:r>
    </w:p>
    <w:p w:rsidR="00783F09" w:rsidRPr="005C1313" w:rsidRDefault="00783F09" w:rsidP="004C23E0">
      <w:pPr>
        <w:pStyle w:val="a7"/>
        <w:rPr>
          <w:rFonts w:ascii="Arial" w:hAnsi="Arial"/>
          <w:rtl/>
        </w:rPr>
      </w:pPr>
    </w:p>
    <w:p w:rsidR="00783F09" w:rsidRPr="005C1313" w:rsidRDefault="00783F09" w:rsidP="008A3698">
      <w:pPr>
        <w:pStyle w:val="11"/>
        <w:numPr>
          <w:ilvl w:val="2"/>
          <w:numId w:val="37"/>
        </w:numPr>
        <w:spacing w:after="0"/>
        <w:ind w:right="284"/>
        <w:jc w:val="both"/>
        <w:rPr>
          <w:rFonts w:ascii="Arial" w:hAnsi="Arial"/>
          <w:rtl/>
        </w:rPr>
      </w:pPr>
      <w:r w:rsidRPr="005C1313">
        <w:rPr>
          <w:rFonts w:ascii="Arial" w:hAnsi="Arial"/>
          <w:rtl/>
        </w:rPr>
        <w:t xml:space="preserve">רישום לכנס: ביום הראשון של הכנס </w:t>
      </w:r>
      <w:r w:rsidR="008A3698" w:rsidRPr="005C1313">
        <w:rPr>
          <w:rFonts w:ascii="Arial" w:hAnsi="Arial"/>
          <w:rtl/>
        </w:rPr>
        <w:t>22.2.2015</w:t>
      </w:r>
      <w:r w:rsidRPr="005C1313">
        <w:rPr>
          <w:rFonts w:ascii="Arial" w:hAnsi="Arial"/>
          <w:rtl/>
        </w:rPr>
        <w:t xml:space="preserve"> יוצבו 3 עמדות רישום לשם רישום והנפקת תגים בכל בית מלון בו יתארחו אורחי הכנס.</w:t>
      </w:r>
    </w:p>
    <w:p w:rsidR="00783F09" w:rsidRPr="005C1313" w:rsidRDefault="00783F09" w:rsidP="00005D7C">
      <w:pPr>
        <w:pStyle w:val="11"/>
        <w:spacing w:after="0"/>
        <w:ind w:right="284" w:hanging="388"/>
        <w:jc w:val="both"/>
        <w:rPr>
          <w:rFonts w:ascii="Arial" w:hAnsi="Arial"/>
          <w:rtl/>
        </w:rPr>
      </w:pPr>
    </w:p>
    <w:p w:rsidR="00783F09" w:rsidRPr="005C1313" w:rsidRDefault="00783F09" w:rsidP="008A3698">
      <w:pPr>
        <w:pStyle w:val="11"/>
        <w:numPr>
          <w:ilvl w:val="2"/>
          <w:numId w:val="37"/>
        </w:numPr>
        <w:spacing w:after="0"/>
        <w:ind w:right="284"/>
        <w:jc w:val="both"/>
        <w:rPr>
          <w:rFonts w:ascii="Arial" w:hAnsi="Arial"/>
        </w:rPr>
      </w:pPr>
      <w:r w:rsidRPr="005C1313">
        <w:rPr>
          <w:rFonts w:ascii="Arial" w:hAnsi="Arial" w:hint="eastAsia"/>
          <w:rtl/>
        </w:rPr>
        <w:t>השכרה</w:t>
      </w:r>
      <w:r w:rsidRPr="005C1313">
        <w:rPr>
          <w:rFonts w:ascii="Arial" w:hAnsi="Arial"/>
          <w:rtl/>
        </w:rPr>
        <w:t xml:space="preserve"> </w:t>
      </w:r>
      <w:r w:rsidRPr="005C1313">
        <w:rPr>
          <w:rFonts w:ascii="Arial" w:hAnsi="Arial" w:hint="eastAsia"/>
          <w:rtl/>
        </w:rPr>
        <w:t>והקצאה</w:t>
      </w:r>
      <w:r w:rsidRPr="005C1313">
        <w:rPr>
          <w:rFonts w:ascii="Arial" w:hAnsi="Arial"/>
          <w:rtl/>
        </w:rPr>
        <w:t xml:space="preserve"> </w:t>
      </w:r>
      <w:r w:rsidRPr="005C1313">
        <w:rPr>
          <w:rFonts w:ascii="Arial" w:hAnsi="Arial" w:hint="eastAsia"/>
          <w:rtl/>
        </w:rPr>
        <w:t>של</w:t>
      </w:r>
      <w:r w:rsidRPr="005C1313">
        <w:rPr>
          <w:rFonts w:ascii="Arial" w:hAnsi="Arial"/>
          <w:rtl/>
        </w:rPr>
        <w:t xml:space="preserve"> </w:t>
      </w:r>
      <w:r w:rsidRPr="005C1313">
        <w:rPr>
          <w:rFonts w:ascii="Arial" w:hAnsi="Arial" w:hint="eastAsia"/>
          <w:rtl/>
        </w:rPr>
        <w:t>החלל</w:t>
      </w:r>
      <w:r w:rsidRPr="005C1313">
        <w:rPr>
          <w:rFonts w:ascii="Arial" w:hAnsi="Arial"/>
          <w:rtl/>
        </w:rPr>
        <w:t xml:space="preserve"> </w:t>
      </w:r>
      <w:r w:rsidRPr="005C1313">
        <w:rPr>
          <w:rFonts w:ascii="Arial" w:hAnsi="Arial" w:hint="eastAsia"/>
          <w:rtl/>
        </w:rPr>
        <w:t>עבור</w:t>
      </w:r>
      <w:r w:rsidRPr="005C1313">
        <w:rPr>
          <w:rFonts w:ascii="Arial" w:hAnsi="Arial"/>
          <w:rtl/>
        </w:rPr>
        <w:t xml:space="preserve"> </w:t>
      </w:r>
      <w:r w:rsidRPr="005C1313">
        <w:rPr>
          <w:rFonts w:ascii="Arial" w:hAnsi="Arial" w:hint="eastAsia"/>
          <w:rtl/>
        </w:rPr>
        <w:t>ימי</w:t>
      </w:r>
      <w:r w:rsidRPr="005C1313">
        <w:rPr>
          <w:rFonts w:ascii="Arial" w:hAnsi="Arial"/>
          <w:rtl/>
        </w:rPr>
        <w:t xml:space="preserve"> </w:t>
      </w:r>
      <w:r w:rsidRPr="005C1313">
        <w:rPr>
          <w:rFonts w:ascii="Arial" w:hAnsi="Arial" w:hint="eastAsia"/>
          <w:rtl/>
        </w:rPr>
        <w:t>הכנס</w:t>
      </w:r>
      <w:r w:rsidRPr="005C1313">
        <w:rPr>
          <w:rFonts w:ascii="Arial" w:hAnsi="Arial"/>
          <w:rtl/>
        </w:rPr>
        <w:t xml:space="preserve"> (</w:t>
      </w:r>
      <w:r w:rsidR="008A3698" w:rsidRPr="005C1313">
        <w:rPr>
          <w:rFonts w:ascii="Arial" w:hAnsi="Arial"/>
          <w:rtl/>
        </w:rPr>
        <w:t>22.2.2015-24.2.2015</w:t>
      </w:r>
      <w:r w:rsidRPr="005C1313">
        <w:rPr>
          <w:rFonts w:ascii="Arial" w:hAnsi="Arial"/>
          <w:rtl/>
        </w:rPr>
        <w:t xml:space="preserve">) תכלולנה את המתקנים </w:t>
      </w:r>
      <w:r w:rsidR="0048724A" w:rsidRPr="005C1313">
        <w:rPr>
          <w:rFonts w:ascii="Arial" w:hAnsi="Arial" w:hint="eastAsia"/>
          <w:rtl/>
        </w:rPr>
        <w:t>המפורטים</w:t>
      </w:r>
      <w:r w:rsidR="0048724A" w:rsidRPr="005C1313">
        <w:rPr>
          <w:rFonts w:ascii="Arial" w:hAnsi="Arial"/>
          <w:rtl/>
        </w:rPr>
        <w:t xml:space="preserve"> </w:t>
      </w:r>
      <w:r w:rsidR="0048724A" w:rsidRPr="005C1313">
        <w:rPr>
          <w:rFonts w:ascii="Arial" w:hAnsi="Arial" w:hint="eastAsia"/>
          <w:rtl/>
        </w:rPr>
        <w:t>בסעיפים</w:t>
      </w:r>
      <w:r w:rsidR="0048724A" w:rsidRPr="005C1313">
        <w:rPr>
          <w:rFonts w:ascii="Arial" w:hAnsi="Arial"/>
          <w:rtl/>
        </w:rPr>
        <w:t xml:space="preserve"> 4.5.7-4.5.</w:t>
      </w:r>
      <w:r w:rsidR="00E0235E" w:rsidRPr="005C1313">
        <w:rPr>
          <w:rFonts w:ascii="Arial" w:hAnsi="Arial"/>
          <w:rtl/>
        </w:rPr>
        <w:t>10:</w:t>
      </w:r>
    </w:p>
    <w:p w:rsidR="00783F09" w:rsidRPr="005C1313" w:rsidRDefault="00783F09" w:rsidP="00C85C20">
      <w:pPr>
        <w:pStyle w:val="a7"/>
        <w:rPr>
          <w:rFonts w:ascii="Arial" w:hAnsi="Arial"/>
          <w:rtl/>
        </w:rPr>
      </w:pPr>
    </w:p>
    <w:p w:rsidR="00783F09" w:rsidRPr="005C1313" w:rsidRDefault="00783F09" w:rsidP="008A3698">
      <w:pPr>
        <w:pStyle w:val="11"/>
        <w:numPr>
          <w:ilvl w:val="2"/>
          <w:numId w:val="37"/>
        </w:numPr>
        <w:spacing w:after="0"/>
        <w:ind w:right="284"/>
        <w:jc w:val="both"/>
        <w:rPr>
          <w:rFonts w:ascii="Arial" w:hAnsi="Arial"/>
        </w:rPr>
      </w:pPr>
      <w:r w:rsidRPr="005C1313">
        <w:rPr>
          <w:rFonts w:ascii="Arial" w:hAnsi="Arial"/>
          <w:rtl/>
        </w:rPr>
        <w:t>יום התארגנות ופתיחת הכנס (</w:t>
      </w:r>
      <w:r w:rsidR="008A3698" w:rsidRPr="005C1313">
        <w:rPr>
          <w:rFonts w:ascii="Arial" w:hAnsi="Arial"/>
          <w:rtl/>
        </w:rPr>
        <w:t>22.2.2015</w:t>
      </w:r>
      <w:r w:rsidRPr="005C1313">
        <w:rPr>
          <w:rFonts w:ascii="Arial" w:hAnsi="Arial"/>
          <w:rtl/>
        </w:rPr>
        <w:t xml:space="preserve"> )  . הערכות באולם שישמש את משתתפי הכנס במהלך ימי הכנס. </w:t>
      </w:r>
    </w:p>
    <w:p w:rsidR="00783F09" w:rsidRPr="005C1313" w:rsidRDefault="00783F09" w:rsidP="004C23E0">
      <w:pPr>
        <w:pStyle w:val="a7"/>
        <w:rPr>
          <w:rFonts w:ascii="Arial" w:hAnsi="Arial"/>
          <w:rtl/>
        </w:rPr>
      </w:pPr>
    </w:p>
    <w:p w:rsidR="00783F09" w:rsidRPr="005C1313" w:rsidRDefault="00783F09" w:rsidP="00F05BF8">
      <w:pPr>
        <w:pStyle w:val="11"/>
        <w:numPr>
          <w:ilvl w:val="2"/>
          <w:numId w:val="37"/>
        </w:numPr>
        <w:spacing w:after="0"/>
        <w:ind w:right="284"/>
        <w:jc w:val="both"/>
        <w:rPr>
          <w:rFonts w:ascii="Arial" w:hAnsi="Arial"/>
        </w:rPr>
      </w:pPr>
      <w:r w:rsidRPr="005C1313">
        <w:rPr>
          <w:rFonts w:ascii="Arial" w:hAnsi="Arial"/>
          <w:rtl/>
        </w:rPr>
        <w:t>יום הכנס הראשון (</w:t>
      </w:r>
      <w:r w:rsidR="00F05BF8" w:rsidRPr="005C1313">
        <w:rPr>
          <w:rFonts w:ascii="Arial" w:hAnsi="Arial"/>
          <w:rtl/>
        </w:rPr>
        <w:t>23</w:t>
      </w:r>
      <w:r w:rsidR="008A3698" w:rsidRPr="005C1313">
        <w:rPr>
          <w:rFonts w:ascii="Arial" w:hAnsi="Arial"/>
          <w:rtl/>
        </w:rPr>
        <w:t>.2.2015</w:t>
      </w:r>
      <w:r w:rsidRPr="005C1313">
        <w:rPr>
          <w:rFonts w:ascii="Arial" w:hAnsi="Arial"/>
          <w:rtl/>
        </w:rPr>
        <w:t>) והשני (</w:t>
      </w:r>
      <w:r w:rsidR="00F05BF8" w:rsidRPr="005C1313">
        <w:rPr>
          <w:rFonts w:ascii="Arial" w:hAnsi="Arial"/>
          <w:rtl/>
        </w:rPr>
        <w:t>24</w:t>
      </w:r>
      <w:r w:rsidR="008A3698" w:rsidRPr="005C1313">
        <w:rPr>
          <w:rFonts w:ascii="Arial" w:hAnsi="Arial"/>
          <w:rtl/>
        </w:rPr>
        <w:t>.2.2015</w:t>
      </w:r>
      <w:r w:rsidRPr="005C1313">
        <w:rPr>
          <w:rFonts w:ascii="Arial" w:hAnsi="Arial"/>
          <w:rtl/>
        </w:rPr>
        <w:t>)</w:t>
      </w:r>
    </w:p>
    <w:p w:rsidR="00783F09" w:rsidRPr="005C1313" w:rsidRDefault="00783F09" w:rsidP="008A3698">
      <w:pPr>
        <w:pStyle w:val="11"/>
        <w:numPr>
          <w:ilvl w:val="3"/>
          <w:numId w:val="37"/>
        </w:numPr>
        <w:spacing w:after="0"/>
        <w:ind w:left="2267" w:right="284" w:hanging="850"/>
        <w:jc w:val="both"/>
        <w:rPr>
          <w:rFonts w:ascii="Arial" w:hAnsi="Arial"/>
        </w:rPr>
      </w:pPr>
      <w:r w:rsidRPr="005C1313">
        <w:rPr>
          <w:rFonts w:ascii="Arial" w:hAnsi="Arial"/>
          <w:rtl/>
        </w:rPr>
        <w:t xml:space="preserve">אולם עם שורות מושבים עבור מס' מקסימלי של  400 איש לימי הכנס       </w:t>
      </w:r>
      <w:r w:rsidR="008A3698" w:rsidRPr="005C1313">
        <w:rPr>
          <w:rFonts w:ascii="Arial" w:hAnsi="Arial"/>
          <w:rtl/>
        </w:rPr>
        <w:t>23.2.205-24.2.2015</w:t>
      </w:r>
      <w:r w:rsidRPr="005C1313">
        <w:rPr>
          <w:rFonts w:ascii="Arial" w:hAnsi="Arial"/>
          <w:rtl/>
        </w:rPr>
        <w:t xml:space="preserve">, שורה ראשונה עם סידור פרלמנטרי עבור אנשי עיתונות. </w:t>
      </w:r>
    </w:p>
    <w:p w:rsidR="00783F09" w:rsidRPr="005C1313" w:rsidRDefault="00783F09" w:rsidP="00101B30">
      <w:pPr>
        <w:pStyle w:val="11"/>
        <w:numPr>
          <w:ilvl w:val="3"/>
          <w:numId w:val="37"/>
        </w:numPr>
        <w:spacing w:after="0"/>
        <w:ind w:left="2267" w:right="284" w:hanging="850"/>
        <w:jc w:val="both"/>
        <w:rPr>
          <w:rFonts w:ascii="Arial" w:hAnsi="Arial"/>
          <w:rtl/>
        </w:rPr>
      </w:pPr>
      <w:r w:rsidRPr="005C1313">
        <w:rPr>
          <w:rFonts w:ascii="Arial" w:hAnsi="Arial"/>
          <w:rtl/>
        </w:rPr>
        <w:t>אולם לשטח תצוגה של כ – 150 מ"ר כפי שמפורט בסעיפים 4.5.10-4.5.12</w:t>
      </w:r>
    </w:p>
    <w:p w:rsidR="00783F09" w:rsidRPr="005C1313"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t>משרד לצוות הארגון  עבור 5-10 איש.</w:t>
      </w:r>
    </w:p>
    <w:p w:rsidR="00783F09" w:rsidRPr="005C1313" w:rsidRDefault="00783F09" w:rsidP="00101B30">
      <w:pPr>
        <w:pStyle w:val="11"/>
        <w:numPr>
          <w:ilvl w:val="3"/>
          <w:numId w:val="37"/>
        </w:numPr>
        <w:spacing w:after="0"/>
        <w:ind w:left="2267" w:right="284" w:hanging="850"/>
        <w:jc w:val="both"/>
        <w:rPr>
          <w:rFonts w:ascii="Arial" w:hAnsi="Arial"/>
          <w:rtl/>
        </w:rPr>
      </w:pPr>
      <w:r w:rsidRPr="005C1313">
        <w:rPr>
          <w:rFonts w:ascii="Arial" w:hAnsi="Arial"/>
          <w:rtl/>
        </w:rPr>
        <w:t xml:space="preserve">חדר עבור אח"מים </w:t>
      </w:r>
    </w:p>
    <w:p w:rsidR="00783F09" w:rsidRPr="005C1313" w:rsidRDefault="00783F09" w:rsidP="00720C37">
      <w:pPr>
        <w:pStyle w:val="11"/>
        <w:numPr>
          <w:ilvl w:val="3"/>
          <w:numId w:val="37"/>
        </w:numPr>
        <w:spacing w:after="0"/>
        <w:ind w:left="2267" w:right="284" w:hanging="850"/>
        <w:jc w:val="both"/>
        <w:rPr>
          <w:rFonts w:ascii="Arial" w:hAnsi="Arial"/>
          <w:rtl/>
        </w:rPr>
      </w:pPr>
      <w:r w:rsidRPr="005C1313">
        <w:rPr>
          <w:rFonts w:ascii="Arial" w:hAnsi="Arial"/>
          <w:rtl/>
        </w:rPr>
        <w:t xml:space="preserve">חדר עיתונות עם </w:t>
      </w:r>
      <w:r w:rsidR="00720C37" w:rsidRPr="005C1313">
        <w:rPr>
          <w:rFonts w:ascii="Arial" w:hAnsi="Arial" w:hint="eastAsia"/>
          <w:rtl/>
        </w:rPr>
        <w:t>רשת</w:t>
      </w:r>
      <w:r w:rsidR="00720C37" w:rsidRPr="005C1313">
        <w:rPr>
          <w:rFonts w:ascii="Arial" w:hAnsi="Arial"/>
          <w:rtl/>
        </w:rPr>
        <w:t xml:space="preserve"> </w:t>
      </w:r>
      <w:r w:rsidR="00720C37" w:rsidRPr="005C1313">
        <w:rPr>
          <w:rFonts w:ascii="Arial" w:hAnsi="Arial"/>
        </w:rPr>
        <w:t>WIFI</w:t>
      </w:r>
      <w:r w:rsidR="00720C37" w:rsidRPr="005C1313">
        <w:rPr>
          <w:rFonts w:ascii="Arial" w:hAnsi="Arial"/>
          <w:rtl/>
        </w:rPr>
        <w:t xml:space="preserve">, מדפסת, פקס, מכונת צילום ואספקת נייר </w:t>
      </w:r>
      <w:r w:rsidR="00720C37" w:rsidRPr="005C1313">
        <w:rPr>
          <w:rFonts w:ascii="Arial" w:hAnsi="Arial"/>
        </w:rPr>
        <w:t>A</w:t>
      </w:r>
      <w:r w:rsidR="00720C37" w:rsidRPr="005C1313">
        <w:rPr>
          <w:rFonts w:ascii="Arial" w:hAnsi="Arial"/>
          <w:rtl/>
        </w:rPr>
        <w:t xml:space="preserve">4, </w:t>
      </w:r>
      <w:r w:rsidR="00720C37" w:rsidRPr="005C1313">
        <w:rPr>
          <w:rFonts w:ascii="Arial" w:hAnsi="Arial" w:hint="eastAsia"/>
          <w:rtl/>
        </w:rPr>
        <w:t>ו</w:t>
      </w:r>
      <w:r w:rsidRPr="005C1313">
        <w:rPr>
          <w:rFonts w:ascii="Arial" w:hAnsi="Arial"/>
          <w:rtl/>
        </w:rPr>
        <w:t>מקומות עבודה עבור כ-10 איש (עם אפשרות חיבור לחשמל</w:t>
      </w:r>
      <w:r w:rsidR="00720C37" w:rsidRPr="005C1313">
        <w:rPr>
          <w:rFonts w:ascii="Arial" w:hAnsi="Arial"/>
          <w:rtl/>
        </w:rPr>
        <w:t>)</w:t>
      </w:r>
    </w:p>
    <w:p w:rsidR="00783F09" w:rsidRPr="005C1313"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t>כמות מספקת של מקומות ישיבה עבור משתתפי הכנס בחללי אולמות הכנסים.</w:t>
      </w:r>
    </w:p>
    <w:p w:rsidR="00783F09" w:rsidRPr="005C1313"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lastRenderedPageBreak/>
        <w:t>שירותי מלתחה ל 700 איש.</w:t>
      </w:r>
    </w:p>
    <w:p w:rsidR="00783F09" w:rsidRPr="005C1313"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t>חניה ל 10 אוטובוסים במשך שני ימי הכנס.</w:t>
      </w:r>
    </w:p>
    <w:p w:rsidR="00783F09" w:rsidRPr="005C1313"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t xml:space="preserve">רשת </w:t>
      </w:r>
      <w:r w:rsidRPr="005C1313">
        <w:rPr>
          <w:rFonts w:ascii="Arial" w:hAnsi="Arial"/>
        </w:rPr>
        <w:t>WIFI</w:t>
      </w:r>
      <w:r w:rsidRPr="005C1313">
        <w:rPr>
          <w:rFonts w:ascii="Arial" w:hAnsi="Arial"/>
          <w:rtl/>
        </w:rPr>
        <w:t xml:space="preserve">  לא מקודדת זמינה לכל המשתתפים.</w:t>
      </w:r>
    </w:p>
    <w:p w:rsidR="00783F09" w:rsidRPr="00C36B7C" w:rsidRDefault="00783F09" w:rsidP="00101B30">
      <w:pPr>
        <w:pStyle w:val="11"/>
        <w:numPr>
          <w:ilvl w:val="3"/>
          <w:numId w:val="37"/>
        </w:numPr>
        <w:spacing w:after="0"/>
        <w:ind w:left="2267" w:right="284" w:hanging="850"/>
        <w:jc w:val="both"/>
        <w:rPr>
          <w:rFonts w:ascii="Arial" w:hAnsi="Arial"/>
        </w:rPr>
      </w:pPr>
      <w:r w:rsidRPr="005C1313">
        <w:rPr>
          <w:rFonts w:ascii="Arial" w:hAnsi="Arial"/>
          <w:rtl/>
        </w:rPr>
        <w:t>מערכת הגברה על פי הפירוט המופיע בנספח 4 – רשימת ציוד טכני סע' 3.</w:t>
      </w:r>
    </w:p>
    <w:p w:rsidR="00783F09" w:rsidRPr="005C1313" w:rsidRDefault="00783F09" w:rsidP="004C4D0A">
      <w:pPr>
        <w:pStyle w:val="11"/>
        <w:numPr>
          <w:ilvl w:val="2"/>
          <w:numId w:val="37"/>
        </w:numPr>
        <w:spacing w:after="0"/>
        <w:ind w:left="1360" w:right="284" w:hanging="567"/>
        <w:jc w:val="both"/>
        <w:rPr>
          <w:rFonts w:ascii="Arial" w:hAnsi="Arial"/>
        </w:rPr>
      </w:pPr>
      <w:r w:rsidRPr="005C1313">
        <w:rPr>
          <w:rFonts w:ascii="Arial" w:hAnsi="Arial"/>
          <w:rtl/>
        </w:rPr>
        <w:t xml:space="preserve">ייתכן שינוי בתמהיל ובמספר החללים המבוקשים לכנס.  למקום הכנס יסופק ציוד טכני מקיף, עבור שני ימי הכנס, כולל צוות תפעול, בהתאם למפורט בנספח </w:t>
      </w:r>
      <w:r w:rsidRPr="00C36B7C">
        <w:rPr>
          <w:rtl/>
        </w:rPr>
        <w:t>4</w:t>
      </w:r>
      <w:r w:rsidRPr="005C1313">
        <w:rPr>
          <w:rFonts w:ascii="Arial" w:hAnsi="Arial"/>
          <w:rtl/>
        </w:rPr>
        <w:t xml:space="preserve"> על העלות להיכלל בהצעה המוגשת, ולהיות מצוינת בנפרד מעלות השכרת החלל לכנס. </w:t>
      </w:r>
    </w:p>
    <w:p w:rsidR="0022740B" w:rsidRPr="005C1313" w:rsidRDefault="00783F09" w:rsidP="00361856">
      <w:pPr>
        <w:pStyle w:val="11"/>
        <w:numPr>
          <w:ilvl w:val="2"/>
          <w:numId w:val="37"/>
        </w:numPr>
        <w:spacing w:after="0"/>
        <w:ind w:left="1360" w:right="284" w:hanging="567"/>
        <w:jc w:val="both"/>
        <w:rPr>
          <w:rFonts w:ascii="Arial" w:hAnsi="Arial"/>
          <w:rtl/>
        </w:rPr>
      </w:pPr>
      <w:r w:rsidRPr="005C1313">
        <w:rPr>
          <w:rFonts w:ascii="Arial" w:hAnsi="Arial"/>
          <w:rtl/>
        </w:rPr>
        <w:t>ציוד ל-20 דוכנים למציגים ישראלים,  במידה ומשרד התיירות יחליט להציע דוכנים אלה, לפי הפירוט להלן</w:t>
      </w:r>
    </w:p>
    <w:p w:rsidR="0022740B" w:rsidRPr="005C1313" w:rsidRDefault="0022740B" w:rsidP="00361856">
      <w:pPr>
        <w:pStyle w:val="11"/>
        <w:numPr>
          <w:ilvl w:val="3"/>
          <w:numId w:val="37"/>
        </w:numPr>
        <w:spacing w:after="0"/>
        <w:ind w:left="2267" w:right="284" w:hanging="850"/>
        <w:jc w:val="both"/>
        <w:rPr>
          <w:rFonts w:ascii="Arial" w:hAnsi="Arial"/>
        </w:rPr>
      </w:pPr>
      <w:r w:rsidRPr="005C1313">
        <w:rPr>
          <w:rFonts w:ascii="Arial" w:hAnsi="Arial"/>
          <w:rtl/>
        </w:rPr>
        <w:t xml:space="preserve">20 שולחנות גשר לבנים עם פורניר, לפי המידות: </w:t>
      </w:r>
      <w:smartTag w:uri="urn:schemas-microsoft-com:office:smarttags" w:element="metricconverter">
        <w:smartTagPr>
          <w:attr w:name="ProductID" w:val="180 ס&quot;מ"/>
        </w:smartTagPr>
        <w:r w:rsidRPr="005C1313">
          <w:rPr>
            <w:rFonts w:ascii="Arial" w:hAnsi="Arial"/>
            <w:rtl/>
          </w:rPr>
          <w:t>180 ס"מ</w:t>
        </w:r>
      </w:smartTag>
      <w:r w:rsidRPr="005C1313">
        <w:rPr>
          <w:rFonts w:ascii="Arial" w:hAnsi="Arial"/>
          <w:rtl/>
        </w:rPr>
        <w:t xml:space="preserve"> רוחב, </w:t>
      </w:r>
      <w:smartTag w:uri="urn:schemas-microsoft-com:office:smarttags" w:element="metricconverter">
        <w:smartTagPr>
          <w:attr w:name="ProductID" w:val="70 ס&quot;מ"/>
        </w:smartTagPr>
        <w:r w:rsidRPr="005C1313">
          <w:rPr>
            <w:rFonts w:ascii="Arial" w:hAnsi="Arial"/>
            <w:rtl/>
          </w:rPr>
          <w:t>70 ס"מ</w:t>
        </w:r>
      </w:smartTag>
      <w:r w:rsidRPr="005C1313">
        <w:rPr>
          <w:rFonts w:ascii="Arial" w:hAnsi="Arial"/>
          <w:rtl/>
        </w:rPr>
        <w:t xml:space="preserve"> עומק, </w:t>
      </w:r>
      <w:smartTag w:uri="urn:schemas-microsoft-com:office:smarttags" w:element="metricconverter">
        <w:smartTagPr>
          <w:attr w:name="ProductID" w:val="108 ס&quot;מ"/>
        </w:smartTagPr>
        <w:r w:rsidRPr="005C1313">
          <w:rPr>
            <w:rFonts w:ascii="Arial" w:hAnsi="Arial"/>
            <w:rtl/>
          </w:rPr>
          <w:t>108 ס"מ</w:t>
        </w:r>
      </w:smartTag>
      <w:r w:rsidRPr="005C1313">
        <w:rPr>
          <w:rFonts w:ascii="Arial" w:hAnsi="Arial"/>
          <w:rtl/>
        </w:rPr>
        <w:t xml:space="preserve"> גובה</w:t>
      </w:r>
    </w:p>
    <w:p w:rsidR="0022740B" w:rsidRPr="005C1313" w:rsidRDefault="0022740B" w:rsidP="00361856">
      <w:pPr>
        <w:pStyle w:val="11"/>
        <w:numPr>
          <w:ilvl w:val="3"/>
          <w:numId w:val="37"/>
        </w:numPr>
        <w:spacing w:after="0"/>
        <w:ind w:left="2267" w:right="284" w:hanging="850"/>
        <w:jc w:val="both"/>
        <w:rPr>
          <w:rFonts w:ascii="Arial" w:hAnsi="Arial"/>
        </w:rPr>
      </w:pPr>
      <w:r w:rsidRPr="005C1313">
        <w:rPr>
          <w:rFonts w:ascii="Arial" w:hAnsi="Arial"/>
          <w:rtl/>
        </w:rPr>
        <w:t>40 כסאות לבנים</w:t>
      </w:r>
    </w:p>
    <w:p w:rsidR="0022740B" w:rsidRPr="005C1313" w:rsidRDefault="0022740B" w:rsidP="00361856">
      <w:pPr>
        <w:pStyle w:val="11"/>
        <w:numPr>
          <w:ilvl w:val="3"/>
          <w:numId w:val="37"/>
        </w:numPr>
        <w:spacing w:after="0"/>
        <w:ind w:left="2267" w:right="284" w:hanging="850"/>
        <w:jc w:val="both"/>
        <w:rPr>
          <w:rFonts w:ascii="Arial" w:hAnsi="Arial"/>
        </w:rPr>
      </w:pPr>
      <w:r w:rsidRPr="005C1313">
        <w:rPr>
          <w:rFonts w:ascii="Arial" w:hAnsi="Arial"/>
          <w:rtl/>
        </w:rPr>
        <w:t>חיבור חשמל לכל דוכן ביריד עם זרם חלופי: 230</w:t>
      </w:r>
      <w:r w:rsidRPr="005C1313">
        <w:rPr>
          <w:rFonts w:ascii="Arial" w:hAnsi="Arial"/>
        </w:rPr>
        <w:t>V / 10A</w:t>
      </w:r>
      <w:r w:rsidRPr="005C1313">
        <w:rPr>
          <w:rFonts w:ascii="Arial" w:hAnsi="Arial"/>
          <w:rtl/>
        </w:rPr>
        <w:t xml:space="preserve"> עד 2 </w:t>
      </w:r>
      <w:r w:rsidRPr="005C1313">
        <w:rPr>
          <w:rFonts w:ascii="Arial" w:hAnsi="Arial"/>
        </w:rPr>
        <w:t>KW</w:t>
      </w:r>
      <w:r w:rsidRPr="005C1313">
        <w:rPr>
          <w:rFonts w:ascii="Arial" w:hAnsi="Arial"/>
          <w:rtl/>
        </w:rPr>
        <w:t>, כולל מפצל ל-3 שקעים</w:t>
      </w:r>
    </w:p>
    <w:p w:rsidR="00F05BF8" w:rsidRPr="005C1313" w:rsidRDefault="00F05BF8" w:rsidP="00F05BF8">
      <w:pPr>
        <w:pStyle w:val="11"/>
        <w:numPr>
          <w:ilvl w:val="3"/>
          <w:numId w:val="37"/>
        </w:numPr>
        <w:spacing w:after="0"/>
        <w:ind w:left="2267" w:right="284" w:hanging="850"/>
        <w:jc w:val="both"/>
        <w:rPr>
          <w:rFonts w:ascii="Arial" w:hAnsi="Arial"/>
        </w:rPr>
      </w:pPr>
      <w:r w:rsidRPr="005C1313">
        <w:rPr>
          <w:rFonts w:ascii="Arial" w:hAnsi="Arial"/>
          <w:rtl/>
        </w:rPr>
        <w:t xml:space="preserve"> עיצוב בולט וייחודי לדוכן משרד התיירות ביריד.</w:t>
      </w:r>
    </w:p>
    <w:p w:rsidR="00F05BF8" w:rsidRPr="005C1313" w:rsidRDefault="00F05BF8" w:rsidP="00F05BF8">
      <w:pPr>
        <w:pStyle w:val="11"/>
        <w:spacing w:after="0"/>
        <w:ind w:left="2267" w:right="284"/>
        <w:jc w:val="both"/>
        <w:rPr>
          <w:rFonts w:ascii="Arial" w:hAnsi="Arial"/>
          <w:rtl/>
        </w:rPr>
      </w:pPr>
    </w:p>
    <w:p w:rsidR="00783F09" w:rsidRPr="005C1313" w:rsidRDefault="00783F09" w:rsidP="004C23E0">
      <w:pPr>
        <w:pStyle w:val="a7"/>
        <w:spacing w:after="0"/>
        <w:ind w:left="1417" w:right="284" w:hanging="525"/>
        <w:jc w:val="both"/>
        <w:rPr>
          <w:rFonts w:ascii="Arial" w:hAnsi="Arial"/>
          <w:rtl/>
        </w:rPr>
      </w:pPr>
      <w:r w:rsidRPr="005C1313">
        <w:rPr>
          <w:rtl/>
        </w:rPr>
        <w:tab/>
      </w:r>
      <w:r w:rsidRPr="005C1313">
        <w:rPr>
          <w:rFonts w:ascii="Arial" w:hAnsi="Arial"/>
          <w:rtl/>
        </w:rPr>
        <w:t xml:space="preserve"> </w:t>
      </w:r>
    </w:p>
    <w:p w:rsidR="00783F09" w:rsidRPr="005C1313" w:rsidRDefault="00783F09" w:rsidP="00361856">
      <w:pPr>
        <w:pStyle w:val="a7"/>
        <w:numPr>
          <w:ilvl w:val="1"/>
          <w:numId w:val="11"/>
        </w:numPr>
        <w:tabs>
          <w:tab w:val="num" w:pos="892"/>
        </w:tabs>
        <w:spacing w:after="0"/>
        <w:ind w:left="892" w:right="284" w:hanging="425"/>
        <w:jc w:val="both"/>
        <w:rPr>
          <w:rFonts w:ascii="Arial" w:hAnsi="Arial"/>
        </w:rPr>
      </w:pPr>
      <w:r w:rsidRPr="005C1313">
        <w:rPr>
          <w:rFonts w:ascii="Arial" w:hAnsi="Arial" w:hint="eastAsia"/>
          <w:rtl/>
        </w:rPr>
        <w:t>שירותי</w:t>
      </w:r>
      <w:r w:rsidRPr="005C1313">
        <w:rPr>
          <w:rFonts w:ascii="Arial" w:hAnsi="Arial"/>
          <w:rtl/>
        </w:rPr>
        <w:t xml:space="preserve"> </w:t>
      </w:r>
      <w:r w:rsidRPr="005C1313">
        <w:rPr>
          <w:rFonts w:ascii="Arial" w:hAnsi="Arial" w:hint="eastAsia"/>
          <w:rtl/>
        </w:rPr>
        <w:t>קייטרינג</w:t>
      </w:r>
      <w:r w:rsidRPr="005C1313">
        <w:rPr>
          <w:rFonts w:ascii="Arial" w:hAnsi="Arial"/>
          <w:rtl/>
        </w:rPr>
        <w:t xml:space="preserve"> </w:t>
      </w:r>
      <w:r w:rsidRPr="005C1313">
        <w:rPr>
          <w:rFonts w:ascii="Arial" w:hAnsi="Arial" w:hint="eastAsia"/>
          <w:rtl/>
        </w:rPr>
        <w:t>במהלך</w:t>
      </w:r>
      <w:r w:rsidRPr="005C1313">
        <w:rPr>
          <w:rFonts w:ascii="Arial" w:hAnsi="Arial"/>
          <w:rtl/>
        </w:rPr>
        <w:t xml:space="preserve"> </w:t>
      </w:r>
      <w:r w:rsidRPr="005C1313">
        <w:rPr>
          <w:rFonts w:ascii="Arial" w:hAnsi="Arial" w:hint="eastAsia"/>
          <w:rtl/>
        </w:rPr>
        <w:t>ימי</w:t>
      </w:r>
      <w:r w:rsidRPr="005C1313">
        <w:rPr>
          <w:rFonts w:ascii="Arial" w:hAnsi="Arial"/>
          <w:rtl/>
        </w:rPr>
        <w:t xml:space="preserve"> </w:t>
      </w:r>
      <w:r w:rsidRPr="005C1313">
        <w:rPr>
          <w:rFonts w:ascii="Arial" w:hAnsi="Arial" w:hint="eastAsia"/>
          <w:rtl/>
        </w:rPr>
        <w:t>הכנס</w:t>
      </w:r>
      <w:r w:rsidRPr="005C1313">
        <w:rPr>
          <w:rFonts w:ascii="Arial" w:hAnsi="Arial"/>
          <w:rtl/>
        </w:rPr>
        <w:t>:</w:t>
      </w:r>
    </w:p>
    <w:p w:rsidR="00783F09" w:rsidRPr="005C1313" w:rsidRDefault="00783F09" w:rsidP="003C5FC5">
      <w:pPr>
        <w:pStyle w:val="a7"/>
        <w:numPr>
          <w:ilvl w:val="2"/>
          <w:numId w:val="67"/>
        </w:numPr>
        <w:spacing w:after="0"/>
        <w:ind w:right="284"/>
        <w:jc w:val="both"/>
        <w:rPr>
          <w:rFonts w:ascii="Arial" w:hAnsi="Arial"/>
        </w:rPr>
      </w:pPr>
      <w:r w:rsidRPr="005C1313">
        <w:rPr>
          <w:rFonts w:ascii="Arial" w:hAnsi="Arial" w:hint="eastAsia"/>
          <w:rtl/>
        </w:rPr>
        <w:t>בעת</w:t>
      </w:r>
      <w:r w:rsidRPr="005C1313">
        <w:rPr>
          <w:rFonts w:ascii="Arial" w:hAnsi="Arial"/>
          <w:rtl/>
        </w:rPr>
        <w:t xml:space="preserve"> איסוף האורחים משדה התעופה או ממעבר הגבול אלנבי: </w:t>
      </w:r>
      <w:r w:rsidRPr="005C1313">
        <w:rPr>
          <w:rFonts w:ascii="Arial" w:hAnsi="Arial" w:hint="eastAsia"/>
          <w:rtl/>
        </w:rPr>
        <w:t>אספקת</w:t>
      </w:r>
      <w:r w:rsidRPr="005C1313">
        <w:rPr>
          <w:rFonts w:ascii="Arial" w:hAnsi="Arial"/>
          <w:rtl/>
        </w:rPr>
        <w:t xml:space="preserve"> בקבוקי מים (0.5 ליטר) באוטובוסים.</w:t>
      </w:r>
    </w:p>
    <w:p w:rsidR="00783F09" w:rsidRPr="005C1313" w:rsidRDefault="00783F09" w:rsidP="008A3698">
      <w:pPr>
        <w:pStyle w:val="a7"/>
        <w:numPr>
          <w:ilvl w:val="2"/>
          <w:numId w:val="67"/>
        </w:numPr>
        <w:spacing w:after="0"/>
        <w:ind w:right="284"/>
        <w:jc w:val="both"/>
        <w:rPr>
          <w:rFonts w:ascii="Arial" w:hAnsi="Arial"/>
        </w:rPr>
      </w:pPr>
      <w:r w:rsidRPr="005C1313">
        <w:rPr>
          <w:rFonts w:ascii="Arial" w:hAnsi="Arial" w:hint="eastAsia"/>
          <w:rtl/>
        </w:rPr>
        <w:t>ביום</w:t>
      </w:r>
      <w:r w:rsidRPr="005C1313">
        <w:rPr>
          <w:rFonts w:ascii="Arial" w:hAnsi="Arial"/>
          <w:rtl/>
        </w:rPr>
        <w:t xml:space="preserve"> הכנס הראשון, </w:t>
      </w:r>
      <w:r w:rsidR="008A3698" w:rsidRPr="005C1313">
        <w:rPr>
          <w:rFonts w:ascii="Arial" w:hAnsi="Arial"/>
          <w:rtl/>
        </w:rPr>
        <w:t>23.2.2015</w:t>
      </w:r>
      <w:r w:rsidRPr="005C1313">
        <w:rPr>
          <w:rFonts w:ascii="Arial" w:hAnsi="Arial"/>
          <w:rtl/>
        </w:rPr>
        <w:t xml:space="preserve">: </w:t>
      </w:r>
    </w:p>
    <w:p w:rsidR="00783F09" w:rsidRPr="005C1313" w:rsidRDefault="00783F09" w:rsidP="00647B97">
      <w:pPr>
        <w:pStyle w:val="a7"/>
        <w:numPr>
          <w:ilvl w:val="3"/>
          <w:numId w:val="67"/>
        </w:numPr>
        <w:ind w:left="2409" w:hanging="789"/>
        <w:jc w:val="both"/>
        <w:rPr>
          <w:rFonts w:ascii="Arial" w:hAnsi="Arial"/>
        </w:rPr>
      </w:pPr>
      <w:r w:rsidRPr="005C1313">
        <w:rPr>
          <w:rFonts w:ascii="Arial" w:hAnsi="Arial" w:hint="eastAsia"/>
          <w:rtl/>
        </w:rPr>
        <w:t>עמדות</w:t>
      </w:r>
      <w:r w:rsidRPr="005C1313">
        <w:rPr>
          <w:rFonts w:ascii="Arial" w:hAnsi="Arial"/>
          <w:rtl/>
        </w:rPr>
        <w:t xml:space="preserve"> מים לאורך כל היום, בהן יונחו בקבוקי מים אישיים של 0.5 ליטר ליד  הכניסות לאולם הראשי ולחדרי הסדנאות.</w:t>
      </w:r>
    </w:p>
    <w:p w:rsidR="00783F09" w:rsidRPr="005C1313" w:rsidRDefault="00783F09" w:rsidP="00647B97">
      <w:pPr>
        <w:pStyle w:val="a7"/>
        <w:numPr>
          <w:ilvl w:val="3"/>
          <w:numId w:val="67"/>
        </w:numPr>
        <w:ind w:left="2409" w:hanging="789"/>
        <w:jc w:val="both"/>
        <w:rPr>
          <w:rFonts w:ascii="Arial" w:hAnsi="Arial"/>
        </w:rPr>
      </w:pPr>
      <w:r w:rsidRPr="005C1313">
        <w:rPr>
          <w:rFonts w:ascii="Arial" w:hAnsi="Arial" w:hint="eastAsia"/>
          <w:rtl/>
        </w:rPr>
        <w:t>הפסקת</w:t>
      </w:r>
      <w:r w:rsidRPr="005C1313">
        <w:rPr>
          <w:rFonts w:ascii="Arial" w:hAnsi="Arial"/>
          <w:rtl/>
        </w:rPr>
        <w:t xml:space="preserve"> קפה בין השעות 10:30-11:15 </w:t>
      </w:r>
      <w:r w:rsidRPr="005C1313">
        <w:rPr>
          <w:rFonts w:ascii="Arial" w:hAnsi="Arial" w:hint="eastAsia"/>
          <w:rtl/>
        </w:rPr>
        <w:t>בשטח</w:t>
      </w:r>
      <w:r w:rsidRPr="005C1313">
        <w:rPr>
          <w:rFonts w:ascii="Arial" w:hAnsi="Arial"/>
          <w:rtl/>
        </w:rPr>
        <w:t xml:space="preserve"> היריד ובסמוך לו - עמדת שתייה עם קפה/תה, משקאות קלים ועוגות/מאפים. מספר העמדות יהיה בהתאם למספר המשתתפים, כאשר תחושב עמדה אחת עבור כל 100 איש. בנוסף לכך, שתי תחנות "בר קפה" מאוישות (בהן יוצעו קפוצ'ינו, אספרסו וכו').</w:t>
      </w:r>
    </w:p>
    <w:p w:rsidR="00783F09" w:rsidRPr="005C1313" w:rsidRDefault="00783F09" w:rsidP="00096796">
      <w:pPr>
        <w:pStyle w:val="a7"/>
        <w:numPr>
          <w:ilvl w:val="3"/>
          <w:numId w:val="67"/>
        </w:numPr>
        <w:ind w:left="2409" w:hanging="789"/>
        <w:jc w:val="both"/>
        <w:rPr>
          <w:rFonts w:ascii="Arial" w:hAnsi="Arial"/>
        </w:rPr>
      </w:pPr>
      <w:r w:rsidRPr="005C1313">
        <w:rPr>
          <w:rFonts w:ascii="Arial" w:hAnsi="Arial" w:hint="eastAsia"/>
          <w:rtl/>
        </w:rPr>
        <w:t>הפסקת</w:t>
      </w:r>
      <w:r w:rsidRPr="005C1313">
        <w:rPr>
          <w:rFonts w:ascii="Arial" w:hAnsi="Arial"/>
          <w:rtl/>
        </w:rPr>
        <w:t xml:space="preserve"> צהריים עם תחנות מזנון ושירות מלצרים ניידים ל 600 סועדים בסגנון צלחת מזלג , אשר תכלול: משקאות קלים, סלטים, מרקים, מבחר מנות עיקריות, סלסלת לחמים וקינוח. מספר העמדות יהיה בהתאם למספר המשתתפים, כאשר תחושב עמדה אחת עבור כל 80 איש. יש לקחת בחשבון שחצי ממשתפי הכנס יהיו צמחוניים וכן שאוכל בסגנון הודי צריך להיות חלק מהתפריט המוצע. ניתן להגיש</w:t>
      </w:r>
      <w:r w:rsidR="00096796" w:rsidRPr="005C1313">
        <w:rPr>
          <w:rFonts w:ascii="Arial" w:hAnsi="Arial"/>
          <w:rtl/>
        </w:rPr>
        <w:t xml:space="preserve"> גם</w:t>
      </w:r>
      <w:r w:rsidRPr="005C1313">
        <w:rPr>
          <w:rFonts w:ascii="Arial" w:hAnsi="Arial"/>
          <w:rtl/>
        </w:rPr>
        <w:t xml:space="preserve"> </w:t>
      </w:r>
      <w:r w:rsidR="00096796" w:rsidRPr="005C1313">
        <w:rPr>
          <w:rFonts w:ascii="Arial" w:hAnsi="Arial" w:hint="eastAsia"/>
          <w:rtl/>
        </w:rPr>
        <w:t>מנות</w:t>
      </w:r>
      <w:r w:rsidR="00096796" w:rsidRPr="005C1313">
        <w:rPr>
          <w:rFonts w:ascii="Arial" w:hAnsi="Arial"/>
          <w:rtl/>
        </w:rPr>
        <w:t xml:space="preserve"> </w:t>
      </w:r>
      <w:r w:rsidR="00096796" w:rsidRPr="005C1313">
        <w:rPr>
          <w:rFonts w:ascii="Arial" w:hAnsi="Arial" w:hint="eastAsia"/>
          <w:rtl/>
        </w:rPr>
        <w:t>בשריות</w:t>
      </w:r>
      <w:r w:rsidRPr="005C1313">
        <w:rPr>
          <w:rFonts w:ascii="Arial" w:hAnsi="Arial"/>
          <w:rtl/>
        </w:rPr>
        <w:t xml:space="preserve"> למשתתפי הכנס בתנאי שהדבר יצוין בעת חלוקת המזון.</w:t>
      </w:r>
    </w:p>
    <w:p w:rsidR="00A96622" w:rsidRPr="005C1313" w:rsidRDefault="00A96622" w:rsidP="00647B97">
      <w:pPr>
        <w:pStyle w:val="a7"/>
        <w:numPr>
          <w:ilvl w:val="3"/>
          <w:numId w:val="67"/>
        </w:numPr>
        <w:ind w:left="2409" w:hanging="789"/>
        <w:jc w:val="both"/>
        <w:rPr>
          <w:rFonts w:ascii="Arial" w:hAnsi="Arial"/>
        </w:rPr>
      </w:pPr>
      <w:r w:rsidRPr="005C1313">
        <w:rPr>
          <w:rFonts w:ascii="Arial" w:hAnsi="Arial" w:hint="eastAsia"/>
          <w:rtl/>
        </w:rPr>
        <w:t>בחלל</w:t>
      </w:r>
      <w:r w:rsidRPr="005C1313">
        <w:rPr>
          <w:rFonts w:ascii="Arial" w:hAnsi="Arial"/>
          <w:rtl/>
        </w:rPr>
        <w:t xml:space="preserve"> שבו תיערך ארוחת הצהריים יסופקו </w:t>
      </w:r>
      <w:r w:rsidR="00205A99" w:rsidRPr="005C1313">
        <w:rPr>
          <w:rFonts w:ascii="Arial" w:hAnsi="Arial" w:hint="eastAsia"/>
          <w:rtl/>
        </w:rPr>
        <w:t>מקומות</w:t>
      </w:r>
      <w:r w:rsidRPr="005C1313">
        <w:rPr>
          <w:rFonts w:ascii="Arial" w:hAnsi="Arial"/>
          <w:rtl/>
        </w:rPr>
        <w:t xml:space="preserve"> ישיבה</w:t>
      </w:r>
      <w:r w:rsidR="00205A99" w:rsidRPr="005C1313">
        <w:rPr>
          <w:rFonts w:ascii="Arial" w:hAnsi="Arial"/>
          <w:rtl/>
        </w:rPr>
        <w:t xml:space="preserve">: 20 </w:t>
      </w:r>
      <w:r w:rsidR="00205A99" w:rsidRPr="005C1313">
        <w:rPr>
          <w:rFonts w:ascii="Arial" w:hAnsi="Arial" w:hint="eastAsia"/>
          <w:rtl/>
        </w:rPr>
        <w:t>פינות</w:t>
      </w:r>
      <w:r w:rsidR="00205A99" w:rsidRPr="005C1313">
        <w:rPr>
          <w:rFonts w:ascii="Arial" w:hAnsi="Arial"/>
          <w:rtl/>
        </w:rPr>
        <w:t xml:space="preserve"> </w:t>
      </w:r>
      <w:r w:rsidR="00205A99" w:rsidRPr="005C1313">
        <w:rPr>
          <w:rFonts w:ascii="Arial" w:hAnsi="Arial" w:hint="eastAsia"/>
          <w:rtl/>
        </w:rPr>
        <w:t>ישיבה</w:t>
      </w:r>
      <w:r w:rsidR="00205A99" w:rsidRPr="005C1313">
        <w:rPr>
          <w:rFonts w:ascii="Arial" w:hAnsi="Arial"/>
          <w:rtl/>
        </w:rPr>
        <w:t xml:space="preserve"> </w:t>
      </w:r>
      <w:r w:rsidR="00205A99" w:rsidRPr="005C1313">
        <w:rPr>
          <w:rFonts w:ascii="Arial" w:hAnsi="Arial" w:hint="eastAsia"/>
          <w:rtl/>
        </w:rPr>
        <w:t>נמוכות</w:t>
      </w:r>
      <w:r w:rsidR="00F16F7D" w:rsidRPr="005C1313">
        <w:rPr>
          <w:rFonts w:ascii="Arial" w:hAnsi="Arial"/>
          <w:rtl/>
        </w:rPr>
        <w:t xml:space="preserve"> (כל אחת לחמישה אנשים) </w:t>
      </w:r>
      <w:r w:rsidR="00205A99" w:rsidRPr="005C1313">
        <w:rPr>
          <w:rFonts w:ascii="Arial" w:hAnsi="Arial"/>
          <w:rtl/>
        </w:rPr>
        <w:t xml:space="preserve"> ו- 30 שולחנות גבוהים</w:t>
      </w:r>
      <w:r w:rsidR="00F16F7D" w:rsidRPr="005C1313">
        <w:rPr>
          <w:rFonts w:ascii="Arial" w:hAnsi="Arial"/>
          <w:rtl/>
        </w:rPr>
        <w:t xml:space="preserve"> (כל אחד לארבעה אנשים)</w:t>
      </w:r>
      <w:r w:rsidR="00205A99" w:rsidRPr="005C1313">
        <w:rPr>
          <w:rFonts w:ascii="Arial" w:hAnsi="Arial"/>
          <w:rtl/>
        </w:rPr>
        <w:t xml:space="preserve">. פינת ישיבה נמוכה תכלול: שולחן </w:t>
      </w:r>
      <w:r w:rsidR="00F16F7D" w:rsidRPr="005C1313">
        <w:rPr>
          <w:rFonts w:ascii="Arial" w:hAnsi="Arial" w:hint="eastAsia"/>
          <w:rtl/>
        </w:rPr>
        <w:t>נמוך</w:t>
      </w:r>
      <w:r w:rsidR="00F16F7D" w:rsidRPr="005C1313">
        <w:rPr>
          <w:rFonts w:ascii="Arial" w:hAnsi="Arial"/>
          <w:rtl/>
        </w:rPr>
        <w:t xml:space="preserve"> (גובה 40 </w:t>
      </w:r>
      <w:r w:rsidR="00F16F7D" w:rsidRPr="005C1313">
        <w:rPr>
          <w:rFonts w:ascii="Arial" w:hAnsi="Arial" w:hint="eastAsia"/>
          <w:rtl/>
        </w:rPr>
        <w:t>או</w:t>
      </w:r>
      <w:r w:rsidR="00F16F7D" w:rsidRPr="005C1313">
        <w:rPr>
          <w:rFonts w:ascii="Arial" w:hAnsi="Arial"/>
          <w:rtl/>
        </w:rPr>
        <w:t xml:space="preserve"> 60 </w:t>
      </w:r>
      <w:r w:rsidR="00F16F7D" w:rsidRPr="005C1313">
        <w:rPr>
          <w:rFonts w:ascii="Arial" w:hAnsi="Arial" w:hint="eastAsia"/>
          <w:rtl/>
        </w:rPr>
        <w:t>ס</w:t>
      </w:r>
      <w:r w:rsidR="00F16F7D" w:rsidRPr="005C1313">
        <w:rPr>
          <w:rFonts w:ascii="Arial" w:hAnsi="Arial"/>
          <w:rtl/>
        </w:rPr>
        <w:t xml:space="preserve">"מ, </w:t>
      </w:r>
      <w:r w:rsidR="00F16F7D" w:rsidRPr="005C1313">
        <w:rPr>
          <w:rFonts w:ascii="Arial" w:hAnsi="Arial" w:hint="eastAsia"/>
          <w:rtl/>
        </w:rPr>
        <w:t>בגודל</w:t>
      </w:r>
      <w:r w:rsidR="00F16F7D" w:rsidRPr="005C1313">
        <w:rPr>
          <w:rFonts w:ascii="Arial" w:hAnsi="Arial"/>
          <w:rtl/>
        </w:rPr>
        <w:t xml:space="preserve"> 160:60), </w:t>
      </w:r>
      <w:r w:rsidR="00F16F7D" w:rsidRPr="005C1313">
        <w:rPr>
          <w:rFonts w:ascii="Arial" w:hAnsi="Arial" w:hint="eastAsia"/>
          <w:rtl/>
        </w:rPr>
        <w:t>ספת</w:t>
      </w:r>
      <w:r w:rsidR="00F16F7D" w:rsidRPr="005C1313">
        <w:rPr>
          <w:rFonts w:ascii="Arial" w:hAnsi="Arial"/>
          <w:rtl/>
        </w:rPr>
        <w:t xml:space="preserve"> </w:t>
      </w:r>
      <w:r w:rsidR="00F16F7D" w:rsidRPr="005C1313">
        <w:rPr>
          <w:rFonts w:ascii="Arial" w:hAnsi="Arial" w:hint="eastAsia"/>
          <w:rtl/>
        </w:rPr>
        <w:t>ישיבה</w:t>
      </w:r>
      <w:r w:rsidR="00205A99" w:rsidRPr="005C1313">
        <w:rPr>
          <w:rFonts w:ascii="Arial" w:hAnsi="Arial"/>
          <w:rtl/>
        </w:rPr>
        <w:t xml:space="preserve"> לשניים ו-3 כורסאות תואמ</w:t>
      </w:r>
      <w:r w:rsidR="00F16F7D" w:rsidRPr="005C1313">
        <w:rPr>
          <w:rFonts w:ascii="Arial" w:hAnsi="Arial" w:hint="eastAsia"/>
          <w:rtl/>
        </w:rPr>
        <w:t>ות</w:t>
      </w:r>
      <w:r w:rsidR="00205A99" w:rsidRPr="005C1313">
        <w:rPr>
          <w:rFonts w:ascii="Arial" w:hAnsi="Arial"/>
          <w:rtl/>
        </w:rPr>
        <w:t xml:space="preserve">. </w:t>
      </w:r>
      <w:r w:rsidR="00272CD8" w:rsidRPr="005C1313">
        <w:rPr>
          <w:rFonts w:ascii="Arial" w:hAnsi="Arial"/>
          <w:rtl/>
        </w:rPr>
        <w:t xml:space="preserve">30 </w:t>
      </w:r>
      <w:r w:rsidR="00272CD8" w:rsidRPr="005C1313">
        <w:rPr>
          <w:rFonts w:ascii="Arial" w:hAnsi="Arial" w:hint="eastAsia"/>
          <w:rtl/>
        </w:rPr>
        <w:t>שולחנות</w:t>
      </w:r>
      <w:r w:rsidR="00272CD8" w:rsidRPr="005C1313">
        <w:rPr>
          <w:rFonts w:ascii="Arial" w:hAnsi="Arial"/>
          <w:rtl/>
        </w:rPr>
        <w:t xml:space="preserve"> </w:t>
      </w:r>
      <w:r w:rsidR="00272CD8" w:rsidRPr="005C1313">
        <w:rPr>
          <w:rFonts w:ascii="Arial" w:hAnsi="Arial" w:hint="eastAsia"/>
          <w:rtl/>
        </w:rPr>
        <w:t>בר</w:t>
      </w:r>
      <w:r w:rsidR="00F16F7D" w:rsidRPr="005C1313">
        <w:rPr>
          <w:rFonts w:ascii="Arial" w:hAnsi="Arial"/>
          <w:rtl/>
        </w:rPr>
        <w:t xml:space="preserve">, </w:t>
      </w:r>
      <w:r w:rsidR="00F16F7D" w:rsidRPr="005C1313">
        <w:rPr>
          <w:rFonts w:ascii="Arial" w:hAnsi="Arial" w:hint="eastAsia"/>
          <w:rtl/>
        </w:rPr>
        <w:t>גובה</w:t>
      </w:r>
      <w:r w:rsidR="00F16F7D" w:rsidRPr="005C1313">
        <w:rPr>
          <w:rFonts w:ascii="Arial" w:hAnsi="Arial"/>
          <w:rtl/>
        </w:rPr>
        <w:t xml:space="preserve"> 110 </w:t>
      </w:r>
      <w:r w:rsidR="00F16F7D" w:rsidRPr="005C1313">
        <w:rPr>
          <w:rFonts w:ascii="Arial" w:hAnsi="Arial" w:hint="eastAsia"/>
          <w:rtl/>
        </w:rPr>
        <w:t>ס</w:t>
      </w:r>
      <w:r w:rsidR="00F16F7D" w:rsidRPr="005C1313">
        <w:rPr>
          <w:rFonts w:ascii="Arial" w:hAnsi="Arial"/>
          <w:rtl/>
        </w:rPr>
        <w:t>"מ</w:t>
      </w:r>
      <w:r w:rsidR="00272CD8" w:rsidRPr="005C1313">
        <w:rPr>
          <w:rFonts w:ascii="Arial" w:hAnsi="Arial"/>
          <w:rtl/>
        </w:rPr>
        <w:t xml:space="preserve"> בגודל 70:70  ו- 120 </w:t>
      </w:r>
      <w:r w:rsidR="00F16F7D" w:rsidRPr="005C1313">
        <w:rPr>
          <w:rFonts w:ascii="Arial" w:hAnsi="Arial" w:hint="eastAsia"/>
          <w:rtl/>
        </w:rPr>
        <w:t>כסאות</w:t>
      </w:r>
      <w:r w:rsidR="00272CD8" w:rsidRPr="005C1313">
        <w:rPr>
          <w:rFonts w:ascii="Arial" w:hAnsi="Arial"/>
          <w:rtl/>
        </w:rPr>
        <w:t xml:space="preserve"> בר </w:t>
      </w:r>
      <w:r w:rsidR="00F16F7D" w:rsidRPr="005C1313">
        <w:rPr>
          <w:rFonts w:ascii="Arial" w:hAnsi="Arial" w:hint="eastAsia"/>
          <w:rtl/>
        </w:rPr>
        <w:t>תואמים</w:t>
      </w:r>
      <w:r w:rsidR="00F16F7D" w:rsidRPr="005C1313">
        <w:rPr>
          <w:rFonts w:ascii="Arial" w:hAnsi="Arial"/>
          <w:rtl/>
        </w:rPr>
        <w:t xml:space="preserve">. </w:t>
      </w:r>
    </w:p>
    <w:p w:rsidR="00783F09" w:rsidRPr="005C1313" w:rsidRDefault="00783F09" w:rsidP="00647B97">
      <w:pPr>
        <w:pStyle w:val="a7"/>
        <w:numPr>
          <w:ilvl w:val="3"/>
          <w:numId w:val="67"/>
        </w:numPr>
        <w:ind w:left="2409" w:hanging="789"/>
        <w:jc w:val="both"/>
        <w:rPr>
          <w:rFonts w:ascii="Arial" w:hAnsi="Arial"/>
          <w:rtl/>
        </w:rPr>
      </w:pPr>
      <w:r w:rsidRPr="005C1313">
        <w:rPr>
          <w:rFonts w:ascii="Arial" w:hAnsi="Arial" w:hint="eastAsia"/>
          <w:rtl/>
        </w:rPr>
        <w:lastRenderedPageBreak/>
        <w:t>עמדת</w:t>
      </w:r>
      <w:r w:rsidRPr="005C1313">
        <w:rPr>
          <w:rFonts w:ascii="Arial" w:hAnsi="Arial"/>
          <w:rtl/>
        </w:rPr>
        <w:t xml:space="preserve"> כיבוד לאורך כל היום עבור צוות ההפקה של האיגוד, שתוצב בחדר נפרד.</w:t>
      </w:r>
    </w:p>
    <w:p w:rsidR="00783F09" w:rsidRPr="005C1313" w:rsidRDefault="00783F09" w:rsidP="00005D7C">
      <w:pPr>
        <w:pStyle w:val="11"/>
        <w:spacing w:after="0"/>
        <w:ind w:left="2125" w:right="284" w:hanging="765"/>
        <w:jc w:val="both"/>
        <w:rPr>
          <w:rFonts w:ascii="Arial" w:hAnsi="Arial"/>
          <w:rtl/>
        </w:rPr>
      </w:pPr>
    </w:p>
    <w:p w:rsidR="00783F09" w:rsidRPr="005C1313" w:rsidRDefault="00783F09" w:rsidP="008A3698">
      <w:pPr>
        <w:pStyle w:val="11"/>
        <w:numPr>
          <w:ilvl w:val="2"/>
          <w:numId w:val="67"/>
        </w:numPr>
        <w:spacing w:after="0"/>
        <w:ind w:right="284"/>
        <w:jc w:val="both"/>
        <w:rPr>
          <w:rFonts w:ascii="Arial" w:hAnsi="Arial"/>
        </w:rPr>
      </w:pPr>
      <w:r w:rsidRPr="005C1313">
        <w:rPr>
          <w:rFonts w:ascii="Arial" w:hAnsi="Arial" w:hint="eastAsia"/>
          <w:rtl/>
        </w:rPr>
        <w:t>ביום</w:t>
      </w:r>
      <w:r w:rsidRPr="005C1313">
        <w:rPr>
          <w:rFonts w:ascii="Arial" w:hAnsi="Arial"/>
          <w:rtl/>
        </w:rPr>
        <w:t xml:space="preserve"> הכנס השני, </w:t>
      </w:r>
      <w:r w:rsidR="008A3698" w:rsidRPr="005C1313">
        <w:rPr>
          <w:rFonts w:ascii="Arial" w:hAnsi="Arial"/>
          <w:rtl/>
        </w:rPr>
        <w:t>24.2.2015</w:t>
      </w:r>
      <w:r w:rsidRPr="005C1313">
        <w:rPr>
          <w:rFonts w:ascii="Arial" w:hAnsi="Arial"/>
          <w:rtl/>
        </w:rPr>
        <w:t xml:space="preserve">: </w:t>
      </w:r>
    </w:p>
    <w:p w:rsidR="00783F09" w:rsidRPr="005C1313" w:rsidRDefault="00783F09" w:rsidP="00647B97">
      <w:pPr>
        <w:pStyle w:val="11"/>
        <w:numPr>
          <w:ilvl w:val="3"/>
          <w:numId w:val="67"/>
        </w:numPr>
        <w:spacing w:after="0"/>
        <w:ind w:left="2692" w:hanging="1134"/>
        <w:jc w:val="both"/>
        <w:rPr>
          <w:rFonts w:ascii="Arial" w:hAnsi="Arial"/>
        </w:rPr>
      </w:pPr>
      <w:r w:rsidRPr="005C1313">
        <w:rPr>
          <w:rFonts w:ascii="Arial" w:hAnsi="Arial"/>
          <w:rtl/>
        </w:rPr>
        <w:t>עמדות מים לאורך כל היום, בהן יונחו בקבוקי מים אישיים של 0.5 ליטר ליד הכניסות לאולם הראשי ולחדרי הסדנאות.</w:t>
      </w:r>
    </w:p>
    <w:p w:rsidR="00783F09" w:rsidRPr="005C1313" w:rsidRDefault="00783F09" w:rsidP="00647B97">
      <w:pPr>
        <w:numPr>
          <w:ilvl w:val="3"/>
          <w:numId w:val="67"/>
        </w:numPr>
        <w:ind w:left="2692" w:hanging="1134"/>
        <w:jc w:val="both"/>
        <w:rPr>
          <w:rFonts w:ascii="Arial" w:hAnsi="Arial"/>
          <w:rtl/>
        </w:rPr>
      </w:pPr>
      <w:r w:rsidRPr="005C1313">
        <w:rPr>
          <w:rFonts w:ascii="Arial" w:hAnsi="Arial"/>
          <w:rtl/>
        </w:rPr>
        <w:t>הפסקת קפה בין השעות  11:30-12:00 בשטח היריד ובסמוך לו - עמדת שתייה עם קפה/תה, משקאות קלים ועוגות/מאפים. מספר העמדות יהיה בהתאם למספר המשתתפים, כאשר תחושב עמדה אחת עבור כל 100 איש. בנוסף לכך, שתי תחנות "בר קפה" מאוישות (בהן יוצעו קפוצ'ינו, אספרסו וכו').</w:t>
      </w:r>
    </w:p>
    <w:p w:rsidR="00DC133C" w:rsidRPr="005C1313" w:rsidRDefault="00783F09" w:rsidP="00647B97">
      <w:pPr>
        <w:pStyle w:val="11"/>
        <w:numPr>
          <w:ilvl w:val="3"/>
          <w:numId w:val="67"/>
        </w:numPr>
        <w:tabs>
          <w:tab w:val="right" w:pos="8788"/>
        </w:tabs>
        <w:spacing w:after="0"/>
        <w:ind w:left="2692" w:hanging="1134"/>
        <w:jc w:val="both"/>
        <w:rPr>
          <w:rFonts w:ascii="Arial" w:hAnsi="Arial"/>
        </w:rPr>
      </w:pPr>
      <w:r w:rsidRPr="005C1313">
        <w:rPr>
          <w:rFonts w:ascii="Arial" w:hAnsi="Arial"/>
          <w:rtl/>
        </w:rPr>
        <w:t>הפסקת צהריים עם תחנות מזנון ושירות מלצרים ניידים, ל 600 סועדים בסגנון צלחת מזלג  אשר תכלול: משקאות קלים, סלטים, מרקים, מבחר מנות עיקריות, סלסלת לחמים וקינוח. מספר העמדות יהיה בהתאם למספר המשתתפים, כאשר תחושב עמדה אחת עבור כל 80 איש. יש לקחת בחשבון שחצי ממשתפי  הכנס יהיו צמחוניים וכן שאוכל בסגנון הודי צריך להיות חלק מהתפריט המוצע. ניתן להגיש בקר למשתתפי הכנס בתנאי שהדבר יצוין בעת חלוקת המזון.</w:t>
      </w:r>
    </w:p>
    <w:p w:rsidR="00DC133C" w:rsidRPr="005C1313" w:rsidRDefault="00DC133C" w:rsidP="00647B97">
      <w:pPr>
        <w:pStyle w:val="11"/>
        <w:tabs>
          <w:tab w:val="right" w:pos="8788"/>
        </w:tabs>
        <w:spacing w:after="0"/>
        <w:ind w:left="2692" w:hanging="1134"/>
        <w:jc w:val="both"/>
        <w:rPr>
          <w:rFonts w:ascii="Arial" w:hAnsi="Arial"/>
        </w:rPr>
      </w:pPr>
    </w:p>
    <w:p w:rsidR="00DC133C" w:rsidRPr="005C1313" w:rsidRDefault="00DC133C" w:rsidP="00647B97">
      <w:pPr>
        <w:pStyle w:val="11"/>
        <w:numPr>
          <w:ilvl w:val="3"/>
          <w:numId w:val="67"/>
        </w:numPr>
        <w:tabs>
          <w:tab w:val="right" w:pos="8788"/>
        </w:tabs>
        <w:spacing w:after="0"/>
        <w:ind w:left="2692" w:hanging="1134"/>
        <w:jc w:val="both"/>
        <w:rPr>
          <w:rFonts w:ascii="Arial" w:hAnsi="Arial"/>
        </w:rPr>
      </w:pPr>
      <w:r w:rsidRPr="005C1313">
        <w:rPr>
          <w:rFonts w:ascii="Arial" w:hAnsi="Arial" w:hint="eastAsia"/>
          <w:rtl/>
        </w:rPr>
        <w:t>בחלל</w:t>
      </w:r>
      <w:r w:rsidRPr="005C1313">
        <w:rPr>
          <w:rFonts w:ascii="Arial" w:hAnsi="Arial"/>
          <w:rtl/>
        </w:rPr>
        <w:t xml:space="preserve"> שבו תיערך ארוחת הצהריים יסופקו מקומות ישיבה: 20 פינות ישיבה נמוכות (כל אחת לחמישה אנשים)  ו- 30 שולחנות גבוהים (כל אחד לארבעה אנשים). פינת ישיבה נמוכה תכלול: שולחן נמוך (גובה 40 או 60 ס"מ, בגודל 160:60), ספת ישיבה לשניים ו-3 כורסאות תואמות.  30 שולחנות בר, גובה 110 ס"מ בגודל 70:70  ו- 120 כסאות בר תואמים. </w:t>
      </w:r>
    </w:p>
    <w:p w:rsidR="00DC133C" w:rsidRPr="005C1313" w:rsidRDefault="00DC133C" w:rsidP="00DC133C">
      <w:pPr>
        <w:pStyle w:val="11"/>
        <w:spacing w:after="0"/>
        <w:ind w:left="1417" w:right="284"/>
        <w:jc w:val="both"/>
        <w:rPr>
          <w:rFonts w:ascii="Arial" w:hAnsi="Arial"/>
        </w:rPr>
      </w:pPr>
    </w:p>
    <w:p w:rsidR="00783F09" w:rsidRPr="005C1313" w:rsidRDefault="00783F09" w:rsidP="00647B97">
      <w:pPr>
        <w:numPr>
          <w:ilvl w:val="3"/>
          <w:numId w:val="67"/>
        </w:numPr>
        <w:rPr>
          <w:rFonts w:ascii="Arial" w:hAnsi="Arial"/>
          <w:rtl/>
        </w:rPr>
      </w:pPr>
      <w:r w:rsidRPr="005C1313">
        <w:rPr>
          <w:rFonts w:ascii="Arial" w:hAnsi="Arial"/>
          <w:rtl/>
        </w:rPr>
        <w:t>עמדת כיבוד לאורך כל היום עבור צוות ההפקה של האיגוד, שתוצב בחדר נפרד.</w:t>
      </w:r>
    </w:p>
    <w:p w:rsidR="00783F09" w:rsidRPr="005C1313" w:rsidRDefault="00783F09" w:rsidP="004C23E0">
      <w:pPr>
        <w:pStyle w:val="11"/>
        <w:spacing w:after="0"/>
        <w:ind w:left="540" w:right="284"/>
        <w:jc w:val="both"/>
        <w:rPr>
          <w:rFonts w:ascii="Arial" w:hAnsi="Arial"/>
        </w:rPr>
      </w:pPr>
    </w:p>
    <w:p w:rsidR="00783F09" w:rsidRPr="005C1313" w:rsidRDefault="00783F09" w:rsidP="004C23E0">
      <w:pPr>
        <w:pStyle w:val="11"/>
        <w:spacing w:after="0"/>
        <w:ind w:right="284"/>
        <w:jc w:val="both"/>
        <w:rPr>
          <w:rFonts w:ascii="Arial" w:hAnsi="Arial"/>
        </w:rPr>
      </w:pPr>
    </w:p>
    <w:p w:rsidR="00783F09" w:rsidRPr="005C1313" w:rsidRDefault="00783F09" w:rsidP="008A3698">
      <w:pPr>
        <w:pStyle w:val="11"/>
        <w:numPr>
          <w:ilvl w:val="2"/>
          <w:numId w:val="67"/>
        </w:numPr>
        <w:tabs>
          <w:tab w:val="left" w:pos="1133"/>
        </w:tabs>
        <w:spacing w:after="0"/>
        <w:ind w:right="284"/>
        <w:jc w:val="both"/>
        <w:rPr>
          <w:rFonts w:ascii="Arial" w:hAnsi="Arial"/>
          <w:rtl/>
        </w:rPr>
      </w:pPr>
      <w:r w:rsidRPr="005C1313">
        <w:rPr>
          <w:rFonts w:ascii="Arial" w:hAnsi="Arial"/>
          <w:rtl/>
        </w:rPr>
        <w:t xml:space="preserve">ביום העזיבה , </w:t>
      </w:r>
      <w:r w:rsidR="008A3698" w:rsidRPr="005C1313">
        <w:rPr>
          <w:rFonts w:ascii="Arial" w:hAnsi="Arial"/>
          <w:rtl/>
        </w:rPr>
        <w:t>25.2.2015</w:t>
      </w:r>
    </w:p>
    <w:p w:rsidR="00647B97" w:rsidRPr="005C1313" w:rsidRDefault="00647B97" w:rsidP="00647B97">
      <w:pPr>
        <w:pStyle w:val="11"/>
        <w:tabs>
          <w:tab w:val="left" w:pos="1133"/>
        </w:tabs>
        <w:spacing w:after="0"/>
        <w:ind w:left="1800" w:right="284"/>
        <w:jc w:val="both"/>
        <w:rPr>
          <w:rFonts w:ascii="Arial" w:hAnsi="Arial"/>
          <w:rtl/>
        </w:rPr>
      </w:pPr>
    </w:p>
    <w:p w:rsidR="00783F09" w:rsidRPr="005C1313" w:rsidRDefault="00647B97" w:rsidP="00647B97">
      <w:pPr>
        <w:pStyle w:val="11"/>
        <w:tabs>
          <w:tab w:val="left" w:pos="424"/>
        </w:tabs>
        <w:spacing w:after="0"/>
        <w:ind w:left="2692" w:right="284" w:hanging="1134"/>
        <w:jc w:val="both"/>
        <w:rPr>
          <w:rFonts w:ascii="Arial" w:hAnsi="Arial"/>
        </w:rPr>
      </w:pPr>
      <w:r w:rsidRPr="005C1313">
        <w:rPr>
          <w:rFonts w:ascii="Arial" w:hAnsi="Arial"/>
          <w:rtl/>
        </w:rPr>
        <w:t>4.6.4.1</w:t>
      </w:r>
      <w:r w:rsidRPr="005C1313">
        <w:rPr>
          <w:rFonts w:ascii="Arial" w:hAnsi="Arial"/>
          <w:rtl/>
        </w:rPr>
        <w:tab/>
      </w:r>
      <w:r w:rsidR="00783F09" w:rsidRPr="005C1313">
        <w:rPr>
          <w:rFonts w:ascii="Arial" w:hAnsi="Arial"/>
          <w:rtl/>
        </w:rPr>
        <w:t xml:space="preserve"> ארוחת בוקר תוגש במלונות המארחים ולאחריהם יתבצע פיזור לשדה התעופה או לסיורי ה </w:t>
      </w:r>
      <w:r w:rsidR="00783F09" w:rsidRPr="005C1313">
        <w:rPr>
          <w:rFonts w:ascii="Arial" w:hAnsi="Arial"/>
        </w:rPr>
        <w:t>Post-convention</w:t>
      </w:r>
      <w:r w:rsidR="00783F09" w:rsidRPr="005C1313">
        <w:rPr>
          <w:rFonts w:ascii="Arial" w:hAnsi="Arial"/>
          <w:rtl/>
        </w:rPr>
        <w:t>.</w:t>
      </w:r>
    </w:p>
    <w:p w:rsidR="00783F09" w:rsidRPr="005C1313" w:rsidRDefault="00783F09" w:rsidP="00005D7C">
      <w:pPr>
        <w:pStyle w:val="11"/>
        <w:spacing w:after="0"/>
        <w:ind w:left="1360" w:right="284"/>
        <w:jc w:val="both"/>
        <w:rPr>
          <w:rFonts w:ascii="Arial" w:hAnsi="Arial"/>
          <w:rtl/>
        </w:rPr>
      </w:pPr>
    </w:p>
    <w:p w:rsidR="00783F09" w:rsidRPr="005C1313" w:rsidRDefault="00783F09" w:rsidP="00647B97">
      <w:pPr>
        <w:pStyle w:val="a7"/>
        <w:numPr>
          <w:ilvl w:val="1"/>
          <w:numId w:val="67"/>
        </w:numPr>
        <w:spacing w:after="0"/>
        <w:ind w:left="892" w:right="284" w:hanging="425"/>
        <w:jc w:val="both"/>
        <w:rPr>
          <w:rFonts w:ascii="Arial" w:hAnsi="Arial"/>
          <w:rtl/>
        </w:rPr>
      </w:pPr>
      <w:r w:rsidRPr="005C1313">
        <w:rPr>
          <w:rFonts w:ascii="Arial" w:hAnsi="Arial"/>
          <w:b/>
          <w:bCs/>
          <w:rtl/>
        </w:rPr>
        <w:t>אירוע גאלה</w:t>
      </w:r>
    </w:p>
    <w:p w:rsidR="00783F09" w:rsidRPr="005C1313" w:rsidRDefault="00783F09" w:rsidP="008A3698">
      <w:pPr>
        <w:pStyle w:val="11"/>
        <w:spacing w:after="0"/>
        <w:ind w:left="850" w:right="284" w:hanging="57"/>
        <w:jc w:val="both"/>
        <w:rPr>
          <w:rFonts w:ascii="Arial" w:hAnsi="Arial"/>
          <w:rtl/>
        </w:rPr>
      </w:pPr>
      <w:r w:rsidRPr="005C1313">
        <w:rPr>
          <w:rFonts w:ascii="Arial" w:hAnsi="Arial"/>
          <w:rtl/>
        </w:rPr>
        <w:t xml:space="preserve">לשם קיום ערב גאלה בתאריך ה- </w:t>
      </w:r>
      <w:r w:rsidR="008A3698" w:rsidRPr="005C1313">
        <w:rPr>
          <w:rFonts w:ascii="Arial" w:hAnsi="Arial"/>
          <w:rtl/>
        </w:rPr>
        <w:t>22.2.2015</w:t>
      </w:r>
      <w:r w:rsidRPr="005C1313">
        <w:rPr>
          <w:rFonts w:ascii="Arial" w:hAnsi="Arial"/>
          <w:rtl/>
        </w:rPr>
        <w:t xml:space="preserve"> , </w:t>
      </w:r>
      <w:r w:rsidR="008A3698" w:rsidRPr="005C1313">
        <w:rPr>
          <w:rFonts w:ascii="Arial" w:hAnsi="Arial"/>
          <w:rtl/>
        </w:rPr>
        <w:t xml:space="preserve">23.2.2015 </w:t>
      </w:r>
      <w:r w:rsidRPr="005C1313">
        <w:rPr>
          <w:rFonts w:ascii="Arial" w:hAnsi="Arial"/>
          <w:rtl/>
        </w:rPr>
        <w:t xml:space="preserve">ו- </w:t>
      </w:r>
      <w:r w:rsidR="008A3698" w:rsidRPr="005C1313">
        <w:rPr>
          <w:rFonts w:ascii="Arial" w:hAnsi="Arial"/>
          <w:rtl/>
        </w:rPr>
        <w:t>24.2.2015</w:t>
      </w:r>
      <w:r w:rsidRPr="005C1313">
        <w:rPr>
          <w:rFonts w:ascii="Arial" w:hAnsi="Arial"/>
          <w:rtl/>
        </w:rPr>
        <w:t xml:space="preserve"> נדרש המציע להציג   הצעת מחיר בהתאם לפירוט:</w:t>
      </w:r>
    </w:p>
    <w:p w:rsidR="00783F09" w:rsidRPr="005C1313" w:rsidRDefault="00783F09" w:rsidP="008A3698">
      <w:pPr>
        <w:pStyle w:val="a7"/>
        <w:numPr>
          <w:ilvl w:val="2"/>
          <w:numId w:val="67"/>
        </w:numPr>
        <w:spacing w:after="0"/>
        <w:jc w:val="both"/>
        <w:rPr>
          <w:rFonts w:ascii="Arial" w:hAnsi="Arial"/>
        </w:rPr>
      </w:pPr>
      <w:r w:rsidRPr="005C1313">
        <w:rPr>
          <w:rFonts w:ascii="Arial" w:hAnsi="Arial"/>
          <w:rtl/>
        </w:rPr>
        <w:t xml:space="preserve">שכירת מקום פנימי בירושלים כולל ציון שם המקום. המקום יכלול שטח עבור ארוחת ערב סביב שולחנות עגולים </w:t>
      </w:r>
      <w:proofErr w:type="spellStart"/>
      <w:r w:rsidRPr="005C1313">
        <w:rPr>
          <w:rFonts w:ascii="Arial" w:hAnsi="Arial"/>
          <w:rtl/>
        </w:rPr>
        <w:t>לכ</w:t>
      </w:r>
      <w:proofErr w:type="spellEnd"/>
      <w:r w:rsidRPr="005C1313">
        <w:rPr>
          <w:rFonts w:ascii="Arial" w:hAnsi="Arial"/>
          <w:rtl/>
        </w:rPr>
        <w:t>- 750 איש בערב הראשון (</w:t>
      </w:r>
      <w:r w:rsidR="008A3698" w:rsidRPr="005C1313">
        <w:rPr>
          <w:rFonts w:ascii="Arial" w:hAnsi="Arial"/>
          <w:rtl/>
        </w:rPr>
        <w:t>22.2.2015</w:t>
      </w:r>
      <w:r w:rsidRPr="005C1313">
        <w:rPr>
          <w:rFonts w:ascii="Arial" w:hAnsi="Arial"/>
          <w:rtl/>
        </w:rPr>
        <w:t xml:space="preserve"> ) ו</w:t>
      </w:r>
      <w:r w:rsidR="00793649" w:rsidRPr="005C1313">
        <w:rPr>
          <w:rFonts w:ascii="Arial" w:hAnsi="Arial"/>
          <w:rtl/>
        </w:rPr>
        <w:t>-</w:t>
      </w:r>
      <w:r w:rsidRPr="005C1313">
        <w:rPr>
          <w:rFonts w:ascii="Arial" w:hAnsi="Arial"/>
          <w:rtl/>
        </w:rPr>
        <w:t>650</w:t>
      </w:r>
      <w:r w:rsidR="00793649" w:rsidRPr="005C1313">
        <w:rPr>
          <w:rFonts w:ascii="Arial" w:hAnsi="Arial"/>
          <w:rtl/>
        </w:rPr>
        <w:t xml:space="preserve"> </w:t>
      </w:r>
      <w:r w:rsidRPr="005C1313">
        <w:rPr>
          <w:rFonts w:ascii="Arial" w:hAnsi="Arial"/>
          <w:rtl/>
        </w:rPr>
        <w:t>איש בשני הערבים האחרים (</w:t>
      </w:r>
      <w:r w:rsidR="008A3698" w:rsidRPr="005C1313">
        <w:rPr>
          <w:rFonts w:ascii="Arial" w:hAnsi="Arial"/>
          <w:rtl/>
        </w:rPr>
        <w:t>23.2.2015, 24.2.2015</w:t>
      </w:r>
      <w:r w:rsidRPr="005C1313">
        <w:rPr>
          <w:rFonts w:ascii="Arial" w:hAnsi="Arial"/>
          <w:rtl/>
        </w:rPr>
        <w:t xml:space="preserve"> ), 10 מקומות סביב כל שולחן. וכן, אזור נפרד </w:t>
      </w:r>
      <w:proofErr w:type="spellStart"/>
      <w:r w:rsidRPr="005C1313">
        <w:rPr>
          <w:rFonts w:ascii="Arial" w:hAnsi="Arial"/>
          <w:rtl/>
        </w:rPr>
        <w:t>לדי.ג'יי</w:t>
      </w:r>
      <w:proofErr w:type="spellEnd"/>
      <w:r w:rsidRPr="005C1313">
        <w:rPr>
          <w:rFonts w:ascii="Arial" w:hAnsi="Arial"/>
          <w:rtl/>
        </w:rPr>
        <w:t xml:space="preserve"> וריקודים, בו יוגשו גם המנות האחרונות. </w:t>
      </w:r>
    </w:p>
    <w:p w:rsidR="00783F09" w:rsidRPr="005C1313" w:rsidRDefault="00783F09" w:rsidP="00E73961">
      <w:pPr>
        <w:pStyle w:val="a7"/>
        <w:numPr>
          <w:ilvl w:val="2"/>
          <w:numId w:val="67"/>
        </w:numPr>
        <w:spacing w:after="0"/>
        <w:jc w:val="both"/>
        <w:rPr>
          <w:rFonts w:ascii="Arial" w:hAnsi="Arial"/>
        </w:rPr>
      </w:pPr>
      <w:r w:rsidRPr="005C1313">
        <w:rPr>
          <w:rFonts w:ascii="Arial" w:hAnsi="Arial"/>
          <w:rtl/>
        </w:rPr>
        <w:t>קוקטייל שיוגש לפני הכניסה לאולם ארוחת הערב.</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lastRenderedPageBreak/>
        <w:t>הצעה לארוחת ערב בישיבה לפי כמות המשתתפים המפורטת בסעיף 4.7.1</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הצעה לארוחת ערב בסגנון צלחת מזלג</w:t>
      </w:r>
      <w:r w:rsidR="00DC133C" w:rsidRPr="005C1313">
        <w:rPr>
          <w:rFonts w:ascii="Arial" w:hAnsi="Arial"/>
          <w:rtl/>
        </w:rPr>
        <w:t xml:space="preserve"> עם מקומות ישיבה </w:t>
      </w:r>
      <w:r w:rsidRPr="005C1313">
        <w:rPr>
          <w:rFonts w:ascii="Arial" w:hAnsi="Arial"/>
          <w:rtl/>
        </w:rPr>
        <w:t xml:space="preserve">. לפי כמות המשתתפים המפורטת בסעיף 4.7.1 </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 xml:space="preserve">שירותי מוסיקת רקע. </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 xml:space="preserve">אפשרות טכנית להצגת מצגות וסרטים שונים על גבי מסכים. </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 xml:space="preserve">במה וציוד טכני בהתאם. </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מערכת הגברה ותאורה.</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הצגת שתי אפשריות לתוכנית אומנותית ומנחה דובר אנגלית לכל ערב.</w:t>
      </w:r>
    </w:p>
    <w:p w:rsidR="00783F09" w:rsidRPr="005C1313" w:rsidRDefault="00783F09" w:rsidP="00647B97">
      <w:pPr>
        <w:pStyle w:val="a7"/>
        <w:numPr>
          <w:ilvl w:val="2"/>
          <w:numId w:val="67"/>
        </w:numPr>
        <w:spacing w:after="0"/>
        <w:jc w:val="both"/>
        <w:rPr>
          <w:rFonts w:ascii="Arial" w:hAnsi="Arial"/>
        </w:rPr>
      </w:pPr>
      <w:r w:rsidRPr="005C1313">
        <w:rPr>
          <w:rFonts w:ascii="Arial" w:hAnsi="Arial"/>
          <w:rtl/>
        </w:rPr>
        <w:t>בר משקאות כולל פירוט סוגי המשקאות כולל משקאות המיוצרים בחו"ל. על ההצעה לכלול גם יין, יין מבעבע ובירה.</w:t>
      </w:r>
    </w:p>
    <w:p w:rsidR="00783F09" w:rsidRPr="005C1313" w:rsidRDefault="00783F09" w:rsidP="00793649">
      <w:pPr>
        <w:pStyle w:val="11"/>
        <w:spacing w:after="0"/>
        <w:ind w:left="991" w:right="284"/>
        <w:jc w:val="both"/>
        <w:rPr>
          <w:rFonts w:ascii="Arial" w:hAnsi="Arial"/>
          <w:rtl/>
        </w:rPr>
      </w:pPr>
      <w:r w:rsidRPr="005C1313">
        <w:rPr>
          <w:rFonts w:ascii="Arial" w:hAnsi="Arial"/>
          <w:rtl/>
        </w:rPr>
        <w:t>מספר משתתפים סופי ומפרט טכני יועבר על ידי האיגוד כחודש לפני האירוע - על המציע יהיה להיערך בהתאם.</w:t>
      </w:r>
    </w:p>
    <w:p w:rsidR="00783F09" w:rsidRPr="005C1313" w:rsidRDefault="00783F09" w:rsidP="00793649">
      <w:pPr>
        <w:pStyle w:val="11"/>
        <w:spacing w:after="0"/>
        <w:ind w:left="991" w:right="284"/>
        <w:jc w:val="both"/>
        <w:rPr>
          <w:rFonts w:ascii="Arial" w:hAnsi="Arial"/>
          <w:rtl/>
        </w:rPr>
      </w:pPr>
      <w:r w:rsidRPr="005C1313">
        <w:rPr>
          <w:rFonts w:ascii="Arial" w:hAnsi="Arial"/>
          <w:rtl/>
        </w:rPr>
        <w:t>יש לקחת בחשבון שחצי ממשתפי הכנס יהיו צמחוניים וכן שאוכל בסגנון הודי צריך להיות חלק מהתפריט המוצע.</w:t>
      </w:r>
      <w:r w:rsidRPr="005C1313">
        <w:rPr>
          <w:rtl/>
        </w:rPr>
        <w:t xml:space="preserve"> </w:t>
      </w:r>
      <w:r w:rsidRPr="005C1313">
        <w:rPr>
          <w:rFonts w:ascii="Arial" w:hAnsi="Arial"/>
          <w:rtl/>
        </w:rPr>
        <w:t>ניתן להגיש בקר למשתתפי הכנס בתנאי שהדבר יצוין בעת חלוקת המזון.</w:t>
      </w:r>
    </w:p>
    <w:p w:rsidR="00783F09" w:rsidRPr="005C1313" w:rsidRDefault="00783F09" w:rsidP="00361856">
      <w:pPr>
        <w:pStyle w:val="11"/>
        <w:spacing w:after="0"/>
        <w:ind w:left="991" w:right="284"/>
        <w:jc w:val="both"/>
        <w:rPr>
          <w:rFonts w:ascii="Arial" w:hAnsi="Arial"/>
          <w:rtl/>
        </w:rPr>
      </w:pPr>
      <w:r w:rsidRPr="005C1313">
        <w:rPr>
          <w:rFonts w:ascii="Arial" w:hAnsi="Arial"/>
          <w:rtl/>
        </w:rPr>
        <w:t xml:space="preserve">תכנית תוגש עבור כל אחד משלושת האירועים. </w:t>
      </w:r>
    </w:p>
    <w:p w:rsidR="00783F09" w:rsidRPr="005C1313" w:rsidRDefault="00783F09" w:rsidP="00005D7C">
      <w:pPr>
        <w:pStyle w:val="11"/>
        <w:spacing w:after="0"/>
        <w:ind w:right="284"/>
        <w:jc w:val="both"/>
        <w:rPr>
          <w:rFonts w:ascii="Arial" w:hAnsi="Arial"/>
          <w:rtl/>
        </w:rPr>
      </w:pPr>
    </w:p>
    <w:p w:rsidR="00783F09" w:rsidRPr="005C1313" w:rsidRDefault="00783F09" w:rsidP="00647B97">
      <w:pPr>
        <w:pStyle w:val="a7"/>
        <w:numPr>
          <w:ilvl w:val="1"/>
          <w:numId w:val="67"/>
        </w:numPr>
        <w:spacing w:after="0"/>
        <w:ind w:left="892" w:right="284" w:hanging="425"/>
        <w:jc w:val="both"/>
        <w:rPr>
          <w:rFonts w:ascii="Arial" w:hAnsi="Arial"/>
          <w:b/>
          <w:bCs/>
        </w:rPr>
      </w:pPr>
      <w:r w:rsidRPr="005C1313">
        <w:rPr>
          <w:rFonts w:ascii="Arial" w:hAnsi="Arial"/>
          <w:b/>
          <w:bCs/>
          <w:rtl/>
        </w:rPr>
        <w:t xml:space="preserve">סיורים </w:t>
      </w:r>
    </w:p>
    <w:p w:rsidR="00783F09" w:rsidRPr="005C1313" w:rsidRDefault="00783F09" w:rsidP="003B3909">
      <w:pPr>
        <w:pStyle w:val="11"/>
        <w:spacing w:after="0"/>
        <w:ind w:left="709" w:right="284" w:firstLine="11"/>
        <w:jc w:val="both"/>
        <w:rPr>
          <w:rFonts w:ascii="Arial" w:hAnsi="Arial"/>
          <w:rtl/>
        </w:rPr>
      </w:pPr>
      <w:r w:rsidRPr="005C1313">
        <w:rPr>
          <w:rFonts w:ascii="Arial" w:hAnsi="Arial"/>
          <w:rtl/>
        </w:rPr>
        <w:t>הגוף המציע יציג הצעות לסיורים לפי המפורט להלן, ובתמחור נפרד לכל סעיף עבור המשתתף הבודד</w:t>
      </w:r>
      <w:r w:rsidR="003B3909" w:rsidRPr="005C1313">
        <w:rPr>
          <w:rFonts w:ascii="Arial" w:hAnsi="Arial"/>
          <w:rtl/>
        </w:rPr>
        <w:t xml:space="preserve"> ליום סיור:</w:t>
      </w:r>
    </w:p>
    <w:p w:rsidR="00783F09" w:rsidRPr="005C1313" w:rsidRDefault="00783F09" w:rsidP="008A3698">
      <w:pPr>
        <w:numPr>
          <w:ilvl w:val="2"/>
          <w:numId w:val="67"/>
        </w:numPr>
        <w:ind w:left="1417" w:hanging="697"/>
        <w:jc w:val="both"/>
        <w:rPr>
          <w:rFonts w:ascii="Arial" w:hAnsi="Arial"/>
        </w:rPr>
      </w:pPr>
      <w:r w:rsidRPr="005C1313">
        <w:rPr>
          <w:rFonts w:ascii="Arial" w:hAnsi="Arial"/>
        </w:rPr>
        <w:t>Pre – C</w:t>
      </w:r>
      <w:r w:rsidR="00793649" w:rsidRPr="005C1313">
        <w:rPr>
          <w:rFonts w:ascii="Arial" w:hAnsi="Arial"/>
        </w:rPr>
        <w:t>onventio</w:t>
      </w:r>
      <w:r w:rsidR="00096796" w:rsidRPr="005C1313">
        <w:rPr>
          <w:rFonts w:ascii="Arial" w:hAnsi="Arial"/>
        </w:rPr>
        <w:t>n</w:t>
      </w:r>
      <w:r w:rsidRPr="005C1313">
        <w:rPr>
          <w:rFonts w:ascii="Arial" w:hAnsi="Arial"/>
          <w:rtl/>
        </w:rPr>
        <w:t xml:space="preserve"> </w:t>
      </w:r>
      <w:r w:rsidR="00793649" w:rsidRPr="005C1313">
        <w:rPr>
          <w:rFonts w:ascii="Arial" w:hAnsi="Arial"/>
          <w:rtl/>
        </w:rPr>
        <w:t xml:space="preserve">- </w:t>
      </w:r>
      <w:r w:rsidRPr="005C1313">
        <w:rPr>
          <w:rFonts w:ascii="Arial" w:hAnsi="Arial"/>
          <w:rtl/>
        </w:rPr>
        <w:t xml:space="preserve">הצעה </w:t>
      </w:r>
      <w:r w:rsidRPr="005C1313">
        <w:rPr>
          <w:rFonts w:ascii="Arial" w:hAnsi="Arial" w:hint="eastAsia"/>
          <w:rtl/>
        </w:rPr>
        <w:t>לשלושה</w:t>
      </w:r>
      <w:r w:rsidRPr="005C1313">
        <w:rPr>
          <w:rFonts w:ascii="Arial" w:hAnsi="Arial"/>
          <w:rtl/>
        </w:rPr>
        <w:t xml:space="preserve"> מסלולי סיור שונים בתאריכים </w:t>
      </w:r>
      <w:r w:rsidR="008A3698" w:rsidRPr="005C1313">
        <w:rPr>
          <w:rFonts w:ascii="Arial" w:hAnsi="Arial"/>
          <w:rtl/>
        </w:rPr>
        <w:t>19.2.2015-22.2.2015</w:t>
      </w:r>
      <w:r w:rsidRPr="005C1313">
        <w:rPr>
          <w:rFonts w:ascii="Arial" w:hAnsi="Arial"/>
          <w:rtl/>
        </w:rPr>
        <w:t xml:space="preserve">. </w:t>
      </w:r>
      <w:r w:rsidRPr="005C1313">
        <w:rPr>
          <w:rFonts w:ascii="Arial" w:hAnsi="Arial" w:hint="eastAsia"/>
          <w:rtl/>
        </w:rPr>
        <w:t>אורכו</w:t>
      </w:r>
      <w:r w:rsidRPr="005C1313">
        <w:rPr>
          <w:rFonts w:ascii="Arial" w:hAnsi="Arial"/>
          <w:rtl/>
        </w:rPr>
        <w:t xml:space="preserve"> של כל מסלול, </w:t>
      </w:r>
      <w:r w:rsidRPr="005C1313">
        <w:rPr>
          <w:rFonts w:ascii="Arial" w:hAnsi="Arial" w:hint="eastAsia"/>
          <w:rtl/>
        </w:rPr>
        <w:t>ארבעה</w:t>
      </w:r>
      <w:r w:rsidRPr="005C1313">
        <w:rPr>
          <w:rFonts w:ascii="Arial" w:hAnsi="Arial"/>
          <w:rtl/>
        </w:rPr>
        <w:t xml:space="preserve"> ימים . במסגרת סיורי  ה</w:t>
      </w:r>
      <w:r w:rsidRPr="005C1313">
        <w:rPr>
          <w:rFonts w:ascii="Arial" w:hAnsi="Arial"/>
        </w:rPr>
        <w:t>Pre – Convention</w:t>
      </w:r>
      <w:r w:rsidRPr="005C1313">
        <w:rPr>
          <w:rFonts w:ascii="Arial" w:hAnsi="Arial"/>
          <w:rtl/>
        </w:rPr>
        <w:t xml:space="preserve">  ניתן להציע מסלולים שהלינה בהם היא לא בהכרח בירושלים, סיום הסיור יהיה בירושלים ב-</w:t>
      </w:r>
      <w:r w:rsidR="008A3698" w:rsidRPr="005C1313">
        <w:rPr>
          <w:rFonts w:ascii="Arial" w:hAnsi="Arial"/>
          <w:rtl/>
        </w:rPr>
        <w:t>22.2.2015</w:t>
      </w:r>
      <w:r w:rsidRPr="005C1313">
        <w:rPr>
          <w:rFonts w:ascii="Arial" w:hAnsi="Arial"/>
          <w:rtl/>
        </w:rPr>
        <w:t xml:space="preserve">. </w:t>
      </w:r>
      <w:r w:rsidRPr="005C1313">
        <w:rPr>
          <w:rFonts w:ascii="Arial" w:hAnsi="Arial" w:hint="eastAsia"/>
          <w:rtl/>
        </w:rPr>
        <w:t>יש</w:t>
      </w:r>
      <w:r w:rsidRPr="005C1313">
        <w:rPr>
          <w:rFonts w:ascii="Arial" w:hAnsi="Arial"/>
          <w:rtl/>
        </w:rPr>
        <w:t xml:space="preserve"> </w:t>
      </w:r>
      <w:r w:rsidRPr="005C1313">
        <w:rPr>
          <w:rFonts w:ascii="Arial" w:hAnsi="Arial" w:hint="eastAsia"/>
          <w:rtl/>
        </w:rPr>
        <w:t>לכלול</w:t>
      </w:r>
      <w:r w:rsidRPr="005C1313">
        <w:rPr>
          <w:rFonts w:ascii="Arial" w:hAnsi="Arial"/>
          <w:rtl/>
        </w:rPr>
        <w:t xml:space="preserve"> </w:t>
      </w:r>
      <w:r w:rsidRPr="005C1313">
        <w:rPr>
          <w:rFonts w:ascii="Arial" w:hAnsi="Arial" w:hint="eastAsia"/>
          <w:rtl/>
        </w:rPr>
        <w:t>לכל</w:t>
      </w:r>
      <w:r w:rsidRPr="005C1313">
        <w:rPr>
          <w:rFonts w:ascii="Arial" w:hAnsi="Arial"/>
          <w:rtl/>
        </w:rPr>
        <w:t xml:space="preserve"> </w:t>
      </w:r>
      <w:r w:rsidRPr="005C1313">
        <w:rPr>
          <w:rFonts w:ascii="Arial" w:hAnsi="Arial" w:hint="eastAsia"/>
          <w:rtl/>
        </w:rPr>
        <w:t>הפחות</w:t>
      </w:r>
      <w:r w:rsidRPr="005C1313">
        <w:rPr>
          <w:rFonts w:ascii="Arial" w:hAnsi="Arial"/>
          <w:rtl/>
        </w:rPr>
        <w:t xml:space="preserve"> </w:t>
      </w:r>
      <w:r w:rsidRPr="005C1313">
        <w:rPr>
          <w:rFonts w:ascii="Arial" w:hAnsi="Arial" w:hint="eastAsia"/>
          <w:rtl/>
        </w:rPr>
        <w:t>שלושה</w:t>
      </w:r>
      <w:r w:rsidRPr="005C1313">
        <w:rPr>
          <w:rFonts w:ascii="Arial" w:hAnsi="Arial"/>
          <w:rtl/>
        </w:rPr>
        <w:t xml:space="preserve"> </w:t>
      </w:r>
      <w:r w:rsidRPr="005C1313">
        <w:rPr>
          <w:rFonts w:ascii="Arial" w:hAnsi="Arial" w:hint="eastAsia"/>
          <w:rtl/>
        </w:rPr>
        <w:t>אתרים</w:t>
      </w:r>
      <w:r w:rsidRPr="005C1313">
        <w:rPr>
          <w:rFonts w:ascii="Arial" w:hAnsi="Arial"/>
          <w:rtl/>
        </w:rPr>
        <w:t xml:space="preserve"> </w:t>
      </w:r>
      <w:r w:rsidRPr="005C1313">
        <w:rPr>
          <w:rFonts w:ascii="Arial" w:hAnsi="Arial" w:hint="eastAsia"/>
          <w:rtl/>
        </w:rPr>
        <w:t>בתשלום</w:t>
      </w:r>
      <w:r w:rsidRPr="005C1313">
        <w:rPr>
          <w:rFonts w:ascii="Arial" w:hAnsi="Arial"/>
          <w:rtl/>
        </w:rPr>
        <w:t xml:space="preserve">. </w:t>
      </w:r>
      <w:r w:rsidRPr="005C1313">
        <w:rPr>
          <w:rFonts w:ascii="Arial" w:hAnsi="Arial" w:hint="eastAsia"/>
          <w:rtl/>
        </w:rPr>
        <w:t>במידה</w:t>
      </w:r>
      <w:r w:rsidRPr="005C1313">
        <w:rPr>
          <w:rFonts w:ascii="Arial" w:hAnsi="Arial"/>
          <w:rtl/>
        </w:rPr>
        <w:t xml:space="preserve"> </w:t>
      </w:r>
      <w:r w:rsidRPr="005C1313">
        <w:rPr>
          <w:rFonts w:ascii="Arial" w:hAnsi="Arial" w:hint="eastAsia"/>
          <w:rtl/>
        </w:rPr>
        <w:t>ויתוכנן</w:t>
      </w:r>
      <w:r w:rsidRPr="005C1313">
        <w:rPr>
          <w:rFonts w:ascii="Arial" w:hAnsi="Arial"/>
          <w:rtl/>
        </w:rPr>
        <w:t xml:space="preserve"> </w:t>
      </w:r>
      <w:r w:rsidRPr="005C1313">
        <w:rPr>
          <w:rFonts w:ascii="Arial" w:hAnsi="Arial" w:hint="eastAsia"/>
          <w:rtl/>
        </w:rPr>
        <w:t>ביקור</w:t>
      </w:r>
      <w:r w:rsidRPr="005C1313">
        <w:rPr>
          <w:rFonts w:ascii="Arial" w:hAnsi="Arial"/>
          <w:rtl/>
        </w:rPr>
        <w:t xml:space="preserve"> </w:t>
      </w:r>
      <w:r w:rsidRPr="005C1313">
        <w:rPr>
          <w:rFonts w:ascii="Arial" w:hAnsi="Arial" w:hint="eastAsia"/>
          <w:rtl/>
        </w:rPr>
        <w:t>במצדה</w:t>
      </w:r>
      <w:r w:rsidRPr="005C1313">
        <w:rPr>
          <w:rFonts w:ascii="Arial" w:hAnsi="Arial"/>
          <w:rtl/>
        </w:rPr>
        <w:t xml:space="preserve"> </w:t>
      </w:r>
      <w:r w:rsidRPr="005C1313">
        <w:rPr>
          <w:rFonts w:ascii="Arial" w:hAnsi="Arial" w:hint="eastAsia"/>
          <w:rtl/>
        </w:rPr>
        <w:t>יש</w:t>
      </w:r>
      <w:r w:rsidRPr="005C1313">
        <w:rPr>
          <w:rFonts w:ascii="Arial" w:hAnsi="Arial"/>
          <w:rtl/>
        </w:rPr>
        <w:t xml:space="preserve"> </w:t>
      </w:r>
      <w:r w:rsidRPr="005C1313">
        <w:rPr>
          <w:rFonts w:ascii="Arial" w:hAnsi="Arial" w:hint="eastAsia"/>
          <w:rtl/>
        </w:rPr>
        <w:t>לכלול</w:t>
      </w:r>
      <w:r w:rsidRPr="005C1313">
        <w:rPr>
          <w:rFonts w:ascii="Arial" w:hAnsi="Arial"/>
          <w:rtl/>
        </w:rPr>
        <w:t xml:space="preserve"> </w:t>
      </w:r>
      <w:r w:rsidRPr="005C1313">
        <w:rPr>
          <w:rFonts w:ascii="Arial" w:hAnsi="Arial" w:hint="eastAsia"/>
          <w:rtl/>
        </w:rPr>
        <w:t>תשלום</w:t>
      </w:r>
      <w:r w:rsidRPr="005C1313">
        <w:rPr>
          <w:rFonts w:ascii="Arial" w:hAnsi="Arial"/>
          <w:rtl/>
        </w:rPr>
        <w:t xml:space="preserve"> </w:t>
      </w:r>
      <w:r w:rsidRPr="005C1313">
        <w:rPr>
          <w:rFonts w:ascii="Arial" w:hAnsi="Arial" w:hint="eastAsia"/>
          <w:rtl/>
        </w:rPr>
        <w:t>כניסה</w:t>
      </w:r>
      <w:r w:rsidRPr="005C1313">
        <w:rPr>
          <w:rFonts w:ascii="Arial" w:hAnsi="Arial"/>
          <w:rtl/>
        </w:rPr>
        <w:t xml:space="preserve"> </w:t>
      </w:r>
      <w:r w:rsidRPr="005C1313">
        <w:rPr>
          <w:rFonts w:ascii="Arial" w:hAnsi="Arial" w:hint="eastAsia"/>
          <w:rtl/>
        </w:rPr>
        <w:t>ועליה</w:t>
      </w:r>
      <w:r w:rsidRPr="005C1313">
        <w:rPr>
          <w:rFonts w:ascii="Arial" w:hAnsi="Arial"/>
          <w:rtl/>
        </w:rPr>
        <w:t xml:space="preserve"> </w:t>
      </w:r>
      <w:r w:rsidRPr="005C1313">
        <w:rPr>
          <w:rFonts w:ascii="Arial" w:hAnsi="Arial" w:hint="eastAsia"/>
          <w:rtl/>
        </w:rPr>
        <w:t>ברכבל</w:t>
      </w:r>
      <w:r w:rsidR="00DC66B5" w:rsidRPr="005C1313">
        <w:rPr>
          <w:rFonts w:ascii="Arial" w:hAnsi="Arial"/>
          <w:rtl/>
        </w:rPr>
        <w:t>.</w:t>
      </w:r>
    </w:p>
    <w:p w:rsidR="00783F09" w:rsidRPr="005C1313" w:rsidRDefault="00783F09" w:rsidP="008A3698">
      <w:pPr>
        <w:numPr>
          <w:ilvl w:val="2"/>
          <w:numId w:val="67"/>
        </w:numPr>
        <w:ind w:left="1417" w:hanging="697"/>
        <w:jc w:val="both"/>
        <w:rPr>
          <w:rFonts w:ascii="Arial" w:hAnsi="Arial"/>
        </w:rPr>
      </w:pPr>
      <w:r w:rsidRPr="005C1313">
        <w:rPr>
          <w:rFonts w:ascii="Arial" w:hAnsi="Arial"/>
        </w:rPr>
        <w:t xml:space="preserve">Post – Convention </w:t>
      </w:r>
      <w:r w:rsidRPr="005C1313">
        <w:rPr>
          <w:rFonts w:ascii="Arial" w:hAnsi="Arial"/>
          <w:rtl/>
        </w:rPr>
        <w:t xml:space="preserve">  </w:t>
      </w:r>
      <w:r w:rsidR="00793649" w:rsidRPr="005C1313">
        <w:rPr>
          <w:rFonts w:ascii="Arial" w:hAnsi="Arial"/>
          <w:rtl/>
        </w:rPr>
        <w:t xml:space="preserve">- </w:t>
      </w:r>
      <w:r w:rsidRPr="005C1313">
        <w:rPr>
          <w:rFonts w:ascii="Arial" w:hAnsi="Arial"/>
          <w:rtl/>
        </w:rPr>
        <w:t>הצעה לשלושה מסלולי סיור</w:t>
      </w:r>
      <w:r w:rsidR="00C10FAA" w:rsidRPr="005C1313">
        <w:rPr>
          <w:rFonts w:ascii="Arial" w:hAnsi="Arial"/>
          <w:rtl/>
        </w:rPr>
        <w:t xml:space="preserve"> אזוריים </w:t>
      </w:r>
      <w:r w:rsidRPr="005C1313">
        <w:rPr>
          <w:rFonts w:ascii="Arial" w:hAnsi="Arial"/>
          <w:rtl/>
        </w:rPr>
        <w:t xml:space="preserve">שונים בתאריכים </w:t>
      </w:r>
      <w:r w:rsidR="008A3698" w:rsidRPr="005C1313">
        <w:rPr>
          <w:rFonts w:ascii="Arial" w:hAnsi="Arial"/>
          <w:rtl/>
        </w:rPr>
        <w:t>25.2.2015</w:t>
      </w:r>
      <w:r w:rsidRPr="005C1313">
        <w:rPr>
          <w:rFonts w:ascii="Arial" w:hAnsi="Arial"/>
          <w:rtl/>
        </w:rPr>
        <w:t>—</w:t>
      </w:r>
      <w:r w:rsidR="008A3698" w:rsidRPr="005C1313">
        <w:rPr>
          <w:rFonts w:ascii="Arial" w:hAnsi="Arial"/>
          <w:rtl/>
        </w:rPr>
        <w:t>28.2.2015</w:t>
      </w:r>
      <w:r w:rsidRPr="005C1313">
        <w:rPr>
          <w:rFonts w:ascii="Arial" w:hAnsi="Arial"/>
          <w:rtl/>
        </w:rPr>
        <w:t xml:space="preserve">. אורכו של כל מסלול , ארבעה ימים . במסגרת סיורי ה </w:t>
      </w:r>
      <w:r w:rsidR="00C10FAA" w:rsidRPr="005C1313">
        <w:rPr>
          <w:rFonts w:ascii="Arial" w:hAnsi="Arial"/>
          <w:rtl/>
        </w:rPr>
        <w:t>-</w:t>
      </w:r>
      <w:r w:rsidRPr="005C1313">
        <w:rPr>
          <w:rFonts w:ascii="Arial" w:hAnsi="Arial"/>
          <w:rtl/>
        </w:rPr>
        <w:t xml:space="preserve"> </w:t>
      </w:r>
      <w:r w:rsidRPr="005C1313">
        <w:rPr>
          <w:rFonts w:ascii="Arial" w:hAnsi="Arial"/>
        </w:rPr>
        <w:t xml:space="preserve">Post-Convention </w:t>
      </w:r>
      <w:r w:rsidR="00C10FAA" w:rsidRPr="005C1313">
        <w:rPr>
          <w:rFonts w:ascii="Arial" w:hAnsi="Arial"/>
          <w:rtl/>
        </w:rPr>
        <w:t xml:space="preserve"> </w:t>
      </w:r>
      <w:r w:rsidRPr="005C1313">
        <w:rPr>
          <w:rFonts w:ascii="Arial" w:hAnsi="Arial"/>
          <w:rtl/>
        </w:rPr>
        <w:t xml:space="preserve">ניתן להציע מסלולים שהלינה בהם היא לא בהכרח בירושלים סיום הסיור יהיה בנתב"ג  ב </w:t>
      </w:r>
      <w:r w:rsidR="008A3698" w:rsidRPr="005C1313">
        <w:rPr>
          <w:rFonts w:ascii="Arial" w:hAnsi="Arial"/>
          <w:rtl/>
        </w:rPr>
        <w:t>28.2.2015</w:t>
      </w:r>
      <w:r w:rsidRPr="005C1313">
        <w:rPr>
          <w:rFonts w:ascii="Arial" w:hAnsi="Arial"/>
          <w:rtl/>
        </w:rPr>
        <w:t xml:space="preserve"> .</w:t>
      </w:r>
      <w:r w:rsidRPr="005C1313">
        <w:rPr>
          <w:rtl/>
        </w:rPr>
        <w:t xml:space="preserve"> </w:t>
      </w:r>
      <w:r w:rsidRPr="005C1313">
        <w:rPr>
          <w:rFonts w:ascii="Arial" w:hAnsi="Arial" w:hint="eastAsia"/>
          <w:rtl/>
        </w:rPr>
        <w:t>יש</w:t>
      </w:r>
      <w:r w:rsidRPr="005C1313">
        <w:rPr>
          <w:rFonts w:ascii="Arial" w:hAnsi="Arial"/>
          <w:rtl/>
        </w:rPr>
        <w:t xml:space="preserve"> לכלול לכל הפחות שלושה אתרים בתשלום. במידה ויתוכנן ביקור במצדה יש לכלול תשלום כניסה ועליה ברכבל.</w:t>
      </w:r>
    </w:p>
    <w:p w:rsidR="00FC6524" w:rsidRPr="005C1313" w:rsidRDefault="00C10FAA" w:rsidP="00647B97">
      <w:pPr>
        <w:numPr>
          <w:ilvl w:val="2"/>
          <w:numId w:val="67"/>
        </w:numPr>
        <w:ind w:left="1417" w:hanging="697"/>
        <w:jc w:val="both"/>
        <w:rPr>
          <w:rFonts w:ascii="Arial" w:hAnsi="Arial"/>
        </w:rPr>
      </w:pPr>
      <w:r w:rsidRPr="005C1313">
        <w:rPr>
          <w:rFonts w:ascii="Arial" w:hAnsi="Arial" w:hint="eastAsia"/>
          <w:rtl/>
        </w:rPr>
        <w:t>לפחות</w:t>
      </w:r>
      <w:r w:rsidRPr="005C1313">
        <w:rPr>
          <w:rFonts w:ascii="Arial" w:hAnsi="Arial"/>
          <w:rtl/>
        </w:rPr>
        <w:t xml:space="preserve"> שניים מבין שלושת </w:t>
      </w:r>
      <w:r w:rsidR="00DC66B5" w:rsidRPr="005C1313">
        <w:rPr>
          <w:rFonts w:ascii="Arial" w:hAnsi="Arial" w:hint="eastAsia"/>
          <w:rtl/>
        </w:rPr>
        <w:t>מסלולי</w:t>
      </w:r>
      <w:r w:rsidR="00DC66B5" w:rsidRPr="005C1313">
        <w:rPr>
          <w:rFonts w:ascii="Arial" w:hAnsi="Arial"/>
          <w:rtl/>
        </w:rPr>
        <w:t xml:space="preserve"> הסיורים </w:t>
      </w:r>
      <w:r w:rsidR="00A1142E" w:rsidRPr="005C1313">
        <w:rPr>
          <w:rFonts w:ascii="Arial" w:hAnsi="Arial"/>
          <w:rtl/>
        </w:rPr>
        <w:t xml:space="preserve"> </w:t>
      </w:r>
      <w:r w:rsidR="00A1142E" w:rsidRPr="005C1313">
        <w:rPr>
          <w:rFonts w:ascii="Arial" w:hAnsi="Arial"/>
        </w:rPr>
        <w:t>Convention</w:t>
      </w:r>
      <w:r w:rsidR="00A1142E" w:rsidRPr="005C1313">
        <w:rPr>
          <w:rFonts w:ascii="Arial" w:hAnsi="Arial"/>
          <w:rtl/>
        </w:rPr>
        <w:t xml:space="preserve">  </w:t>
      </w:r>
      <w:r w:rsidR="00A1142E" w:rsidRPr="005C1313">
        <w:rPr>
          <w:rFonts w:ascii="Arial" w:hAnsi="Arial"/>
        </w:rPr>
        <w:t xml:space="preserve">Post + Pre </w:t>
      </w:r>
      <w:r w:rsidR="00A1142E" w:rsidRPr="005C1313">
        <w:rPr>
          <w:rFonts w:ascii="Arial" w:hAnsi="Arial"/>
          <w:rtl/>
        </w:rPr>
        <w:t xml:space="preserve">  יתרכזו באזורים צפון ודרום. הסיור לדרום יכלול</w:t>
      </w:r>
      <w:r w:rsidR="00FC6524" w:rsidRPr="005C1313">
        <w:rPr>
          <w:rFonts w:ascii="Arial" w:hAnsi="Arial"/>
          <w:rtl/>
        </w:rPr>
        <w:t xml:space="preserve"> שני ליל</w:t>
      </w:r>
      <w:r w:rsidR="00DC66B5" w:rsidRPr="005C1313">
        <w:rPr>
          <w:rFonts w:ascii="Arial" w:hAnsi="Arial" w:hint="eastAsia"/>
          <w:rtl/>
        </w:rPr>
        <w:t>ו</w:t>
      </w:r>
      <w:r w:rsidR="00FC6524" w:rsidRPr="005C1313">
        <w:rPr>
          <w:rFonts w:ascii="Arial" w:hAnsi="Arial" w:hint="eastAsia"/>
          <w:rtl/>
        </w:rPr>
        <w:t>ת</w:t>
      </w:r>
      <w:r w:rsidR="00FC6524" w:rsidRPr="005C1313">
        <w:rPr>
          <w:rFonts w:ascii="Arial" w:hAnsi="Arial"/>
          <w:rtl/>
        </w:rPr>
        <w:t xml:space="preserve"> בים המלח ולילה אחד באילת. </w:t>
      </w:r>
    </w:p>
    <w:p w:rsidR="00A1142E" w:rsidRPr="005C1313" w:rsidRDefault="00A1142E" w:rsidP="00647B97">
      <w:pPr>
        <w:numPr>
          <w:ilvl w:val="2"/>
          <w:numId w:val="67"/>
        </w:numPr>
        <w:ind w:left="1417" w:hanging="697"/>
        <w:jc w:val="both"/>
        <w:rPr>
          <w:rFonts w:ascii="Arial" w:hAnsi="Arial"/>
          <w:rtl/>
        </w:rPr>
      </w:pPr>
      <w:r w:rsidRPr="005C1313">
        <w:rPr>
          <w:rFonts w:ascii="Arial" w:hAnsi="Arial"/>
          <w:rtl/>
        </w:rPr>
        <w:t xml:space="preserve"> בכל</w:t>
      </w:r>
      <w:r w:rsidR="00FC6524" w:rsidRPr="005C1313">
        <w:rPr>
          <w:rFonts w:ascii="Arial" w:hAnsi="Arial"/>
          <w:rtl/>
        </w:rPr>
        <w:t xml:space="preserve"> אחד מהמסלולים, </w:t>
      </w:r>
      <w:r w:rsidRPr="005C1313">
        <w:rPr>
          <w:rFonts w:ascii="Arial" w:hAnsi="Arial" w:hint="eastAsia"/>
          <w:rtl/>
        </w:rPr>
        <w:t>שני</w:t>
      </w:r>
      <w:r w:rsidRPr="005C1313">
        <w:rPr>
          <w:rFonts w:ascii="Arial" w:hAnsi="Arial"/>
          <w:rtl/>
        </w:rPr>
        <w:t xml:space="preserve"> לילות לפחות יהיו באותו מלון. </w:t>
      </w:r>
    </w:p>
    <w:p w:rsidR="00783F09" w:rsidRPr="005C1313" w:rsidRDefault="00783F09" w:rsidP="001147B6">
      <w:pPr>
        <w:numPr>
          <w:ilvl w:val="2"/>
          <w:numId w:val="67"/>
        </w:numPr>
        <w:ind w:left="1417" w:hanging="697"/>
        <w:jc w:val="both"/>
        <w:rPr>
          <w:rFonts w:ascii="Arial" w:hAnsi="Arial"/>
        </w:rPr>
      </w:pPr>
      <w:r w:rsidRPr="005C1313">
        <w:rPr>
          <w:rFonts w:ascii="Arial" w:hAnsi="Arial"/>
        </w:rPr>
        <w:t>Convention</w:t>
      </w:r>
      <w:r w:rsidRPr="005C1313">
        <w:rPr>
          <w:rFonts w:ascii="Arial" w:hAnsi="Arial"/>
          <w:rtl/>
        </w:rPr>
        <w:t xml:space="preserve">  </w:t>
      </w:r>
      <w:r w:rsidRPr="005C1313">
        <w:rPr>
          <w:rFonts w:ascii="Arial" w:hAnsi="Arial"/>
        </w:rPr>
        <w:t xml:space="preserve">Post + Pre </w:t>
      </w:r>
      <w:r w:rsidRPr="005C1313">
        <w:rPr>
          <w:rFonts w:ascii="Arial" w:hAnsi="Arial"/>
          <w:rtl/>
        </w:rPr>
        <w:t xml:space="preserve"> על המציע להגיש ללינה לכל היותר בשלושה מלונות בכל עיר,  מבין המלונות הבאים שבחר האיגוד, ובהתאם לדרישת החדרים המפורטת בסעיף 4.10.2 שלהלן</w:t>
      </w:r>
      <w:r w:rsidR="00107210" w:rsidRPr="005C1313">
        <w:rPr>
          <w:rFonts w:ascii="Arial" w:hAnsi="Arial"/>
          <w:rtl/>
        </w:rPr>
        <w:t xml:space="preserve"> (על המציע לציין את שם המלון)</w:t>
      </w:r>
      <w:r w:rsidRPr="005C1313">
        <w:rPr>
          <w:rFonts w:ascii="Arial" w:hAnsi="Arial"/>
          <w:rtl/>
        </w:rPr>
        <w:t xml:space="preserve">: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הילטון תל אביב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הרודס</w:t>
      </w:r>
      <w:proofErr w:type="spellEnd"/>
      <w:r w:rsidRPr="005C1313">
        <w:rPr>
          <w:rFonts w:ascii="Arial" w:hAnsi="Arial"/>
          <w:rtl/>
        </w:rPr>
        <w:t xml:space="preserve"> תל אביב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רנסס</w:t>
      </w:r>
      <w:proofErr w:type="spellEnd"/>
      <w:r w:rsidRPr="005C1313">
        <w:rPr>
          <w:rFonts w:ascii="Arial" w:hAnsi="Arial"/>
          <w:rtl/>
        </w:rPr>
        <w:t xml:space="preserve"> תל אביב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שרתון תל אביב </w:t>
      </w:r>
    </w:p>
    <w:p w:rsidR="00783F09" w:rsidRPr="005C1313" w:rsidRDefault="00783F09" w:rsidP="00793649">
      <w:pPr>
        <w:spacing w:after="0"/>
        <w:ind w:left="1417" w:hanging="697"/>
        <w:jc w:val="both"/>
        <w:rPr>
          <w:rFonts w:ascii="Arial" w:hAnsi="Arial"/>
          <w:rtl/>
        </w:rPr>
      </w:pPr>
      <w:r w:rsidRPr="005C1313">
        <w:rPr>
          <w:rFonts w:ascii="Arial" w:hAnsi="Arial"/>
          <w:rtl/>
        </w:rPr>
        <w:lastRenderedPageBreak/>
        <w:t>-</w:t>
      </w:r>
      <w:r w:rsidRPr="005C1313">
        <w:rPr>
          <w:rFonts w:ascii="Arial" w:hAnsi="Arial"/>
          <w:rtl/>
        </w:rPr>
        <w:tab/>
        <w:t>מלון דן תל אביב</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רויאל </w:t>
      </w:r>
      <w:proofErr w:type="spellStart"/>
      <w:r w:rsidRPr="005C1313">
        <w:rPr>
          <w:rFonts w:ascii="Arial" w:hAnsi="Arial"/>
          <w:rtl/>
        </w:rPr>
        <w:t>ביץ</w:t>
      </w:r>
      <w:proofErr w:type="spellEnd"/>
      <w:r w:rsidRPr="005C1313">
        <w:rPr>
          <w:rFonts w:ascii="Arial" w:hAnsi="Arial"/>
          <w:rtl/>
        </w:rPr>
        <w:t>'  תל אביב</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דן פנורמה תל אביב</w:t>
      </w:r>
      <w:r w:rsidRPr="005C1313">
        <w:rPr>
          <w:rFonts w:ascii="Arial" w:hAnsi="Arial"/>
          <w:rtl/>
        </w:rPr>
        <w:tab/>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דיויד </w:t>
      </w:r>
      <w:proofErr w:type="spellStart"/>
      <w:r w:rsidRPr="005C1313">
        <w:rPr>
          <w:rFonts w:ascii="Arial" w:hAnsi="Arial"/>
          <w:rtl/>
        </w:rPr>
        <w:t>אינטרקונטיננטל</w:t>
      </w:r>
      <w:proofErr w:type="spellEnd"/>
      <w:r w:rsidRPr="005C1313">
        <w:rPr>
          <w:rFonts w:ascii="Arial" w:hAnsi="Arial"/>
          <w:rtl/>
        </w:rPr>
        <w:t xml:space="preserve"> תל אביב</w:t>
      </w:r>
      <w:r w:rsidRPr="005C1313">
        <w:rPr>
          <w:rFonts w:ascii="Arial" w:hAnsi="Arial"/>
          <w:rtl/>
        </w:rPr>
        <w:tab/>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קרלטון תל אביב </w:t>
      </w:r>
      <w:r w:rsidRPr="005C1313">
        <w:rPr>
          <w:rFonts w:ascii="Arial" w:hAnsi="Arial"/>
          <w:rtl/>
        </w:rPr>
        <w:tab/>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דן פנורמה חיפה</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דן כרמל חיפה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ישרוטל ים המלח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ישורטל</w:t>
      </w:r>
      <w:proofErr w:type="spellEnd"/>
      <w:r w:rsidRPr="005C1313">
        <w:rPr>
          <w:rFonts w:ascii="Arial" w:hAnsi="Arial"/>
          <w:rtl/>
        </w:rPr>
        <w:t xml:space="preserve"> גנים ים המלח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דניאל ים המלח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הרודס</w:t>
      </w:r>
      <w:proofErr w:type="spellEnd"/>
      <w:r w:rsidRPr="005C1313">
        <w:rPr>
          <w:rFonts w:ascii="Arial" w:hAnsi="Arial"/>
          <w:rtl/>
        </w:rPr>
        <w:t xml:space="preserve"> ים המלח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לוט ים המלח</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רימונים המלח</w:t>
      </w:r>
    </w:p>
    <w:p w:rsidR="00783F09" w:rsidRPr="005C1313" w:rsidRDefault="00783F09" w:rsidP="00793649">
      <w:pPr>
        <w:spacing w:after="0"/>
        <w:ind w:left="1417" w:hanging="697"/>
        <w:jc w:val="both"/>
        <w:rPr>
          <w:rFonts w:ascii="Arial" w:hAnsi="Arial"/>
          <w:rtl/>
        </w:rPr>
      </w:pPr>
      <w:r w:rsidRPr="005C1313">
        <w:rPr>
          <w:rFonts w:ascii="Arial" w:hAnsi="Arial"/>
          <w:rtl/>
        </w:rPr>
        <w:t xml:space="preserve">- </w:t>
      </w:r>
      <w:r w:rsidRPr="005C1313">
        <w:rPr>
          <w:rFonts w:ascii="Arial" w:hAnsi="Arial"/>
          <w:rtl/>
        </w:rPr>
        <w:tab/>
        <w:t>מלון הילטון אילת</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רויאל </w:t>
      </w:r>
      <w:proofErr w:type="spellStart"/>
      <w:r w:rsidRPr="005C1313">
        <w:rPr>
          <w:rFonts w:ascii="Arial" w:hAnsi="Arial"/>
          <w:rtl/>
        </w:rPr>
        <w:t>ביץ</w:t>
      </w:r>
      <w:proofErr w:type="spellEnd"/>
      <w:r w:rsidRPr="005C1313">
        <w:rPr>
          <w:rFonts w:ascii="Arial" w:hAnsi="Arial"/>
          <w:rtl/>
        </w:rPr>
        <w:t xml:space="preserve">' אילת </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w:t>
      </w:r>
      <w:proofErr w:type="spellStart"/>
      <w:r w:rsidRPr="005C1313">
        <w:rPr>
          <w:rFonts w:ascii="Arial" w:hAnsi="Arial"/>
          <w:rtl/>
        </w:rPr>
        <w:t>הרודס</w:t>
      </w:r>
      <w:proofErr w:type="spellEnd"/>
      <w:r w:rsidRPr="005C1313">
        <w:rPr>
          <w:rFonts w:ascii="Arial" w:hAnsi="Arial"/>
          <w:rtl/>
        </w:rPr>
        <w:t xml:space="preserve"> אילת</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דן אילת</w:t>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מלון המלך שלמה אילת</w:t>
      </w:r>
      <w:r w:rsidRPr="005C1313">
        <w:rPr>
          <w:rFonts w:ascii="Arial" w:hAnsi="Arial"/>
          <w:rtl/>
        </w:rPr>
        <w:tab/>
      </w:r>
    </w:p>
    <w:p w:rsidR="00783F09" w:rsidRPr="005C1313" w:rsidRDefault="00783F09" w:rsidP="00793649">
      <w:pPr>
        <w:spacing w:after="0"/>
        <w:ind w:left="1417" w:hanging="697"/>
        <w:jc w:val="both"/>
        <w:rPr>
          <w:rFonts w:ascii="Arial" w:hAnsi="Arial"/>
          <w:rtl/>
        </w:rPr>
      </w:pPr>
      <w:r w:rsidRPr="005C1313">
        <w:rPr>
          <w:rFonts w:ascii="Arial" w:hAnsi="Arial"/>
          <w:rtl/>
        </w:rPr>
        <w:t>-</w:t>
      </w:r>
      <w:r w:rsidRPr="005C1313">
        <w:rPr>
          <w:rFonts w:ascii="Arial" w:hAnsi="Arial"/>
          <w:rtl/>
        </w:rPr>
        <w:tab/>
        <w:t xml:space="preserve">מלון דן פנורמה אילת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גולדן קראון נצרת  </w:t>
      </w:r>
      <w:r w:rsidRPr="005C1313">
        <w:rPr>
          <w:rFonts w:ascii="Arial" w:hAnsi="Arial"/>
          <w:rtl/>
        </w:rPr>
        <w:tab/>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פלאזה נצרת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w:t>
      </w:r>
      <w:proofErr w:type="spellStart"/>
      <w:r w:rsidRPr="005C1313">
        <w:rPr>
          <w:rFonts w:ascii="Arial" w:hAnsi="Arial"/>
          <w:rtl/>
        </w:rPr>
        <w:t>גרדיניה</w:t>
      </w:r>
      <w:proofErr w:type="spellEnd"/>
      <w:r w:rsidRPr="005C1313">
        <w:rPr>
          <w:rFonts w:ascii="Arial" w:hAnsi="Arial"/>
          <w:rtl/>
        </w:rPr>
        <w:t xml:space="preserve"> נצרת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רימונים נצרת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מלון חוף הגיא טבריה</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מלון רימונים גלי כנרת טבריה</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w:t>
      </w:r>
      <w:proofErr w:type="spellStart"/>
      <w:r w:rsidRPr="005C1313">
        <w:rPr>
          <w:rFonts w:ascii="Arial" w:hAnsi="Arial"/>
          <w:rtl/>
        </w:rPr>
        <w:t>הכנסיה</w:t>
      </w:r>
      <w:proofErr w:type="spellEnd"/>
      <w:r w:rsidRPr="005C1313">
        <w:rPr>
          <w:rFonts w:ascii="Arial" w:hAnsi="Arial"/>
          <w:rtl/>
        </w:rPr>
        <w:t xml:space="preserve"> הסקוטית טבריה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 xml:space="preserve">מלון קיסר טבריה </w:t>
      </w:r>
    </w:p>
    <w:p w:rsidR="00783F09" w:rsidRPr="005C1313" w:rsidRDefault="00783F09" w:rsidP="00793649">
      <w:pPr>
        <w:spacing w:after="0"/>
        <w:ind w:left="1417" w:hanging="697"/>
        <w:jc w:val="both"/>
        <w:rPr>
          <w:rFonts w:ascii="Arial" w:hAnsi="Arial"/>
          <w:rtl/>
        </w:rPr>
      </w:pPr>
      <w:r w:rsidRPr="005C1313">
        <w:rPr>
          <w:rFonts w:ascii="Arial" w:hAnsi="Arial"/>
          <w:rtl/>
        </w:rPr>
        <w:tab/>
        <w:t>-</w:t>
      </w:r>
      <w:r w:rsidRPr="005C1313">
        <w:rPr>
          <w:rFonts w:ascii="Arial" w:hAnsi="Arial"/>
          <w:rtl/>
        </w:rPr>
        <w:tab/>
        <w:t>מלון לאונרדו פלאזה טבריה</w:t>
      </w:r>
    </w:p>
    <w:p w:rsidR="00783F09" w:rsidRPr="005C1313" w:rsidRDefault="00783F09" w:rsidP="004C23E0">
      <w:pPr>
        <w:ind w:left="566"/>
        <w:rPr>
          <w:rFonts w:ascii="Arial" w:hAnsi="Arial"/>
          <w:rtl/>
        </w:rPr>
      </w:pPr>
    </w:p>
    <w:p w:rsidR="00783F09" w:rsidRPr="005C1313" w:rsidRDefault="00783F09" w:rsidP="00B71053">
      <w:pPr>
        <w:pStyle w:val="11"/>
        <w:numPr>
          <w:ilvl w:val="1"/>
          <w:numId w:val="58"/>
        </w:numPr>
        <w:spacing w:after="0"/>
        <w:ind w:left="708" w:right="284" w:hanging="567"/>
        <w:jc w:val="both"/>
        <w:rPr>
          <w:rFonts w:ascii="Arial" w:hAnsi="Arial"/>
        </w:rPr>
      </w:pPr>
      <w:r w:rsidRPr="005C1313">
        <w:rPr>
          <w:rFonts w:ascii="Arial" w:hAnsi="Arial"/>
          <w:rtl/>
        </w:rPr>
        <w:t xml:space="preserve">מספר החדרים שידרשו לצורך קיום סיורי ה </w:t>
      </w:r>
      <w:r w:rsidRPr="005C1313">
        <w:rPr>
          <w:rFonts w:ascii="Arial" w:hAnsi="Arial"/>
        </w:rPr>
        <w:t xml:space="preserve">Pre-Convention </w:t>
      </w:r>
      <w:r w:rsidRPr="005C1313">
        <w:rPr>
          <w:rFonts w:ascii="Arial" w:hAnsi="Arial"/>
          <w:rtl/>
        </w:rPr>
        <w:t xml:space="preserve"> </w:t>
      </w:r>
      <w:proofErr w:type="spellStart"/>
      <w:r w:rsidRPr="005C1313">
        <w:rPr>
          <w:rFonts w:ascii="Arial" w:hAnsi="Arial"/>
          <w:rtl/>
        </w:rPr>
        <w:t>וה</w:t>
      </w:r>
      <w:proofErr w:type="spellEnd"/>
      <w:r w:rsidRPr="005C1313">
        <w:rPr>
          <w:rFonts w:ascii="Arial" w:hAnsi="Arial"/>
        </w:rPr>
        <w:t xml:space="preserve">Post – convention </w:t>
      </w:r>
      <w:r w:rsidRPr="005C1313">
        <w:rPr>
          <w:rFonts w:ascii="Arial" w:hAnsi="Arial"/>
          <w:rtl/>
        </w:rPr>
        <w:t xml:space="preserve"> הם:</w:t>
      </w:r>
    </w:p>
    <w:tbl>
      <w:tblPr>
        <w:bidiVisual/>
        <w:tblW w:w="8931" w:type="dxa"/>
        <w:tblInd w:w="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5"/>
        <w:gridCol w:w="1115"/>
        <w:gridCol w:w="1134"/>
        <w:gridCol w:w="1134"/>
        <w:gridCol w:w="567"/>
        <w:gridCol w:w="1417"/>
        <w:gridCol w:w="1134"/>
        <w:gridCol w:w="1135"/>
      </w:tblGrid>
      <w:tr w:rsidR="00DE133C" w:rsidRPr="005C1313" w:rsidTr="00107210">
        <w:tc>
          <w:tcPr>
            <w:tcW w:w="1295" w:type="dxa"/>
          </w:tcPr>
          <w:p w:rsidR="004F381E" w:rsidRPr="005C1313" w:rsidRDefault="004F381E" w:rsidP="0013151B">
            <w:pPr>
              <w:pStyle w:val="11"/>
              <w:spacing w:after="0"/>
              <w:ind w:left="0" w:right="284"/>
              <w:jc w:val="both"/>
              <w:rPr>
                <w:rFonts w:ascii="Arial" w:hAnsi="Arial"/>
                <w:rtl/>
              </w:rPr>
            </w:pPr>
          </w:p>
        </w:tc>
        <w:tc>
          <w:tcPr>
            <w:tcW w:w="1115" w:type="dxa"/>
          </w:tcPr>
          <w:p w:rsidR="004F381E" w:rsidRPr="00C36B7C" w:rsidRDefault="004F381E" w:rsidP="008A3698">
            <w:pPr>
              <w:pStyle w:val="11"/>
              <w:spacing w:after="0"/>
              <w:ind w:left="0" w:right="284"/>
              <w:jc w:val="both"/>
              <w:rPr>
                <w:rFonts w:ascii="Arial" w:hAnsi="Arial"/>
                <w:rtl/>
              </w:rPr>
            </w:pPr>
          </w:p>
        </w:tc>
        <w:tc>
          <w:tcPr>
            <w:tcW w:w="1134" w:type="dxa"/>
          </w:tcPr>
          <w:p w:rsidR="004F381E" w:rsidRPr="00C36B7C" w:rsidRDefault="004F381E" w:rsidP="0013151B">
            <w:pPr>
              <w:pStyle w:val="11"/>
              <w:spacing w:after="0"/>
              <w:ind w:left="0" w:right="284"/>
              <w:jc w:val="both"/>
              <w:rPr>
                <w:rFonts w:ascii="Arial" w:hAnsi="Arial"/>
                <w:rtl/>
              </w:rPr>
            </w:pPr>
          </w:p>
        </w:tc>
        <w:tc>
          <w:tcPr>
            <w:tcW w:w="1134" w:type="dxa"/>
          </w:tcPr>
          <w:p w:rsidR="004F381E" w:rsidRPr="00C36B7C" w:rsidRDefault="004F381E" w:rsidP="0013151B">
            <w:pPr>
              <w:pStyle w:val="11"/>
              <w:spacing w:after="0"/>
              <w:ind w:left="0" w:right="284"/>
              <w:jc w:val="both"/>
              <w:rPr>
                <w:rFonts w:ascii="Arial" w:hAnsi="Arial"/>
                <w:rtl/>
              </w:rPr>
            </w:pPr>
          </w:p>
        </w:tc>
        <w:tc>
          <w:tcPr>
            <w:tcW w:w="567" w:type="dxa"/>
          </w:tcPr>
          <w:p w:rsidR="004F381E" w:rsidRPr="00C36B7C" w:rsidDel="004F381E" w:rsidRDefault="004F381E" w:rsidP="0013151B">
            <w:pPr>
              <w:pStyle w:val="11"/>
              <w:spacing w:after="0"/>
              <w:ind w:left="0" w:right="284"/>
              <w:jc w:val="both"/>
              <w:rPr>
                <w:rFonts w:ascii="Arial" w:hAnsi="Arial"/>
                <w:rtl/>
              </w:rPr>
            </w:pPr>
          </w:p>
        </w:tc>
        <w:tc>
          <w:tcPr>
            <w:tcW w:w="1417" w:type="dxa"/>
          </w:tcPr>
          <w:p w:rsidR="004F381E" w:rsidRPr="00C36B7C" w:rsidRDefault="004F381E" w:rsidP="0013151B">
            <w:pPr>
              <w:pStyle w:val="11"/>
              <w:spacing w:after="0"/>
              <w:ind w:left="0" w:right="284"/>
              <w:jc w:val="both"/>
              <w:rPr>
                <w:rFonts w:ascii="Arial" w:hAnsi="Arial"/>
                <w:rtl/>
              </w:rPr>
            </w:pPr>
          </w:p>
        </w:tc>
        <w:tc>
          <w:tcPr>
            <w:tcW w:w="1134" w:type="dxa"/>
          </w:tcPr>
          <w:p w:rsidR="004F381E" w:rsidRPr="00C36B7C" w:rsidRDefault="004F381E" w:rsidP="0013151B">
            <w:pPr>
              <w:pStyle w:val="11"/>
              <w:spacing w:after="0"/>
              <w:ind w:left="0" w:right="284"/>
              <w:jc w:val="both"/>
              <w:rPr>
                <w:rFonts w:ascii="Arial" w:hAnsi="Arial"/>
                <w:rtl/>
              </w:rPr>
            </w:pPr>
          </w:p>
        </w:tc>
        <w:tc>
          <w:tcPr>
            <w:tcW w:w="1135" w:type="dxa"/>
          </w:tcPr>
          <w:p w:rsidR="004F381E" w:rsidRPr="00C36B7C" w:rsidRDefault="004F381E" w:rsidP="0013151B">
            <w:pPr>
              <w:pStyle w:val="11"/>
              <w:spacing w:after="0"/>
              <w:ind w:left="0" w:right="284"/>
              <w:jc w:val="both"/>
              <w:rPr>
                <w:rFonts w:ascii="Arial" w:hAnsi="Arial"/>
                <w:rtl/>
              </w:rPr>
            </w:pPr>
          </w:p>
        </w:tc>
      </w:tr>
      <w:tr w:rsidR="00DE133C" w:rsidRPr="005C1313" w:rsidTr="00107210">
        <w:tc>
          <w:tcPr>
            <w:tcW w:w="1295" w:type="dxa"/>
          </w:tcPr>
          <w:p w:rsidR="004F381E" w:rsidRPr="005C1313" w:rsidRDefault="004F381E" w:rsidP="0013151B">
            <w:pPr>
              <w:pStyle w:val="11"/>
              <w:spacing w:after="0"/>
              <w:ind w:left="0" w:right="284"/>
              <w:jc w:val="both"/>
              <w:rPr>
                <w:rFonts w:ascii="Arial" w:hAnsi="Arial"/>
              </w:rPr>
            </w:pPr>
          </w:p>
        </w:tc>
        <w:tc>
          <w:tcPr>
            <w:tcW w:w="1115" w:type="dxa"/>
          </w:tcPr>
          <w:p w:rsidR="004F381E" w:rsidRPr="005C1313" w:rsidRDefault="004F381E" w:rsidP="0013151B">
            <w:pPr>
              <w:pStyle w:val="11"/>
              <w:spacing w:after="0"/>
              <w:ind w:left="0" w:right="284"/>
              <w:jc w:val="both"/>
              <w:rPr>
                <w:rFonts w:ascii="Arial" w:hAnsi="Arial"/>
                <w:highlight w:val="yellow"/>
                <w:rtl/>
              </w:rPr>
            </w:pPr>
            <w:r w:rsidRPr="00C36B7C">
              <w:rPr>
                <w:rFonts w:ascii="Arial" w:hAnsi="Arial"/>
                <w:rtl/>
              </w:rPr>
              <w:t>27-28.2</w:t>
            </w:r>
          </w:p>
        </w:tc>
        <w:tc>
          <w:tcPr>
            <w:tcW w:w="1134" w:type="dxa"/>
          </w:tcPr>
          <w:p w:rsidR="004F381E" w:rsidRPr="005C1313" w:rsidRDefault="004F381E" w:rsidP="003B3909">
            <w:pPr>
              <w:pStyle w:val="11"/>
              <w:spacing w:after="0"/>
              <w:ind w:left="0" w:right="284"/>
              <w:jc w:val="both"/>
              <w:rPr>
                <w:rFonts w:ascii="Arial" w:hAnsi="Arial"/>
                <w:highlight w:val="yellow"/>
                <w:rtl/>
              </w:rPr>
            </w:pPr>
            <w:r w:rsidRPr="00C36B7C">
              <w:rPr>
                <w:rFonts w:ascii="Arial" w:hAnsi="Arial"/>
                <w:rtl/>
              </w:rPr>
              <w:t>26-27.2</w:t>
            </w:r>
          </w:p>
        </w:tc>
        <w:tc>
          <w:tcPr>
            <w:tcW w:w="1134" w:type="dxa"/>
          </w:tcPr>
          <w:p w:rsidR="004F381E" w:rsidRPr="005C1313" w:rsidRDefault="004F381E" w:rsidP="00E10E36">
            <w:pPr>
              <w:pStyle w:val="11"/>
              <w:spacing w:after="0"/>
              <w:ind w:left="0" w:right="284"/>
              <w:jc w:val="both"/>
              <w:rPr>
                <w:rFonts w:ascii="Arial" w:hAnsi="Arial"/>
                <w:highlight w:val="yellow"/>
                <w:rtl/>
              </w:rPr>
            </w:pPr>
            <w:r w:rsidRPr="00C36B7C">
              <w:rPr>
                <w:rFonts w:ascii="Arial" w:hAnsi="Arial"/>
                <w:rtl/>
              </w:rPr>
              <w:t>25-26.2</w:t>
            </w:r>
          </w:p>
        </w:tc>
        <w:tc>
          <w:tcPr>
            <w:tcW w:w="567" w:type="dxa"/>
          </w:tcPr>
          <w:p w:rsidR="004F381E" w:rsidRPr="00C36B7C" w:rsidRDefault="00096646" w:rsidP="0013151B">
            <w:pPr>
              <w:pStyle w:val="11"/>
              <w:spacing w:after="0"/>
              <w:ind w:left="0" w:right="284"/>
              <w:jc w:val="both"/>
              <w:rPr>
                <w:rFonts w:ascii="Arial" w:hAnsi="Arial"/>
                <w:rtl/>
              </w:rPr>
            </w:pPr>
            <w:r w:rsidRPr="00C36B7C">
              <w:rPr>
                <w:rFonts w:ascii="Arial" w:hAnsi="Arial" w:hint="eastAsia"/>
                <w:rtl/>
              </w:rPr>
              <w:t>כנס</w:t>
            </w:r>
          </w:p>
        </w:tc>
        <w:tc>
          <w:tcPr>
            <w:tcW w:w="1417" w:type="dxa"/>
          </w:tcPr>
          <w:p w:rsidR="004F381E" w:rsidRPr="005C1313" w:rsidRDefault="004F381E" w:rsidP="0013151B">
            <w:pPr>
              <w:pStyle w:val="11"/>
              <w:spacing w:after="0"/>
              <w:ind w:left="0" w:right="284"/>
              <w:jc w:val="both"/>
              <w:rPr>
                <w:rFonts w:ascii="Arial" w:hAnsi="Arial"/>
                <w:highlight w:val="yellow"/>
                <w:rtl/>
              </w:rPr>
            </w:pPr>
            <w:r w:rsidRPr="00C36B7C">
              <w:rPr>
                <w:rFonts w:ascii="Arial" w:hAnsi="Arial"/>
                <w:rtl/>
              </w:rPr>
              <w:t>21-22.2</w:t>
            </w:r>
          </w:p>
        </w:tc>
        <w:tc>
          <w:tcPr>
            <w:tcW w:w="1134" w:type="dxa"/>
          </w:tcPr>
          <w:p w:rsidR="004F381E" w:rsidRPr="005C1313" w:rsidRDefault="004F381E" w:rsidP="0013151B">
            <w:pPr>
              <w:pStyle w:val="11"/>
              <w:spacing w:after="0"/>
              <w:ind w:left="0" w:right="284"/>
              <w:jc w:val="both"/>
              <w:rPr>
                <w:rFonts w:ascii="Arial" w:hAnsi="Arial"/>
                <w:highlight w:val="yellow"/>
                <w:rtl/>
              </w:rPr>
            </w:pPr>
            <w:r w:rsidRPr="00C36B7C">
              <w:rPr>
                <w:rFonts w:ascii="Arial" w:hAnsi="Arial"/>
                <w:rtl/>
              </w:rPr>
              <w:t>20-21.2</w:t>
            </w:r>
          </w:p>
        </w:tc>
        <w:tc>
          <w:tcPr>
            <w:tcW w:w="1135" w:type="dxa"/>
          </w:tcPr>
          <w:p w:rsidR="004F381E" w:rsidRPr="005C1313" w:rsidRDefault="004F381E" w:rsidP="0013151B">
            <w:pPr>
              <w:pStyle w:val="11"/>
              <w:spacing w:after="0"/>
              <w:ind w:left="0" w:right="284"/>
              <w:jc w:val="both"/>
              <w:rPr>
                <w:rFonts w:ascii="Arial" w:hAnsi="Arial"/>
                <w:highlight w:val="yellow"/>
                <w:rtl/>
              </w:rPr>
            </w:pPr>
            <w:r w:rsidRPr="00C36B7C">
              <w:rPr>
                <w:rFonts w:ascii="Arial" w:hAnsi="Arial"/>
                <w:rtl/>
              </w:rPr>
              <w:t>19-20.2</w:t>
            </w:r>
          </w:p>
        </w:tc>
      </w:tr>
      <w:tr w:rsidR="00DE133C" w:rsidRPr="005C1313" w:rsidTr="00107210">
        <w:tc>
          <w:tcPr>
            <w:tcW w:w="1295" w:type="dxa"/>
          </w:tcPr>
          <w:p w:rsidR="004F381E" w:rsidRPr="005C1313" w:rsidRDefault="004F381E" w:rsidP="0013151B">
            <w:pPr>
              <w:pStyle w:val="11"/>
              <w:spacing w:after="0"/>
              <w:ind w:left="0" w:right="284"/>
              <w:jc w:val="both"/>
              <w:rPr>
                <w:rFonts w:ascii="Arial" w:hAnsi="Arial"/>
                <w:rtl/>
              </w:rPr>
            </w:pPr>
            <w:r w:rsidRPr="005C1313">
              <w:rPr>
                <w:rFonts w:ascii="Arial" w:hAnsi="Arial"/>
              </w:rPr>
              <w:t xml:space="preserve">Single </w:t>
            </w:r>
          </w:p>
        </w:tc>
        <w:tc>
          <w:tcPr>
            <w:tcW w:w="1115" w:type="dxa"/>
          </w:tcPr>
          <w:p w:rsidR="004F381E" w:rsidRPr="005C1313" w:rsidRDefault="00DE133C" w:rsidP="0013151B">
            <w:pPr>
              <w:pStyle w:val="11"/>
              <w:spacing w:after="0"/>
              <w:ind w:left="0" w:right="284"/>
              <w:jc w:val="both"/>
              <w:rPr>
                <w:rFonts w:ascii="Arial" w:hAnsi="Arial"/>
                <w:highlight w:val="yellow"/>
                <w:rtl/>
              </w:rPr>
            </w:pPr>
            <w:r w:rsidRPr="005C1313">
              <w:rPr>
                <w:rFonts w:ascii="Arial" w:hAnsi="Arial"/>
                <w:highlight w:val="yellow"/>
                <w:rtl/>
              </w:rPr>
              <w:t>25</w:t>
            </w:r>
          </w:p>
        </w:tc>
        <w:tc>
          <w:tcPr>
            <w:tcW w:w="1134" w:type="dxa"/>
          </w:tcPr>
          <w:p w:rsidR="004F381E" w:rsidRPr="005C1313" w:rsidRDefault="004F381E" w:rsidP="003B3909">
            <w:pPr>
              <w:pStyle w:val="11"/>
              <w:spacing w:after="0"/>
              <w:ind w:left="0" w:right="284"/>
              <w:jc w:val="both"/>
              <w:rPr>
                <w:rFonts w:ascii="Arial" w:hAnsi="Arial"/>
                <w:highlight w:val="yellow"/>
                <w:rtl/>
              </w:rPr>
            </w:pPr>
            <w:r w:rsidRPr="005C1313">
              <w:rPr>
                <w:rFonts w:ascii="Arial" w:hAnsi="Arial"/>
                <w:highlight w:val="yellow"/>
                <w:rtl/>
              </w:rPr>
              <w:t>25</w:t>
            </w:r>
          </w:p>
        </w:tc>
        <w:tc>
          <w:tcPr>
            <w:tcW w:w="1134" w:type="dxa"/>
          </w:tcPr>
          <w:p w:rsidR="004F381E" w:rsidRPr="005C1313" w:rsidRDefault="004F381E" w:rsidP="00E10E36">
            <w:pPr>
              <w:pStyle w:val="11"/>
              <w:spacing w:after="0"/>
              <w:ind w:left="0" w:right="284"/>
              <w:jc w:val="both"/>
              <w:rPr>
                <w:rFonts w:ascii="Arial" w:hAnsi="Arial"/>
                <w:highlight w:val="yellow"/>
                <w:rtl/>
              </w:rPr>
            </w:pPr>
            <w:r w:rsidRPr="005C1313">
              <w:rPr>
                <w:rFonts w:ascii="Arial" w:hAnsi="Arial"/>
                <w:highlight w:val="yellow"/>
                <w:rtl/>
              </w:rPr>
              <w:t>25</w:t>
            </w:r>
          </w:p>
        </w:tc>
        <w:tc>
          <w:tcPr>
            <w:tcW w:w="567" w:type="dxa"/>
          </w:tcPr>
          <w:p w:rsidR="004F381E" w:rsidRPr="005C1313" w:rsidRDefault="00096646" w:rsidP="0013151B">
            <w:pPr>
              <w:pStyle w:val="11"/>
              <w:spacing w:after="0"/>
              <w:ind w:left="0" w:right="284"/>
              <w:jc w:val="both"/>
              <w:rPr>
                <w:rFonts w:ascii="Arial" w:hAnsi="Arial"/>
                <w:highlight w:val="yellow"/>
                <w:rtl/>
              </w:rPr>
            </w:pPr>
            <w:r w:rsidRPr="005C1313">
              <w:rPr>
                <w:rFonts w:ascii="Arial" w:hAnsi="Arial"/>
                <w:highlight w:val="yellow"/>
                <w:rtl/>
              </w:rPr>
              <w:t>-</w:t>
            </w:r>
          </w:p>
        </w:tc>
        <w:tc>
          <w:tcPr>
            <w:tcW w:w="1417" w:type="dxa"/>
          </w:tcPr>
          <w:p w:rsidR="004F381E" w:rsidRPr="005C1313" w:rsidRDefault="00DE133C" w:rsidP="0013151B">
            <w:pPr>
              <w:pStyle w:val="11"/>
              <w:spacing w:after="0"/>
              <w:ind w:left="0" w:right="284"/>
              <w:jc w:val="both"/>
              <w:rPr>
                <w:rFonts w:ascii="Arial" w:hAnsi="Arial"/>
                <w:highlight w:val="yellow"/>
                <w:rtl/>
              </w:rPr>
            </w:pPr>
            <w:r w:rsidRPr="005C1313">
              <w:rPr>
                <w:rFonts w:ascii="Arial" w:hAnsi="Arial"/>
                <w:highlight w:val="yellow"/>
                <w:rtl/>
              </w:rPr>
              <w:t>25</w:t>
            </w:r>
          </w:p>
        </w:tc>
        <w:tc>
          <w:tcPr>
            <w:tcW w:w="1134" w:type="dxa"/>
          </w:tcPr>
          <w:p w:rsidR="004F381E" w:rsidRPr="005C1313" w:rsidRDefault="00DE133C" w:rsidP="0013151B">
            <w:pPr>
              <w:pStyle w:val="11"/>
              <w:spacing w:after="0"/>
              <w:ind w:left="0" w:right="284"/>
              <w:jc w:val="both"/>
              <w:rPr>
                <w:rFonts w:ascii="Arial" w:hAnsi="Arial"/>
                <w:highlight w:val="yellow"/>
                <w:rtl/>
              </w:rPr>
            </w:pPr>
            <w:r w:rsidRPr="005C1313">
              <w:rPr>
                <w:rFonts w:ascii="Arial" w:hAnsi="Arial"/>
                <w:highlight w:val="yellow"/>
                <w:rtl/>
              </w:rPr>
              <w:t>25</w:t>
            </w:r>
          </w:p>
        </w:tc>
        <w:tc>
          <w:tcPr>
            <w:tcW w:w="1135" w:type="dxa"/>
          </w:tcPr>
          <w:p w:rsidR="004F381E" w:rsidRPr="005C1313" w:rsidRDefault="004F381E" w:rsidP="0013151B">
            <w:pPr>
              <w:pStyle w:val="11"/>
              <w:spacing w:after="0"/>
              <w:ind w:left="0" w:right="284"/>
              <w:jc w:val="both"/>
              <w:rPr>
                <w:rFonts w:ascii="Arial" w:hAnsi="Arial"/>
                <w:highlight w:val="yellow"/>
                <w:rtl/>
              </w:rPr>
            </w:pPr>
            <w:r w:rsidRPr="005C1313">
              <w:rPr>
                <w:rFonts w:ascii="Arial" w:hAnsi="Arial"/>
                <w:highlight w:val="yellow"/>
                <w:rtl/>
              </w:rPr>
              <w:t>25</w:t>
            </w:r>
          </w:p>
        </w:tc>
      </w:tr>
      <w:tr w:rsidR="00DE133C" w:rsidRPr="005C1313" w:rsidTr="00107210">
        <w:tc>
          <w:tcPr>
            <w:tcW w:w="1295" w:type="dxa"/>
          </w:tcPr>
          <w:p w:rsidR="004F381E" w:rsidRPr="005C1313" w:rsidRDefault="004F381E" w:rsidP="0013151B">
            <w:pPr>
              <w:pStyle w:val="11"/>
              <w:spacing w:after="0"/>
              <w:ind w:left="0" w:right="284"/>
              <w:jc w:val="both"/>
              <w:rPr>
                <w:rFonts w:ascii="Arial" w:hAnsi="Arial"/>
                <w:rtl/>
              </w:rPr>
            </w:pPr>
            <w:r w:rsidRPr="005C1313">
              <w:rPr>
                <w:rFonts w:ascii="Arial" w:hAnsi="Arial"/>
              </w:rPr>
              <w:t xml:space="preserve">Double </w:t>
            </w:r>
          </w:p>
        </w:tc>
        <w:tc>
          <w:tcPr>
            <w:tcW w:w="1115" w:type="dxa"/>
          </w:tcPr>
          <w:p w:rsidR="004F381E" w:rsidRPr="005C1313" w:rsidRDefault="00096646" w:rsidP="0013151B">
            <w:pPr>
              <w:pStyle w:val="11"/>
              <w:spacing w:after="0"/>
              <w:ind w:left="0" w:right="284"/>
              <w:jc w:val="both"/>
              <w:rPr>
                <w:rFonts w:ascii="Arial" w:hAnsi="Arial"/>
                <w:highlight w:val="yellow"/>
                <w:rtl/>
              </w:rPr>
            </w:pPr>
            <w:r w:rsidRPr="005C1313">
              <w:rPr>
                <w:rFonts w:ascii="Arial" w:hAnsi="Arial"/>
                <w:highlight w:val="yellow"/>
                <w:rtl/>
              </w:rPr>
              <w:t>150</w:t>
            </w:r>
          </w:p>
        </w:tc>
        <w:tc>
          <w:tcPr>
            <w:tcW w:w="1134" w:type="dxa"/>
          </w:tcPr>
          <w:p w:rsidR="004F381E" w:rsidRPr="005C1313" w:rsidRDefault="00096646" w:rsidP="00E10E36">
            <w:pPr>
              <w:pStyle w:val="11"/>
              <w:spacing w:after="0"/>
              <w:ind w:left="0" w:right="284"/>
              <w:jc w:val="both"/>
              <w:rPr>
                <w:rFonts w:ascii="Arial" w:hAnsi="Arial"/>
                <w:highlight w:val="yellow"/>
                <w:rtl/>
              </w:rPr>
            </w:pPr>
            <w:r w:rsidRPr="005C1313">
              <w:rPr>
                <w:rFonts w:ascii="Arial" w:hAnsi="Arial"/>
                <w:highlight w:val="yellow"/>
                <w:rtl/>
              </w:rPr>
              <w:t>150</w:t>
            </w:r>
          </w:p>
        </w:tc>
        <w:tc>
          <w:tcPr>
            <w:tcW w:w="1134" w:type="dxa"/>
          </w:tcPr>
          <w:p w:rsidR="004F381E" w:rsidRPr="005C1313" w:rsidRDefault="00096646" w:rsidP="00E10E36">
            <w:pPr>
              <w:pStyle w:val="11"/>
              <w:spacing w:after="0"/>
              <w:ind w:left="0" w:right="284"/>
              <w:jc w:val="both"/>
              <w:rPr>
                <w:rFonts w:ascii="Arial" w:hAnsi="Arial"/>
                <w:highlight w:val="yellow"/>
                <w:rtl/>
              </w:rPr>
            </w:pPr>
            <w:r w:rsidRPr="005C1313">
              <w:rPr>
                <w:rFonts w:ascii="Arial" w:hAnsi="Arial"/>
                <w:highlight w:val="yellow"/>
                <w:rtl/>
              </w:rPr>
              <w:t>150</w:t>
            </w:r>
          </w:p>
        </w:tc>
        <w:tc>
          <w:tcPr>
            <w:tcW w:w="567" w:type="dxa"/>
          </w:tcPr>
          <w:p w:rsidR="004F381E" w:rsidRPr="005C1313" w:rsidRDefault="00096646" w:rsidP="0013151B">
            <w:pPr>
              <w:pStyle w:val="11"/>
              <w:spacing w:after="0"/>
              <w:ind w:left="0" w:right="284"/>
              <w:jc w:val="both"/>
              <w:rPr>
                <w:rFonts w:ascii="Arial" w:hAnsi="Arial"/>
                <w:highlight w:val="yellow"/>
                <w:rtl/>
              </w:rPr>
            </w:pPr>
            <w:r w:rsidRPr="005C1313">
              <w:rPr>
                <w:rFonts w:ascii="Arial" w:hAnsi="Arial"/>
                <w:highlight w:val="yellow"/>
                <w:rtl/>
              </w:rPr>
              <w:t>-</w:t>
            </w:r>
          </w:p>
        </w:tc>
        <w:tc>
          <w:tcPr>
            <w:tcW w:w="1417" w:type="dxa"/>
          </w:tcPr>
          <w:p w:rsidR="004F381E" w:rsidRPr="005C1313" w:rsidRDefault="00096646" w:rsidP="0013151B">
            <w:pPr>
              <w:pStyle w:val="11"/>
              <w:spacing w:after="0"/>
              <w:ind w:left="0" w:right="284"/>
              <w:jc w:val="both"/>
              <w:rPr>
                <w:rFonts w:ascii="Arial" w:hAnsi="Arial"/>
                <w:highlight w:val="yellow"/>
                <w:rtl/>
              </w:rPr>
            </w:pPr>
            <w:r w:rsidRPr="005C1313">
              <w:rPr>
                <w:rFonts w:ascii="Arial" w:hAnsi="Arial"/>
                <w:highlight w:val="yellow"/>
                <w:rtl/>
              </w:rPr>
              <w:t>150</w:t>
            </w:r>
          </w:p>
        </w:tc>
        <w:tc>
          <w:tcPr>
            <w:tcW w:w="1134" w:type="dxa"/>
          </w:tcPr>
          <w:p w:rsidR="004F381E" w:rsidRPr="005C1313" w:rsidRDefault="00096646" w:rsidP="0013151B">
            <w:pPr>
              <w:pStyle w:val="11"/>
              <w:spacing w:after="0"/>
              <w:ind w:left="0" w:right="284"/>
              <w:jc w:val="both"/>
              <w:rPr>
                <w:rFonts w:ascii="Arial" w:hAnsi="Arial"/>
                <w:highlight w:val="yellow"/>
                <w:rtl/>
              </w:rPr>
            </w:pPr>
            <w:r w:rsidRPr="005C1313">
              <w:rPr>
                <w:rFonts w:ascii="Arial" w:hAnsi="Arial"/>
                <w:highlight w:val="yellow"/>
                <w:rtl/>
              </w:rPr>
              <w:t>150</w:t>
            </w:r>
          </w:p>
        </w:tc>
        <w:tc>
          <w:tcPr>
            <w:tcW w:w="1135" w:type="dxa"/>
          </w:tcPr>
          <w:p w:rsidR="004F381E" w:rsidRPr="005C1313" w:rsidRDefault="00096646" w:rsidP="00585A77">
            <w:pPr>
              <w:pStyle w:val="11"/>
              <w:spacing w:after="0"/>
              <w:ind w:left="0" w:right="284"/>
              <w:jc w:val="both"/>
              <w:rPr>
                <w:rFonts w:ascii="Arial" w:hAnsi="Arial"/>
                <w:highlight w:val="yellow"/>
                <w:rtl/>
              </w:rPr>
            </w:pPr>
            <w:r w:rsidRPr="005C1313">
              <w:rPr>
                <w:rFonts w:ascii="Arial" w:hAnsi="Arial"/>
                <w:highlight w:val="yellow"/>
                <w:rtl/>
              </w:rPr>
              <w:t>150</w:t>
            </w:r>
          </w:p>
          <w:p w:rsidR="00DE133C" w:rsidRPr="005C1313" w:rsidRDefault="00DE133C" w:rsidP="00585A77">
            <w:pPr>
              <w:pStyle w:val="11"/>
              <w:spacing w:after="0"/>
              <w:ind w:left="0" w:right="284"/>
              <w:jc w:val="both"/>
              <w:rPr>
                <w:rFonts w:ascii="Arial" w:hAnsi="Arial"/>
                <w:highlight w:val="yellow"/>
                <w:rtl/>
              </w:rPr>
            </w:pPr>
          </w:p>
        </w:tc>
      </w:tr>
      <w:tr w:rsidR="00DE133C" w:rsidRPr="005C1313" w:rsidTr="00107210">
        <w:tc>
          <w:tcPr>
            <w:tcW w:w="1295" w:type="dxa"/>
          </w:tcPr>
          <w:p w:rsidR="004F381E" w:rsidRPr="005C1313" w:rsidRDefault="004F381E" w:rsidP="0013151B">
            <w:pPr>
              <w:pStyle w:val="11"/>
              <w:spacing w:after="0"/>
              <w:ind w:left="0" w:right="284"/>
              <w:jc w:val="both"/>
              <w:rPr>
                <w:rFonts w:ascii="Arial" w:hAnsi="Arial"/>
              </w:rPr>
            </w:pPr>
            <w:r w:rsidRPr="005C1313">
              <w:rPr>
                <w:rFonts w:ascii="Arial" w:hAnsi="Arial"/>
              </w:rPr>
              <w:t xml:space="preserve">Suite </w:t>
            </w:r>
          </w:p>
        </w:tc>
        <w:tc>
          <w:tcPr>
            <w:tcW w:w="1115"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c>
          <w:tcPr>
            <w:tcW w:w="1134"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c>
          <w:tcPr>
            <w:tcW w:w="1134"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c>
          <w:tcPr>
            <w:tcW w:w="567" w:type="dxa"/>
          </w:tcPr>
          <w:p w:rsidR="004F381E" w:rsidRPr="005C1313" w:rsidRDefault="00096646" w:rsidP="0013151B">
            <w:pPr>
              <w:pStyle w:val="11"/>
              <w:spacing w:after="0"/>
              <w:ind w:left="0" w:right="284"/>
              <w:jc w:val="both"/>
              <w:rPr>
                <w:rFonts w:ascii="Arial" w:hAnsi="Arial"/>
                <w:rtl/>
              </w:rPr>
            </w:pPr>
            <w:r w:rsidRPr="005C1313">
              <w:rPr>
                <w:rFonts w:ascii="Arial" w:hAnsi="Arial"/>
                <w:rtl/>
              </w:rPr>
              <w:t>-</w:t>
            </w:r>
          </w:p>
        </w:tc>
        <w:tc>
          <w:tcPr>
            <w:tcW w:w="1417"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c>
          <w:tcPr>
            <w:tcW w:w="1134"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c>
          <w:tcPr>
            <w:tcW w:w="1135" w:type="dxa"/>
          </w:tcPr>
          <w:p w:rsidR="004F381E" w:rsidRPr="005C1313" w:rsidRDefault="004F381E" w:rsidP="0013151B">
            <w:pPr>
              <w:pStyle w:val="11"/>
              <w:spacing w:after="0"/>
              <w:ind w:left="0" w:right="284"/>
              <w:jc w:val="both"/>
              <w:rPr>
                <w:rFonts w:ascii="Arial" w:hAnsi="Arial"/>
                <w:rtl/>
              </w:rPr>
            </w:pPr>
            <w:r w:rsidRPr="005C1313">
              <w:rPr>
                <w:rFonts w:ascii="Arial" w:hAnsi="Arial"/>
                <w:rtl/>
              </w:rPr>
              <w:t>20</w:t>
            </w:r>
          </w:p>
        </w:tc>
      </w:tr>
    </w:tbl>
    <w:p w:rsidR="00783F09" w:rsidRPr="005C1313" w:rsidRDefault="00783F09" w:rsidP="004C23E0">
      <w:pPr>
        <w:pStyle w:val="11"/>
        <w:spacing w:after="0"/>
        <w:ind w:left="1224" w:right="284"/>
        <w:jc w:val="both"/>
        <w:rPr>
          <w:rFonts w:ascii="Arial" w:hAnsi="Arial"/>
          <w:rtl/>
        </w:rPr>
      </w:pPr>
    </w:p>
    <w:p w:rsidR="00783F09" w:rsidRPr="005C1313" w:rsidRDefault="00783F09" w:rsidP="004C23E0">
      <w:pPr>
        <w:pStyle w:val="11"/>
        <w:spacing w:after="0"/>
        <w:ind w:left="1224" w:right="284"/>
        <w:jc w:val="both"/>
        <w:rPr>
          <w:rFonts w:ascii="Arial" w:hAnsi="Arial"/>
          <w:rtl/>
        </w:rPr>
      </w:pPr>
    </w:p>
    <w:p w:rsidR="00783F09" w:rsidRPr="005C1313" w:rsidRDefault="00783F09" w:rsidP="004C23E0">
      <w:pPr>
        <w:pStyle w:val="11"/>
        <w:spacing w:after="0"/>
        <w:ind w:right="284"/>
        <w:jc w:val="both"/>
        <w:rPr>
          <w:rFonts w:ascii="Arial" w:hAnsi="Arial"/>
          <w:rtl/>
        </w:rPr>
      </w:pPr>
    </w:p>
    <w:p w:rsidR="00783F09" w:rsidRPr="005C1313" w:rsidRDefault="00783F09" w:rsidP="00716EBC">
      <w:pPr>
        <w:pStyle w:val="11"/>
        <w:tabs>
          <w:tab w:val="left" w:pos="708"/>
        </w:tabs>
        <w:spacing w:after="0"/>
        <w:ind w:left="708" w:right="284"/>
        <w:jc w:val="both"/>
        <w:rPr>
          <w:rFonts w:ascii="Arial" w:hAnsi="Arial"/>
          <w:rtl/>
        </w:rPr>
      </w:pPr>
      <w:r w:rsidRPr="005C1313">
        <w:rPr>
          <w:rFonts w:ascii="Arial" w:hAnsi="Arial"/>
          <w:rtl/>
        </w:rPr>
        <w:t xml:space="preserve">ייתכן שינוי במספר ובסוג החדרים הנזכר. האיגוד יעביר רשימת חדרים מבוקשת סופית עד 14 יום מתחילת מועד הכנס. </w:t>
      </w:r>
    </w:p>
    <w:p w:rsidR="00783F09" w:rsidRPr="005C1313" w:rsidRDefault="00783F09" w:rsidP="00716EBC">
      <w:pPr>
        <w:pStyle w:val="11"/>
        <w:tabs>
          <w:tab w:val="left" w:pos="708"/>
        </w:tabs>
        <w:spacing w:after="0"/>
        <w:ind w:left="708" w:right="284"/>
        <w:jc w:val="both"/>
        <w:rPr>
          <w:rFonts w:ascii="Arial" w:hAnsi="Arial"/>
          <w:rtl/>
        </w:rPr>
      </w:pPr>
    </w:p>
    <w:p w:rsidR="00783F09" w:rsidRPr="005C1313" w:rsidRDefault="00783F09" w:rsidP="00793649">
      <w:pPr>
        <w:pStyle w:val="11"/>
        <w:spacing w:after="0"/>
        <w:ind w:left="1275" w:right="284" w:hanging="555"/>
        <w:jc w:val="both"/>
        <w:rPr>
          <w:rFonts w:ascii="Arial" w:hAnsi="Arial"/>
          <w:rtl/>
        </w:rPr>
      </w:pPr>
      <w:r w:rsidRPr="005C1313">
        <w:rPr>
          <w:rFonts w:ascii="Arial" w:hAnsi="Arial"/>
          <w:rtl/>
        </w:rPr>
        <w:t xml:space="preserve">4.9.1 לכל היותר יעשה שימוש בשלושה בתי מלון בכל עיר . </w:t>
      </w:r>
    </w:p>
    <w:p w:rsidR="00810DA8" w:rsidRPr="005C1313" w:rsidRDefault="00783F09" w:rsidP="00573CAD">
      <w:pPr>
        <w:pStyle w:val="11"/>
        <w:spacing w:after="0"/>
        <w:ind w:left="1275" w:right="284" w:hanging="555"/>
        <w:jc w:val="both"/>
        <w:rPr>
          <w:rFonts w:ascii="Arial" w:hAnsi="Arial"/>
          <w:rtl/>
        </w:rPr>
      </w:pPr>
      <w:r w:rsidRPr="005C1313">
        <w:rPr>
          <w:rFonts w:ascii="Arial" w:hAnsi="Arial"/>
          <w:rtl/>
        </w:rPr>
        <w:lastRenderedPageBreak/>
        <w:t xml:space="preserve">4.9.2 </w:t>
      </w:r>
      <w:r w:rsidR="00810DA8" w:rsidRPr="005C1313">
        <w:rPr>
          <w:rFonts w:ascii="Arial" w:hAnsi="Arial"/>
          <w:rtl/>
        </w:rPr>
        <w:tab/>
        <w:t xml:space="preserve">חדר יחיד רגיל לא יעלה על 730 ש"ח ומחיר חדר זוגי לא יעלה על 960 ש"ח.        מחיר לסוויטה לא יעלה על 1,280 ₪ ליחיד ו 1,560 ₪  לזוגי. על הגוף המציע להציג </w:t>
      </w:r>
      <w:r w:rsidR="00810DA8" w:rsidRPr="005C1313">
        <w:rPr>
          <w:rFonts w:ascii="Arial" w:hAnsi="Arial"/>
          <w:rtl/>
        </w:rPr>
        <w:br/>
        <w:t>מחיר אחיד לכל סוג חדר כולל סוויטות  (יחיד/זוגי) ע"ב</w:t>
      </w:r>
      <w:r w:rsidR="00573CAD" w:rsidRPr="005C1313">
        <w:rPr>
          <w:rFonts w:ascii="Arial" w:hAnsi="Arial"/>
          <w:rtl/>
        </w:rPr>
        <w:t xml:space="preserve"> אירוח</w:t>
      </w:r>
      <w:r w:rsidR="00810DA8" w:rsidRPr="005C1313">
        <w:rPr>
          <w:rFonts w:ascii="Arial" w:hAnsi="Arial"/>
          <w:rtl/>
        </w:rPr>
        <w:t xml:space="preserve"> </w:t>
      </w:r>
      <w:r w:rsidR="00810DA8" w:rsidRPr="005C1313">
        <w:rPr>
          <w:rFonts w:ascii="Arial" w:hAnsi="Arial"/>
        </w:rPr>
        <w:t>HB</w:t>
      </w:r>
      <w:r w:rsidR="00810DA8" w:rsidRPr="005C1313">
        <w:rPr>
          <w:rFonts w:ascii="Arial" w:hAnsi="Arial"/>
          <w:rtl/>
        </w:rPr>
        <w:t>.</w:t>
      </w:r>
      <w:r w:rsidRPr="005C1313">
        <w:rPr>
          <w:rFonts w:ascii="Arial" w:hAnsi="Arial"/>
          <w:rtl/>
        </w:rPr>
        <w:t xml:space="preserve">. </w:t>
      </w:r>
    </w:p>
    <w:p w:rsidR="00810DA8" w:rsidRPr="005C1313" w:rsidRDefault="00810DA8" w:rsidP="008049E4">
      <w:pPr>
        <w:pStyle w:val="11"/>
        <w:spacing w:after="0"/>
        <w:ind w:left="1275" w:right="284" w:hanging="555"/>
        <w:jc w:val="both"/>
        <w:rPr>
          <w:rFonts w:ascii="Arial" w:hAnsi="Arial"/>
          <w:rtl/>
        </w:rPr>
      </w:pPr>
      <w:r w:rsidRPr="005C1313">
        <w:rPr>
          <w:rFonts w:ascii="Arial" w:hAnsi="Arial"/>
          <w:rtl/>
        </w:rPr>
        <w:tab/>
      </w:r>
    </w:p>
    <w:p w:rsidR="00783F09" w:rsidRPr="005C1313" w:rsidRDefault="00810DA8" w:rsidP="008049E4">
      <w:pPr>
        <w:pStyle w:val="11"/>
        <w:spacing w:after="0"/>
        <w:ind w:left="1275" w:right="284" w:hanging="555"/>
        <w:jc w:val="both"/>
        <w:rPr>
          <w:rFonts w:ascii="Arial" w:hAnsi="Arial"/>
          <w:rtl/>
        </w:rPr>
      </w:pPr>
      <w:r w:rsidRPr="005C1313">
        <w:rPr>
          <w:rFonts w:ascii="Arial" w:hAnsi="Arial"/>
          <w:rtl/>
        </w:rPr>
        <w:tab/>
      </w:r>
      <w:r w:rsidR="00783F09" w:rsidRPr="005C1313">
        <w:rPr>
          <w:rFonts w:ascii="Arial" w:hAnsi="Arial"/>
          <w:rtl/>
        </w:rPr>
        <w:t xml:space="preserve">הניקוד יינתן בהתאם </w:t>
      </w:r>
      <w:r w:rsidR="008049E4" w:rsidRPr="005C1313">
        <w:rPr>
          <w:rFonts w:ascii="Arial" w:hAnsi="Arial" w:hint="eastAsia"/>
          <w:rtl/>
        </w:rPr>
        <w:t>למחיר</w:t>
      </w:r>
      <w:r w:rsidR="008049E4" w:rsidRPr="005C1313">
        <w:rPr>
          <w:rFonts w:ascii="Arial" w:hAnsi="Arial"/>
          <w:rtl/>
        </w:rPr>
        <w:t xml:space="preserve"> </w:t>
      </w:r>
      <w:r w:rsidR="00783F09" w:rsidRPr="005C1313">
        <w:rPr>
          <w:rFonts w:ascii="Arial" w:hAnsi="Arial"/>
          <w:rtl/>
        </w:rPr>
        <w:t xml:space="preserve"> שהוצג.</w:t>
      </w:r>
    </w:p>
    <w:p w:rsidR="00783F09" w:rsidRPr="005C1313" w:rsidRDefault="00783F09" w:rsidP="00573CAD">
      <w:pPr>
        <w:pStyle w:val="11"/>
        <w:spacing w:after="0"/>
        <w:ind w:left="1275" w:right="284" w:hanging="555"/>
        <w:jc w:val="both"/>
        <w:rPr>
          <w:rFonts w:ascii="Arial" w:hAnsi="Arial"/>
          <w:rtl/>
        </w:rPr>
      </w:pPr>
      <w:r w:rsidRPr="005C1313">
        <w:rPr>
          <w:rFonts w:ascii="Arial" w:hAnsi="Arial"/>
          <w:rtl/>
        </w:rPr>
        <w:t>4.9.</w:t>
      </w:r>
      <w:r w:rsidR="00573CAD" w:rsidRPr="005C1313">
        <w:rPr>
          <w:rFonts w:ascii="Arial" w:hAnsi="Arial"/>
          <w:rtl/>
        </w:rPr>
        <w:t>3</w:t>
      </w:r>
      <w:r w:rsidRPr="005C1313">
        <w:rPr>
          <w:rFonts w:ascii="Arial" w:hAnsi="Arial"/>
          <w:rtl/>
        </w:rPr>
        <w:t xml:space="preserve"> החברה שתזכה בארגון הכנס תידרש להתקשר</w:t>
      </w:r>
      <w:r w:rsidR="00793649" w:rsidRPr="005C1313">
        <w:rPr>
          <w:rFonts w:ascii="Arial" w:hAnsi="Arial"/>
          <w:rtl/>
        </w:rPr>
        <w:t xml:space="preserve"> ישירות עם בתי המלון ולא לרכוש </w:t>
      </w:r>
      <w:r w:rsidRPr="005C1313">
        <w:rPr>
          <w:rFonts w:ascii="Arial" w:hAnsi="Arial"/>
          <w:rtl/>
        </w:rPr>
        <w:t xml:space="preserve">חדרים מגורם אחר נוסף. </w:t>
      </w:r>
    </w:p>
    <w:p w:rsidR="00783F09" w:rsidRPr="005C1313" w:rsidRDefault="00783F09" w:rsidP="00573CAD">
      <w:pPr>
        <w:pStyle w:val="11"/>
        <w:spacing w:after="0"/>
        <w:ind w:left="1275" w:right="284" w:hanging="555"/>
        <w:jc w:val="both"/>
        <w:rPr>
          <w:rFonts w:ascii="Arial" w:hAnsi="Arial"/>
        </w:rPr>
      </w:pPr>
      <w:r w:rsidRPr="005C1313">
        <w:rPr>
          <w:rFonts w:ascii="Arial" w:hAnsi="Arial"/>
          <w:rtl/>
        </w:rPr>
        <w:t>4.9.</w:t>
      </w:r>
      <w:r w:rsidR="00573CAD" w:rsidRPr="005C1313">
        <w:rPr>
          <w:rFonts w:ascii="Arial" w:hAnsi="Arial"/>
          <w:rtl/>
        </w:rPr>
        <w:t>4</w:t>
      </w:r>
      <w:r w:rsidRPr="005C1313">
        <w:rPr>
          <w:rFonts w:ascii="Arial" w:hAnsi="Arial"/>
          <w:rtl/>
        </w:rPr>
        <w:t xml:space="preserve"> על נציג משרד התיירות ונציג </w:t>
      </w:r>
      <w:r w:rsidRPr="00C36B7C">
        <w:t>TAFI</w:t>
      </w:r>
      <w:r w:rsidRPr="005C1313">
        <w:rPr>
          <w:rFonts w:ascii="Arial" w:hAnsi="Arial"/>
          <w:rtl/>
        </w:rPr>
        <w:t xml:space="preserve"> לאשר את רש</w:t>
      </w:r>
      <w:r w:rsidR="00793649" w:rsidRPr="005C1313">
        <w:rPr>
          <w:rFonts w:ascii="Arial" w:hAnsi="Arial"/>
          <w:rtl/>
        </w:rPr>
        <w:t xml:space="preserve">ימת החדרים ופיזור המלונות לפני </w:t>
      </w:r>
      <w:r w:rsidRPr="005C1313">
        <w:rPr>
          <w:rFonts w:ascii="Arial" w:hAnsi="Arial"/>
          <w:rtl/>
        </w:rPr>
        <w:t xml:space="preserve">האישור הסופי להזמנה.  </w:t>
      </w:r>
    </w:p>
    <w:p w:rsidR="00783F09" w:rsidRPr="005C1313" w:rsidRDefault="00783F09" w:rsidP="00793649">
      <w:pPr>
        <w:pStyle w:val="a7"/>
        <w:numPr>
          <w:ilvl w:val="0"/>
          <w:numId w:val="35"/>
        </w:numPr>
        <w:spacing w:after="0"/>
        <w:ind w:left="1275" w:right="284" w:hanging="555"/>
        <w:jc w:val="both"/>
        <w:rPr>
          <w:rFonts w:ascii="Arial" w:hAnsi="Arial"/>
          <w:vanish/>
          <w:rtl/>
        </w:rPr>
      </w:pPr>
    </w:p>
    <w:p w:rsidR="00783F09" w:rsidRPr="005C1313" w:rsidRDefault="00783F09" w:rsidP="00793649">
      <w:pPr>
        <w:pStyle w:val="a7"/>
        <w:numPr>
          <w:ilvl w:val="0"/>
          <w:numId w:val="35"/>
        </w:numPr>
        <w:spacing w:after="0"/>
        <w:ind w:left="1275" w:right="284" w:hanging="555"/>
        <w:jc w:val="both"/>
        <w:rPr>
          <w:rFonts w:ascii="Arial" w:hAnsi="Arial"/>
          <w:vanish/>
          <w:rtl/>
        </w:rPr>
      </w:pPr>
    </w:p>
    <w:p w:rsidR="00783F09" w:rsidRPr="005C1313" w:rsidRDefault="00783F09" w:rsidP="00793649">
      <w:pPr>
        <w:pStyle w:val="a7"/>
        <w:numPr>
          <w:ilvl w:val="0"/>
          <w:numId w:val="35"/>
        </w:numPr>
        <w:spacing w:after="0"/>
        <w:ind w:left="1275" w:right="284" w:hanging="555"/>
        <w:jc w:val="both"/>
        <w:rPr>
          <w:rFonts w:ascii="Arial" w:hAnsi="Arial"/>
          <w:vanish/>
          <w:rtl/>
        </w:rPr>
      </w:pPr>
    </w:p>
    <w:p w:rsidR="00783F09" w:rsidRPr="005C1313" w:rsidRDefault="00783F09" w:rsidP="00793649">
      <w:pPr>
        <w:pStyle w:val="a7"/>
        <w:numPr>
          <w:ilvl w:val="0"/>
          <w:numId w:val="35"/>
        </w:numPr>
        <w:spacing w:after="0"/>
        <w:ind w:left="1275" w:right="284" w:hanging="555"/>
        <w:jc w:val="both"/>
        <w:rPr>
          <w:rFonts w:ascii="Arial" w:hAnsi="Arial"/>
          <w:vanish/>
          <w:rtl/>
        </w:rPr>
      </w:pPr>
    </w:p>
    <w:p w:rsidR="00783F09" w:rsidRPr="005C1313" w:rsidRDefault="00783F09" w:rsidP="00793649">
      <w:pPr>
        <w:pStyle w:val="a7"/>
        <w:numPr>
          <w:ilvl w:val="0"/>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1"/>
          <w:numId w:val="35"/>
        </w:numPr>
        <w:spacing w:after="0"/>
        <w:ind w:left="1275" w:right="284" w:hanging="555"/>
        <w:jc w:val="both"/>
        <w:rPr>
          <w:rFonts w:ascii="Arial" w:hAnsi="Arial"/>
          <w:vanish/>
          <w:rtl/>
        </w:rPr>
      </w:pPr>
    </w:p>
    <w:p w:rsidR="00783F09" w:rsidRPr="005C1313" w:rsidRDefault="00783F09" w:rsidP="00793649">
      <w:pPr>
        <w:pStyle w:val="a7"/>
        <w:numPr>
          <w:ilvl w:val="2"/>
          <w:numId w:val="35"/>
        </w:numPr>
        <w:spacing w:after="0"/>
        <w:ind w:left="1275" w:right="284" w:hanging="555"/>
        <w:jc w:val="both"/>
        <w:rPr>
          <w:rFonts w:ascii="Arial" w:hAnsi="Arial"/>
          <w:vanish/>
          <w:rtl/>
        </w:rPr>
      </w:pPr>
    </w:p>
    <w:p w:rsidR="00783F09" w:rsidRPr="005C1313" w:rsidRDefault="00783F09" w:rsidP="00793649">
      <w:pPr>
        <w:pStyle w:val="a7"/>
        <w:numPr>
          <w:ilvl w:val="2"/>
          <w:numId w:val="35"/>
        </w:numPr>
        <w:spacing w:after="0"/>
        <w:ind w:left="1275" w:right="284" w:hanging="555"/>
        <w:jc w:val="both"/>
        <w:rPr>
          <w:rFonts w:ascii="Arial" w:hAnsi="Arial"/>
          <w:vanish/>
          <w:rtl/>
        </w:rPr>
      </w:pPr>
    </w:p>
    <w:p w:rsidR="00783F09" w:rsidRPr="005C1313" w:rsidRDefault="00783F09" w:rsidP="00573CAD">
      <w:pPr>
        <w:pStyle w:val="11"/>
        <w:spacing w:after="0"/>
        <w:ind w:left="1275" w:right="284" w:hanging="555"/>
        <w:jc w:val="both"/>
        <w:rPr>
          <w:rFonts w:ascii="Arial" w:hAnsi="Arial"/>
          <w:rtl/>
        </w:rPr>
      </w:pPr>
      <w:r w:rsidRPr="005C1313">
        <w:rPr>
          <w:rFonts w:ascii="Arial" w:hAnsi="Arial"/>
          <w:rtl/>
        </w:rPr>
        <w:t>4.9.</w:t>
      </w:r>
      <w:r w:rsidR="00573CAD" w:rsidRPr="005C1313">
        <w:rPr>
          <w:rFonts w:ascii="Arial" w:hAnsi="Arial"/>
          <w:rtl/>
        </w:rPr>
        <w:t>5</w:t>
      </w:r>
      <w:r w:rsidRPr="005C1313">
        <w:rPr>
          <w:rFonts w:ascii="Arial" w:hAnsi="Arial"/>
          <w:rtl/>
        </w:rPr>
        <w:t xml:space="preserve"> עלות לינה על בסיס </w:t>
      </w:r>
      <w:r w:rsidR="00573CAD" w:rsidRPr="005C1313">
        <w:rPr>
          <w:rFonts w:ascii="Arial" w:hAnsi="Arial"/>
        </w:rPr>
        <w:t xml:space="preserve"> </w:t>
      </w:r>
      <w:r w:rsidR="00942AC8" w:rsidRPr="005C1313">
        <w:rPr>
          <w:rFonts w:ascii="Arial" w:hAnsi="Arial"/>
        </w:rPr>
        <w:t>HB</w:t>
      </w:r>
      <w:r w:rsidR="00573CAD" w:rsidRPr="005C1313">
        <w:rPr>
          <w:rFonts w:ascii="Arial" w:hAnsi="Arial"/>
          <w:rtl/>
        </w:rPr>
        <w:t xml:space="preserve">(על פי רשימת המלונות המפורטת בסעיף 4.2.10., </w:t>
      </w:r>
      <w:r w:rsidR="00573CAD" w:rsidRPr="005C1313">
        <w:rPr>
          <w:rFonts w:ascii="Arial" w:hAnsi="Arial" w:hint="eastAsia"/>
          <w:rtl/>
        </w:rPr>
        <w:t>במידה</w:t>
      </w:r>
      <w:r w:rsidR="00573CAD" w:rsidRPr="005C1313">
        <w:rPr>
          <w:rFonts w:ascii="Arial" w:hAnsi="Arial"/>
          <w:rtl/>
        </w:rPr>
        <w:t xml:space="preserve"> </w:t>
      </w:r>
      <w:r w:rsidR="00573CAD" w:rsidRPr="005C1313">
        <w:rPr>
          <w:rFonts w:ascii="Arial" w:hAnsi="Arial" w:hint="eastAsia"/>
          <w:rtl/>
        </w:rPr>
        <w:t>ותכנית</w:t>
      </w:r>
      <w:r w:rsidR="00573CAD" w:rsidRPr="005C1313">
        <w:rPr>
          <w:rFonts w:ascii="Arial" w:hAnsi="Arial"/>
          <w:rtl/>
        </w:rPr>
        <w:t xml:space="preserve"> </w:t>
      </w:r>
      <w:r w:rsidR="00573CAD" w:rsidRPr="005C1313">
        <w:rPr>
          <w:rFonts w:ascii="Arial" w:hAnsi="Arial" w:hint="eastAsia"/>
          <w:rtl/>
        </w:rPr>
        <w:t>הסיור</w:t>
      </w:r>
      <w:r w:rsidR="00573CAD" w:rsidRPr="005C1313">
        <w:rPr>
          <w:rFonts w:ascii="Arial" w:hAnsi="Arial"/>
          <w:rtl/>
        </w:rPr>
        <w:t xml:space="preserve"> </w:t>
      </w:r>
      <w:r w:rsidR="00573CAD" w:rsidRPr="005C1313">
        <w:rPr>
          <w:rFonts w:ascii="Arial" w:hAnsi="Arial" w:hint="eastAsia"/>
          <w:rtl/>
        </w:rPr>
        <w:t>כוללת</w:t>
      </w:r>
      <w:r w:rsidR="00573CAD" w:rsidRPr="005C1313">
        <w:rPr>
          <w:rFonts w:ascii="Arial" w:hAnsi="Arial"/>
          <w:rtl/>
        </w:rPr>
        <w:t xml:space="preserve"> </w:t>
      </w:r>
      <w:r w:rsidR="00573CAD" w:rsidRPr="005C1313">
        <w:rPr>
          <w:rFonts w:ascii="Arial" w:hAnsi="Arial" w:hint="eastAsia"/>
          <w:rtl/>
        </w:rPr>
        <w:t>ארוחת</w:t>
      </w:r>
      <w:r w:rsidR="00573CAD" w:rsidRPr="005C1313">
        <w:rPr>
          <w:rFonts w:ascii="Arial" w:hAnsi="Arial"/>
          <w:rtl/>
        </w:rPr>
        <w:t xml:space="preserve"> </w:t>
      </w:r>
      <w:r w:rsidR="00573CAD" w:rsidRPr="005C1313">
        <w:rPr>
          <w:rFonts w:ascii="Arial" w:hAnsi="Arial" w:hint="eastAsia"/>
          <w:rtl/>
        </w:rPr>
        <w:t>ערב</w:t>
      </w:r>
      <w:r w:rsidR="00573CAD" w:rsidRPr="005C1313">
        <w:rPr>
          <w:rFonts w:ascii="Arial" w:hAnsi="Arial"/>
          <w:rtl/>
        </w:rPr>
        <w:t xml:space="preserve"> </w:t>
      </w:r>
      <w:r w:rsidR="00573CAD" w:rsidRPr="005C1313">
        <w:rPr>
          <w:rFonts w:ascii="Arial" w:hAnsi="Arial" w:hint="eastAsia"/>
          <w:rtl/>
        </w:rPr>
        <w:t>מחוץ</w:t>
      </w:r>
      <w:r w:rsidR="00573CAD" w:rsidRPr="005C1313">
        <w:rPr>
          <w:rFonts w:ascii="Arial" w:hAnsi="Arial"/>
          <w:rtl/>
        </w:rPr>
        <w:t xml:space="preserve"> </w:t>
      </w:r>
      <w:r w:rsidR="00573CAD" w:rsidRPr="005C1313">
        <w:rPr>
          <w:rFonts w:ascii="Arial" w:hAnsi="Arial" w:hint="eastAsia"/>
          <w:rtl/>
        </w:rPr>
        <w:t>למלון</w:t>
      </w:r>
      <w:r w:rsidR="00573CAD" w:rsidRPr="005C1313">
        <w:rPr>
          <w:rFonts w:ascii="Arial" w:hAnsi="Arial"/>
          <w:rtl/>
        </w:rPr>
        <w:t xml:space="preserve">, </w:t>
      </w:r>
      <w:r w:rsidR="00573CAD" w:rsidRPr="005C1313">
        <w:rPr>
          <w:rFonts w:ascii="Arial" w:hAnsi="Arial" w:hint="eastAsia"/>
          <w:rtl/>
        </w:rPr>
        <w:t>לא</w:t>
      </w:r>
      <w:r w:rsidR="00573CAD" w:rsidRPr="005C1313">
        <w:rPr>
          <w:rFonts w:ascii="Arial" w:hAnsi="Arial"/>
          <w:rtl/>
        </w:rPr>
        <w:t xml:space="preserve"> </w:t>
      </w:r>
      <w:r w:rsidR="00573CAD" w:rsidRPr="005C1313">
        <w:rPr>
          <w:rFonts w:ascii="Arial" w:hAnsi="Arial" w:hint="eastAsia"/>
          <w:rtl/>
        </w:rPr>
        <w:t>תגבה</w:t>
      </w:r>
      <w:r w:rsidR="00573CAD" w:rsidRPr="005C1313">
        <w:rPr>
          <w:rFonts w:ascii="Arial" w:hAnsi="Arial"/>
          <w:rtl/>
        </w:rPr>
        <w:t xml:space="preserve"> </w:t>
      </w:r>
      <w:r w:rsidR="00573CAD" w:rsidRPr="005C1313">
        <w:rPr>
          <w:rFonts w:ascii="Arial" w:hAnsi="Arial" w:hint="eastAsia"/>
          <w:rtl/>
        </w:rPr>
        <w:t>על</w:t>
      </w:r>
      <w:r w:rsidR="00573CAD" w:rsidRPr="005C1313">
        <w:rPr>
          <w:rFonts w:ascii="Arial" w:hAnsi="Arial"/>
          <w:rtl/>
        </w:rPr>
        <w:t xml:space="preserve"> </w:t>
      </w:r>
      <w:r w:rsidR="00573CAD" w:rsidRPr="005C1313">
        <w:rPr>
          <w:rFonts w:ascii="Arial" w:hAnsi="Arial" w:hint="eastAsia"/>
          <w:rtl/>
        </w:rPr>
        <w:t>כך</w:t>
      </w:r>
      <w:r w:rsidR="00573CAD" w:rsidRPr="005C1313">
        <w:rPr>
          <w:rFonts w:ascii="Arial" w:hAnsi="Arial"/>
          <w:rtl/>
        </w:rPr>
        <w:t xml:space="preserve"> </w:t>
      </w:r>
      <w:r w:rsidR="00573CAD" w:rsidRPr="005C1313">
        <w:rPr>
          <w:rFonts w:ascii="Arial" w:hAnsi="Arial" w:hint="eastAsia"/>
          <w:rtl/>
        </w:rPr>
        <w:t>תוספת</w:t>
      </w:r>
      <w:r w:rsidR="00573CAD" w:rsidRPr="005C1313">
        <w:rPr>
          <w:rFonts w:ascii="Arial" w:hAnsi="Arial"/>
          <w:rtl/>
        </w:rPr>
        <w:t xml:space="preserve"> </w:t>
      </w:r>
      <w:r w:rsidR="00573CAD" w:rsidRPr="005C1313">
        <w:rPr>
          <w:rFonts w:ascii="Arial" w:hAnsi="Arial" w:hint="eastAsia"/>
          <w:rtl/>
        </w:rPr>
        <w:t>תשלום</w:t>
      </w:r>
      <w:r w:rsidR="00573CAD" w:rsidRPr="005C1313">
        <w:rPr>
          <w:rFonts w:ascii="Arial" w:hAnsi="Arial"/>
          <w:rtl/>
        </w:rPr>
        <w:t>.</w:t>
      </w:r>
      <w:r w:rsidRPr="005C1313">
        <w:rPr>
          <w:rFonts w:ascii="Arial" w:hAnsi="Arial"/>
          <w:rtl/>
        </w:rPr>
        <w:t xml:space="preserve"> </w:t>
      </w:r>
    </w:p>
    <w:p w:rsidR="00783F09" w:rsidRPr="005C1313" w:rsidRDefault="00783F09" w:rsidP="00573CAD">
      <w:pPr>
        <w:pStyle w:val="11"/>
        <w:spacing w:after="0"/>
        <w:ind w:left="1275" w:right="284" w:hanging="555"/>
        <w:jc w:val="both"/>
        <w:rPr>
          <w:rFonts w:ascii="Arial" w:hAnsi="Arial"/>
        </w:rPr>
      </w:pPr>
      <w:r w:rsidRPr="005C1313">
        <w:rPr>
          <w:rFonts w:ascii="Arial" w:hAnsi="Arial"/>
          <w:rtl/>
        </w:rPr>
        <w:t>4.9.</w:t>
      </w:r>
      <w:r w:rsidR="00573CAD" w:rsidRPr="005C1313">
        <w:rPr>
          <w:rFonts w:ascii="Arial" w:hAnsi="Arial"/>
          <w:rtl/>
        </w:rPr>
        <w:t>6</w:t>
      </w:r>
      <w:r w:rsidRPr="005C1313">
        <w:rPr>
          <w:rFonts w:ascii="Arial" w:hAnsi="Arial"/>
          <w:rtl/>
        </w:rPr>
        <w:t xml:space="preserve"> ארבעה  מסלולים אפשריים לחצי יום סיור, שיועמדו לבחירה עבור משתתפי הכנס ביום השני והשלישי של הכנס  </w:t>
      </w:r>
      <w:r w:rsidR="008A3698" w:rsidRPr="005C1313">
        <w:rPr>
          <w:rFonts w:ascii="Arial" w:hAnsi="Arial"/>
          <w:rtl/>
        </w:rPr>
        <w:t>23.2.2015-24.2.2015</w:t>
      </w:r>
      <w:r w:rsidRPr="005C1313">
        <w:rPr>
          <w:rFonts w:ascii="Arial" w:hAnsi="Arial"/>
          <w:rtl/>
        </w:rPr>
        <w:t xml:space="preserve"> , בירושלים. על הסיורים לצאת בשעה 15:00 מבנייני האומה ולהסתיים לא יאוחר מ- 18:00 במלונות של המשתתפים. </w:t>
      </w:r>
    </w:p>
    <w:p w:rsidR="00783F09" w:rsidRPr="005C1313" w:rsidRDefault="00783F09" w:rsidP="00573CAD">
      <w:pPr>
        <w:pStyle w:val="11"/>
        <w:spacing w:after="0"/>
        <w:ind w:left="1275" w:right="284" w:hanging="555"/>
        <w:jc w:val="both"/>
        <w:rPr>
          <w:rFonts w:ascii="Arial" w:hAnsi="Arial"/>
        </w:rPr>
      </w:pPr>
      <w:r w:rsidRPr="005C1313">
        <w:rPr>
          <w:rFonts w:ascii="Arial" w:hAnsi="Arial"/>
          <w:rtl/>
        </w:rPr>
        <w:t>4.9.</w:t>
      </w:r>
      <w:r w:rsidR="00573CAD" w:rsidRPr="005C1313">
        <w:rPr>
          <w:rFonts w:ascii="Arial" w:hAnsi="Arial"/>
          <w:rtl/>
        </w:rPr>
        <w:t>7</w:t>
      </w:r>
      <w:r w:rsidRPr="005C1313">
        <w:rPr>
          <w:rFonts w:ascii="Arial" w:hAnsi="Arial"/>
          <w:rtl/>
        </w:rPr>
        <w:t xml:space="preserve"> </w:t>
      </w:r>
      <w:r w:rsidR="00793649" w:rsidRPr="005C1313">
        <w:rPr>
          <w:rFonts w:ascii="Arial" w:hAnsi="Arial"/>
          <w:rtl/>
        </w:rPr>
        <w:t xml:space="preserve"> </w:t>
      </w:r>
      <w:r w:rsidRPr="005C1313">
        <w:rPr>
          <w:rFonts w:ascii="Arial" w:hAnsi="Arial"/>
          <w:rtl/>
        </w:rPr>
        <w:t>משרד התיירות שומר לעצמו את הזכות לשנות, לה</w:t>
      </w:r>
      <w:r w:rsidR="00793649" w:rsidRPr="005C1313">
        <w:rPr>
          <w:rFonts w:ascii="Arial" w:hAnsi="Arial"/>
          <w:rtl/>
        </w:rPr>
        <w:t xml:space="preserve">פחית או להוסיף אזורי סיור. על </w:t>
      </w:r>
      <w:r w:rsidR="00793649" w:rsidRPr="005C1313">
        <w:rPr>
          <w:rFonts w:ascii="Arial" w:hAnsi="Arial"/>
          <w:rtl/>
        </w:rPr>
        <w:br/>
      </w:r>
      <w:r w:rsidRPr="005C1313">
        <w:rPr>
          <w:rFonts w:ascii="Arial" w:hAnsi="Arial"/>
          <w:rtl/>
        </w:rPr>
        <w:t xml:space="preserve">כל תכניות הסיור המלונות להיות מאושרים על ידי נציג משרד התיירות לפני סגירתן </w:t>
      </w:r>
      <w:r w:rsidRPr="005C1313">
        <w:rPr>
          <w:rFonts w:ascii="Arial" w:hAnsi="Arial"/>
          <w:rtl/>
        </w:rPr>
        <w:br/>
        <w:t xml:space="preserve">הסופית.    </w:t>
      </w:r>
    </w:p>
    <w:p w:rsidR="00783F09" w:rsidRPr="005C1313" w:rsidRDefault="00783F09" w:rsidP="004C23E0">
      <w:pPr>
        <w:pStyle w:val="11"/>
        <w:spacing w:after="0"/>
        <w:ind w:right="284"/>
        <w:jc w:val="both"/>
        <w:rPr>
          <w:rFonts w:ascii="Arial" w:hAnsi="Arial"/>
          <w:rtl/>
        </w:rPr>
      </w:pPr>
    </w:p>
    <w:p w:rsidR="00783F09" w:rsidRPr="005C1313" w:rsidRDefault="00783F09" w:rsidP="004C23E0">
      <w:pPr>
        <w:pStyle w:val="11"/>
        <w:spacing w:after="0"/>
        <w:ind w:right="284"/>
        <w:jc w:val="both"/>
        <w:rPr>
          <w:rFonts w:ascii="Arial" w:hAnsi="Arial"/>
        </w:rPr>
      </w:pPr>
    </w:p>
    <w:p w:rsidR="00783F09" w:rsidRPr="005C1313" w:rsidRDefault="00783F09" w:rsidP="00107210">
      <w:pPr>
        <w:pStyle w:val="11"/>
        <w:numPr>
          <w:ilvl w:val="1"/>
          <w:numId w:val="58"/>
        </w:numPr>
        <w:spacing w:after="0"/>
        <w:ind w:left="708" w:right="284" w:hanging="567"/>
        <w:jc w:val="both"/>
        <w:rPr>
          <w:rFonts w:ascii="Arial" w:hAnsi="Arial"/>
        </w:rPr>
      </w:pPr>
      <w:r w:rsidRPr="005C1313">
        <w:rPr>
          <w:rFonts w:ascii="Arial" w:hAnsi="Arial"/>
          <w:rtl/>
        </w:rPr>
        <w:t xml:space="preserve">העלויות עבור הארוחות, ערבי הגאלה והסיורים ייקבעו רק לשם ההצגה במכרז ולא בהכרח יהיו חלק מהתקציב בפועל לכנס. משרד התיירות שומר את הזכות להעביר את המימון לחלק או לכל הנזכרים לעיל לנותני חסות </w:t>
      </w:r>
      <w:r w:rsidR="00107210" w:rsidRPr="005C1313">
        <w:rPr>
          <w:rFonts w:ascii="Arial" w:hAnsi="Arial" w:hint="eastAsia"/>
          <w:rtl/>
        </w:rPr>
        <w:t>חיצוניים</w:t>
      </w:r>
      <w:r w:rsidR="00107210" w:rsidRPr="005C1313">
        <w:rPr>
          <w:rFonts w:ascii="Arial" w:hAnsi="Arial"/>
          <w:rtl/>
        </w:rPr>
        <w:t xml:space="preserve">. </w:t>
      </w:r>
      <w:r w:rsidR="00107210" w:rsidRPr="005C1313">
        <w:rPr>
          <w:rFonts w:ascii="Arial" w:hAnsi="Arial" w:hint="eastAsia"/>
          <w:rtl/>
        </w:rPr>
        <w:t>כמו</w:t>
      </w:r>
      <w:r w:rsidR="00107210" w:rsidRPr="005C1313">
        <w:rPr>
          <w:rFonts w:ascii="Arial" w:hAnsi="Arial"/>
          <w:rtl/>
        </w:rPr>
        <w:t xml:space="preserve"> כן, רק ההזמנה בפועל בהתאם לתכנית סופית שתקבע על ידי משרד התיירות, תהיה הבסיס והמסגרת לביצוע ותפעול הכנס.</w:t>
      </w:r>
    </w:p>
    <w:p w:rsidR="00107210" w:rsidRPr="005C1313" w:rsidRDefault="00107210" w:rsidP="00107210">
      <w:pPr>
        <w:pStyle w:val="11"/>
        <w:spacing w:after="0"/>
        <w:ind w:left="0" w:right="284"/>
        <w:jc w:val="both"/>
        <w:rPr>
          <w:rFonts w:ascii="Arial" w:hAnsi="Arial"/>
        </w:rPr>
      </w:pPr>
    </w:p>
    <w:p w:rsidR="00783F09" w:rsidRPr="005C1313" w:rsidRDefault="00783F09" w:rsidP="00107210">
      <w:pPr>
        <w:pStyle w:val="11"/>
        <w:numPr>
          <w:ilvl w:val="1"/>
          <w:numId w:val="58"/>
        </w:numPr>
        <w:spacing w:after="0"/>
        <w:ind w:right="284" w:hanging="1443"/>
        <w:jc w:val="both"/>
        <w:rPr>
          <w:rFonts w:ascii="Arial" w:hAnsi="Arial"/>
        </w:rPr>
      </w:pPr>
      <w:r w:rsidRPr="005C1313">
        <w:rPr>
          <w:rFonts w:ascii="Arial" w:hAnsi="Arial"/>
          <w:b/>
          <w:bCs/>
          <w:rtl/>
        </w:rPr>
        <w:t>שונות</w:t>
      </w:r>
      <w:r w:rsidRPr="005C1313">
        <w:rPr>
          <w:rFonts w:ascii="Arial" w:hAnsi="Arial"/>
          <w:rtl/>
        </w:rPr>
        <w:t>:</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4.11.1 </w:t>
      </w:r>
      <w:r w:rsidR="00944861" w:rsidRPr="005C1313">
        <w:rPr>
          <w:rFonts w:ascii="Arial" w:hAnsi="Arial"/>
          <w:rtl/>
        </w:rPr>
        <w:tab/>
      </w:r>
      <w:r w:rsidRPr="005C1313">
        <w:rPr>
          <w:rFonts w:ascii="Arial" w:hAnsi="Arial"/>
          <w:rtl/>
        </w:rPr>
        <w:t>ככל שיעלו הוצאות נוספות בלתי צפויות בהתאם לדרישות המשרד, יעביר        המציע 3 הצעות מתאימות לבחירת אופציות על ידי המשרד על פי שיקול דעתו.</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4.11.2 </w:t>
      </w:r>
      <w:r w:rsidR="00944861" w:rsidRPr="005C1313">
        <w:rPr>
          <w:rFonts w:ascii="Arial" w:hAnsi="Arial"/>
          <w:rtl/>
        </w:rPr>
        <w:tab/>
      </w:r>
      <w:r w:rsidRPr="005C1313">
        <w:rPr>
          <w:rFonts w:ascii="Arial" w:hAnsi="Arial"/>
          <w:rtl/>
        </w:rPr>
        <w:t>מנהל הכנס מטעם המציע (להלן: "</w:t>
      </w:r>
      <w:r w:rsidRPr="005C1313">
        <w:rPr>
          <w:rFonts w:ascii="Arial" w:hAnsi="Arial"/>
          <w:b/>
          <w:bCs/>
          <w:rtl/>
        </w:rPr>
        <w:t>מנהל הכנס</w:t>
      </w:r>
      <w:r w:rsidRPr="005C1313">
        <w:rPr>
          <w:rFonts w:ascii="Arial" w:hAnsi="Arial"/>
          <w:rtl/>
        </w:rPr>
        <w:t>") יהיה אדם קבוע אשר יפקח על מכלול ההיבטים הארגוניים שזהותו ודרך ההתקשרות אליו תינתן מראש ושיהיה זמין למטה הכנס לכל אורך הכנס משלב הכנתו. על "מנהל הכנס" להיות בעל ניסיון קודם בארגון אירועים דומים וניהול צוות. מנהל הכנס יהיה דובר אנגלית ועברית.</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4.11.3 </w:t>
      </w:r>
      <w:r w:rsidR="00944861" w:rsidRPr="005C1313">
        <w:rPr>
          <w:rFonts w:ascii="Arial" w:hAnsi="Arial"/>
          <w:rtl/>
        </w:rPr>
        <w:tab/>
      </w:r>
      <w:r w:rsidRPr="005C1313">
        <w:rPr>
          <w:rFonts w:ascii="Arial" w:hAnsi="Arial"/>
          <w:rtl/>
        </w:rPr>
        <w:t>בזמן הכנס הימצאות בשטח של קצין מבצעים הזמין 24 שעות ביממה.</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4.11.4 </w:t>
      </w:r>
      <w:r w:rsidR="00944861" w:rsidRPr="005C1313">
        <w:rPr>
          <w:rFonts w:ascii="Arial" w:hAnsi="Arial"/>
          <w:rtl/>
        </w:rPr>
        <w:tab/>
      </w:r>
      <w:r w:rsidRPr="005C1313">
        <w:rPr>
          <w:rFonts w:ascii="Arial" w:hAnsi="Arial"/>
          <w:rtl/>
        </w:rPr>
        <w:t>הגוף הזוכה מתחייב להעמיד צוות טכני שיהיה מסוגל לתת מענה לצרכים השוטפים, סבלות, הובלה ותאורה.</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4.11.5 </w:t>
      </w:r>
      <w:r w:rsidR="00944861" w:rsidRPr="005C1313">
        <w:rPr>
          <w:rFonts w:ascii="Arial" w:hAnsi="Arial"/>
          <w:rtl/>
        </w:rPr>
        <w:tab/>
      </w:r>
      <w:r w:rsidRPr="005C1313">
        <w:rPr>
          <w:rFonts w:ascii="Arial" w:hAnsi="Arial"/>
          <w:rtl/>
        </w:rPr>
        <w:t>ליווי ואבטחה - האירוע יהיה בהתאם לתנאים הנהוגים ועל פי הנחיות משטרת                ישראל  כמקובל באזור</w:t>
      </w:r>
      <w:r w:rsidRPr="005C1313">
        <w:rPr>
          <w:rtl/>
        </w:rPr>
        <w:t xml:space="preserve"> - כולל אבטחת הכנס ושמירת לילה, ובאחריות החברה          המנהלת את האולמות בהם יתקיים הכנס.</w:t>
      </w:r>
      <w:r w:rsidRPr="005C1313">
        <w:rPr>
          <w:rFonts w:ascii="Arial" w:hAnsi="Arial"/>
          <w:rtl/>
        </w:rPr>
        <w:t xml:space="preserve"> </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4.11.6 </w:t>
      </w:r>
      <w:r w:rsidR="00944861" w:rsidRPr="005C1313">
        <w:rPr>
          <w:rFonts w:ascii="Arial" w:hAnsi="Arial"/>
          <w:rtl/>
        </w:rPr>
        <w:tab/>
      </w:r>
      <w:r w:rsidRPr="005C1313">
        <w:rPr>
          <w:rFonts w:ascii="Arial" w:hAnsi="Arial"/>
          <w:rtl/>
        </w:rPr>
        <w:t>אספקת שירותים רפואיים במידת הצורך (רופאים ו</w:t>
      </w:r>
      <w:r w:rsidR="00944861" w:rsidRPr="005C1313">
        <w:rPr>
          <w:rFonts w:ascii="Arial" w:hAnsi="Arial"/>
          <w:rtl/>
        </w:rPr>
        <w:t xml:space="preserve">פרמדיקים), ולאורך כל ימי הכנס, </w:t>
      </w:r>
      <w:r w:rsidRPr="005C1313">
        <w:rPr>
          <w:rFonts w:ascii="Arial" w:hAnsi="Arial"/>
          <w:rtl/>
        </w:rPr>
        <w:t>באחריות החברה המנהלת את האולמות בהם יתקיים הכנס.</w:t>
      </w:r>
    </w:p>
    <w:p w:rsidR="00783F09" w:rsidRPr="005C1313" w:rsidRDefault="00783F09" w:rsidP="00944861">
      <w:pPr>
        <w:pStyle w:val="11"/>
        <w:spacing w:after="0"/>
        <w:ind w:left="1558" w:right="284" w:hanging="838"/>
        <w:jc w:val="both"/>
        <w:rPr>
          <w:rFonts w:ascii="Arial" w:hAnsi="Arial"/>
          <w:rtl/>
        </w:rPr>
      </w:pPr>
      <w:r w:rsidRPr="005C1313">
        <w:rPr>
          <w:rFonts w:ascii="Arial" w:hAnsi="Arial"/>
          <w:rtl/>
        </w:rPr>
        <w:t xml:space="preserve">4.11.7 </w:t>
      </w:r>
      <w:r w:rsidR="00944861" w:rsidRPr="005C1313">
        <w:rPr>
          <w:rFonts w:ascii="Arial" w:hAnsi="Arial"/>
          <w:rtl/>
        </w:rPr>
        <w:tab/>
      </w:r>
      <w:r w:rsidRPr="005C1313">
        <w:rPr>
          <w:rFonts w:ascii="Arial" w:hAnsi="Arial"/>
          <w:rtl/>
        </w:rPr>
        <w:t xml:space="preserve">משרד התיירות אינו מתחייב להשתמש בכל המרכיבים המופיעים במכרז זה.  </w:t>
      </w:r>
    </w:p>
    <w:p w:rsidR="00891848" w:rsidRPr="005C1313" w:rsidRDefault="00891848" w:rsidP="00944861">
      <w:pPr>
        <w:pStyle w:val="11"/>
        <w:spacing w:after="0"/>
        <w:ind w:left="1558" w:right="284" w:hanging="838"/>
        <w:jc w:val="both"/>
        <w:rPr>
          <w:rFonts w:ascii="Arial" w:hAnsi="Arial"/>
          <w:rtl/>
        </w:rPr>
      </w:pPr>
    </w:p>
    <w:p w:rsidR="00783F09" w:rsidRPr="005C1313" w:rsidRDefault="00783F09" w:rsidP="004C23E0">
      <w:pPr>
        <w:pStyle w:val="11"/>
        <w:spacing w:after="0"/>
        <w:ind w:right="284"/>
        <w:jc w:val="both"/>
        <w:rPr>
          <w:rFonts w:ascii="Arial" w:hAnsi="Arial"/>
        </w:rPr>
      </w:pPr>
    </w:p>
    <w:p w:rsidR="00783F09" w:rsidRPr="005C1313" w:rsidRDefault="00783F09" w:rsidP="004C23E0">
      <w:pPr>
        <w:pStyle w:val="11"/>
        <w:spacing w:after="0"/>
        <w:ind w:right="284"/>
        <w:jc w:val="both"/>
        <w:rPr>
          <w:rFonts w:ascii="Arial" w:hAnsi="Arial"/>
        </w:rPr>
      </w:pPr>
    </w:p>
    <w:p w:rsidR="00783F09" w:rsidRPr="00C36B7C" w:rsidRDefault="00783F09" w:rsidP="00647B97">
      <w:pPr>
        <w:numPr>
          <w:ilvl w:val="0"/>
          <w:numId w:val="67"/>
        </w:numPr>
        <w:ind w:left="467" w:right="284" w:hanging="467"/>
        <w:jc w:val="both"/>
        <w:rPr>
          <w:b/>
          <w:bCs/>
          <w:u w:val="single"/>
          <w:rtl/>
        </w:rPr>
      </w:pPr>
      <w:r w:rsidRPr="00C36B7C">
        <w:rPr>
          <w:b/>
          <w:bCs/>
          <w:u w:val="single"/>
          <w:rtl/>
        </w:rPr>
        <w:lastRenderedPageBreak/>
        <w:t>עבודת החברה לביצוע המכרז</w:t>
      </w:r>
    </w:p>
    <w:p w:rsidR="00783F09" w:rsidRPr="005C1313" w:rsidRDefault="00783F09" w:rsidP="00005D7C">
      <w:pPr>
        <w:pStyle w:val="a7"/>
        <w:spacing w:after="0"/>
        <w:ind w:right="284"/>
        <w:jc w:val="both"/>
        <w:rPr>
          <w:rtl/>
        </w:rPr>
      </w:pPr>
      <w:r w:rsidRPr="005C1313">
        <w:rPr>
          <w:rtl/>
        </w:rPr>
        <w:t xml:space="preserve">לשם הפעלת הפרויקט תפעל החברה ממשרדיה היא, ובמקרה ותשתמש בכוח אדם מטעמה, עבודתו תהיה, </w:t>
      </w:r>
      <w:r w:rsidRPr="005C1313">
        <w:rPr>
          <w:u w:val="single"/>
          <w:rtl/>
        </w:rPr>
        <w:t>על חשבונה</w:t>
      </w:r>
      <w:r w:rsidRPr="005C1313">
        <w:rPr>
          <w:rtl/>
        </w:rPr>
        <w:t>, בהיקף ובדרישות המפורטים להלן.</w:t>
      </w:r>
    </w:p>
    <w:p w:rsidR="00783F09" w:rsidRPr="005C1313" w:rsidRDefault="00783F09" w:rsidP="00005D7C">
      <w:pPr>
        <w:pStyle w:val="a7"/>
        <w:spacing w:after="0"/>
        <w:ind w:right="284"/>
        <w:jc w:val="both"/>
        <w:rPr>
          <w:rtl/>
        </w:rPr>
      </w:pPr>
    </w:p>
    <w:p w:rsidR="00783F09" w:rsidRPr="005C1313" w:rsidRDefault="00783F09" w:rsidP="00005D7C">
      <w:pPr>
        <w:pStyle w:val="a7"/>
        <w:spacing w:after="0"/>
        <w:ind w:right="284"/>
        <w:jc w:val="both"/>
        <w:rPr>
          <w:rtl/>
        </w:rPr>
      </w:pPr>
      <w:r w:rsidRPr="005C1313">
        <w:rPr>
          <w:rtl/>
        </w:rPr>
        <w:t xml:space="preserve">החברה ועובדי החברה, ככל שיהיו לה כאלה, מנועים מלהשתמש בציוד ואמצעים של המשרד ו/או מלהשתמש בנייר רשמי של המשרד ו/או לחתום על מסמכים בשם המשרד ו/או להשתמש בתארים השמורים לעובדי המשרד. </w:t>
      </w:r>
    </w:p>
    <w:p w:rsidR="00783F09" w:rsidRPr="005C1313" w:rsidRDefault="00783F09" w:rsidP="00005D7C">
      <w:pPr>
        <w:spacing w:after="0"/>
        <w:ind w:left="708" w:right="284"/>
        <w:jc w:val="both"/>
        <w:rPr>
          <w:rtl/>
        </w:rPr>
      </w:pPr>
      <w:r w:rsidRPr="005C1313">
        <w:rPr>
          <w:rtl/>
        </w:rPr>
        <w:t>לכן על החברה להקצות מקום עבודה לכל העובדים מטעמה בפרויקט זה, ולספק להם את כל הציוד והאמצעים לביצוע עבודתם בשלמות, כנדרש במכרז.</w:t>
      </w:r>
    </w:p>
    <w:p w:rsidR="00783F09" w:rsidRPr="005C1313" w:rsidRDefault="00783F09" w:rsidP="00005D7C">
      <w:pPr>
        <w:pStyle w:val="a7"/>
        <w:spacing w:after="0"/>
        <w:ind w:right="284"/>
        <w:jc w:val="both"/>
        <w:rPr>
          <w:rtl/>
        </w:rPr>
      </w:pPr>
    </w:p>
    <w:p w:rsidR="00783F09" w:rsidRPr="005C1313" w:rsidRDefault="00783F09" w:rsidP="00005D7C">
      <w:pPr>
        <w:pStyle w:val="a7"/>
        <w:spacing w:after="0"/>
        <w:ind w:right="284"/>
        <w:jc w:val="both"/>
        <w:rPr>
          <w:rtl/>
        </w:rPr>
      </w:pPr>
      <w:r w:rsidRPr="005C1313">
        <w:rPr>
          <w:rtl/>
        </w:rPr>
        <w:t xml:space="preserve">במידה ובמהלך ההתקשרות תתברר אי התאמה של אחד מעובדי החברה הפועלים במסגרת פרויקט זה רשאי המשרד לדרוש את החלפתו  ועל החברה יהיה להחליף עובד זה בתוך </w:t>
      </w:r>
      <w:r w:rsidRPr="005C1313">
        <w:rPr>
          <w:b/>
          <w:bCs/>
          <w:rtl/>
        </w:rPr>
        <w:t>14</w:t>
      </w:r>
      <w:r w:rsidRPr="005C1313">
        <w:rPr>
          <w:rtl/>
        </w:rPr>
        <w:t xml:space="preserve"> יום ממועד הודעת המשרד על כך, בעובד העונה לדרישות במכרז זה.</w:t>
      </w:r>
    </w:p>
    <w:p w:rsidR="00783F09" w:rsidRPr="005C1313" w:rsidRDefault="00783F09" w:rsidP="00005D7C">
      <w:pPr>
        <w:spacing w:line="300" w:lineRule="exact"/>
        <w:ind w:left="708" w:right="284"/>
        <w:jc w:val="both"/>
        <w:rPr>
          <w:b/>
          <w:bCs/>
          <w:rtl/>
        </w:rPr>
      </w:pPr>
      <w:r w:rsidRPr="005C1313">
        <w:rPr>
          <w:b/>
          <w:bCs/>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783F09" w:rsidRPr="005C1313" w:rsidRDefault="00783F09" w:rsidP="00005D7C">
      <w:pPr>
        <w:pStyle w:val="af0"/>
        <w:spacing w:line="300" w:lineRule="atLeast"/>
        <w:ind w:left="567" w:right="284"/>
        <w:rPr>
          <w:rFonts w:cs="Narkisim"/>
          <w:rtl/>
          <w:lang w:eastAsia="en-US"/>
        </w:rPr>
      </w:pPr>
    </w:p>
    <w:p w:rsidR="00783F09" w:rsidRPr="005C1313" w:rsidRDefault="00783F09" w:rsidP="00005D7C">
      <w:pPr>
        <w:spacing w:line="300" w:lineRule="atLeast"/>
        <w:ind w:left="708" w:right="284"/>
        <w:rPr>
          <w:b/>
          <w:bCs/>
          <w:rtl/>
        </w:rPr>
      </w:pPr>
      <w:r w:rsidRPr="005C1313">
        <w:rPr>
          <w:b/>
          <w:bCs/>
          <w:rtl/>
        </w:rPr>
        <w:t>כל הוצאות גיוס כוח האדם והפעלתו יהיו על חשבון החברה.</w:t>
      </w:r>
    </w:p>
    <w:p w:rsidR="00783F09" w:rsidRPr="005C1313" w:rsidRDefault="00783F09" w:rsidP="00005D7C">
      <w:pPr>
        <w:spacing w:line="300" w:lineRule="atLeast"/>
        <w:ind w:left="708" w:right="284"/>
        <w:rPr>
          <w:b/>
          <w:bCs/>
          <w:rtl/>
        </w:rPr>
      </w:pPr>
    </w:p>
    <w:p w:rsidR="00783F09" w:rsidRPr="00C36B7C" w:rsidRDefault="00783F09" w:rsidP="00647B97">
      <w:pPr>
        <w:numPr>
          <w:ilvl w:val="0"/>
          <w:numId w:val="67"/>
        </w:numPr>
        <w:ind w:left="467" w:right="284" w:hanging="467"/>
        <w:jc w:val="both"/>
        <w:rPr>
          <w:b/>
          <w:bCs/>
          <w:u w:val="single"/>
          <w:rtl/>
        </w:rPr>
      </w:pPr>
      <w:r w:rsidRPr="00C36B7C">
        <w:rPr>
          <w:b/>
          <w:bCs/>
          <w:u w:val="single"/>
          <w:rtl/>
        </w:rPr>
        <w:t>נזיקין</w:t>
      </w:r>
    </w:p>
    <w:p w:rsidR="00783F09" w:rsidRPr="005C1313" w:rsidRDefault="00783F09" w:rsidP="00005D7C">
      <w:pPr>
        <w:overflowPunct w:val="0"/>
        <w:autoSpaceDE w:val="0"/>
        <w:autoSpaceDN w:val="0"/>
        <w:adjustRightInd w:val="0"/>
        <w:spacing w:after="0" w:line="300" w:lineRule="atLeast"/>
        <w:ind w:left="1210" w:right="284"/>
        <w:jc w:val="both"/>
        <w:textAlignment w:val="baseline"/>
        <w:rPr>
          <w:rFonts w:ascii="David" w:hAnsi="David"/>
          <w:b/>
          <w:bCs/>
          <w:u w:val="single"/>
        </w:rPr>
      </w:pPr>
    </w:p>
    <w:p w:rsidR="00783F09" w:rsidRPr="005C1313" w:rsidRDefault="00783F09" w:rsidP="00647B97">
      <w:pPr>
        <w:numPr>
          <w:ilvl w:val="1"/>
          <w:numId w:val="67"/>
        </w:numPr>
        <w:ind w:left="850" w:right="284" w:hanging="426"/>
        <w:jc w:val="both"/>
        <w:rPr>
          <w:rFonts w:ascii="David" w:hAnsi="David"/>
          <w:b/>
          <w:bCs/>
          <w:u w:val="single"/>
          <w:rtl/>
        </w:rPr>
      </w:pPr>
      <w:r w:rsidRPr="005C1313">
        <w:rPr>
          <w:rFonts w:ascii="David" w:hAnsi="David" w:hint="eastAsia"/>
          <w:b/>
          <w:bCs/>
          <w:u w:val="single"/>
          <w:rtl/>
        </w:rPr>
        <w:t>אחריות</w:t>
      </w:r>
      <w:r w:rsidRPr="005C1313">
        <w:rPr>
          <w:rFonts w:ascii="David" w:hAnsi="David"/>
          <w:b/>
          <w:bCs/>
          <w:u w:val="single"/>
          <w:rtl/>
        </w:rPr>
        <w:t xml:space="preserve"> משפטית</w:t>
      </w:r>
    </w:p>
    <w:p w:rsidR="00783F09" w:rsidRPr="005C1313" w:rsidRDefault="00783F09" w:rsidP="00005D7C">
      <w:pPr>
        <w:pStyle w:val="11"/>
        <w:numPr>
          <w:ilvl w:val="2"/>
          <w:numId w:val="43"/>
        </w:numPr>
        <w:spacing w:after="0"/>
        <w:ind w:left="1417" w:right="284" w:hanging="709"/>
        <w:jc w:val="both"/>
        <w:rPr>
          <w:rFonts w:ascii="David" w:hAnsi="David"/>
          <w:rtl/>
        </w:rPr>
      </w:pPr>
      <w:r w:rsidRPr="005C1313">
        <w:rPr>
          <w:rFonts w:ascii="David" w:hAnsi="David" w:hint="eastAsia"/>
          <w:rtl/>
        </w:rPr>
        <w:t>החברה</w:t>
      </w:r>
      <w:r w:rsidRPr="005C1313">
        <w:rPr>
          <w:rFonts w:ascii="David" w:hAnsi="David"/>
          <w:rtl/>
        </w:rPr>
        <w:t xml:space="preserve"> </w:t>
      </w:r>
      <w:r w:rsidRPr="005C1313">
        <w:rPr>
          <w:rFonts w:ascii="David" w:hAnsi="David" w:hint="eastAsia"/>
          <w:rtl/>
        </w:rPr>
        <w:t>תהיה</w:t>
      </w:r>
      <w:r w:rsidRPr="005C1313">
        <w:rPr>
          <w:rFonts w:ascii="David" w:hAnsi="David"/>
          <w:rtl/>
        </w:rPr>
        <w:t xml:space="preserve"> אחראי</w:t>
      </w:r>
      <w:r w:rsidRPr="005C1313">
        <w:rPr>
          <w:rFonts w:ascii="David" w:hAnsi="David" w:hint="eastAsia"/>
          <w:rtl/>
        </w:rPr>
        <w:t>ת</w:t>
      </w:r>
      <w:r w:rsidRPr="005C1313">
        <w:rPr>
          <w:rFonts w:ascii="David" w:hAnsi="David"/>
          <w:rtl/>
        </w:rPr>
        <w:t xml:space="preserve"> באחריות מלאה ומוחלטת לכל נזק ובגין כל פיצוי ותביעה כספית, אשר </w:t>
      </w:r>
      <w:r w:rsidRPr="005C1313">
        <w:rPr>
          <w:rFonts w:ascii="David" w:hAnsi="David" w:hint="eastAsia"/>
          <w:rtl/>
        </w:rPr>
        <w:t>יגרמו</w:t>
      </w:r>
      <w:r w:rsidRPr="005C1313">
        <w:rPr>
          <w:rFonts w:ascii="David" w:hAnsi="David"/>
          <w:rtl/>
        </w:rPr>
        <w:t xml:space="preserve"> ע"י עובד</w:t>
      </w:r>
      <w:r w:rsidRPr="005C1313">
        <w:rPr>
          <w:rFonts w:ascii="David" w:hAnsi="David" w:hint="eastAsia"/>
          <w:rtl/>
        </w:rPr>
        <w:t>יה</w:t>
      </w:r>
      <w:r w:rsidRPr="005C1313">
        <w:rPr>
          <w:rFonts w:ascii="David" w:hAnsi="David"/>
          <w:rtl/>
        </w:rPr>
        <w:t xml:space="preserve"> ו/או שליחיה ו/או ע</w:t>
      </w:r>
      <w:r w:rsidRPr="005C1313">
        <w:rPr>
          <w:rFonts w:ascii="David" w:hAnsi="David" w:hint="eastAsia"/>
          <w:rtl/>
        </w:rPr>
        <w:t>ובדיה</w:t>
      </w:r>
      <w:r w:rsidRPr="005C1313">
        <w:rPr>
          <w:rFonts w:ascii="David" w:hAnsi="David"/>
          <w:rtl/>
        </w:rPr>
        <w:t xml:space="preserve"> כל חברת משנה </w:t>
      </w:r>
      <w:proofErr w:type="spellStart"/>
      <w:r w:rsidRPr="005C1313">
        <w:rPr>
          <w:rFonts w:ascii="David" w:hAnsi="David"/>
          <w:rtl/>
        </w:rPr>
        <w:t>איתה</w:t>
      </w:r>
      <w:proofErr w:type="spellEnd"/>
      <w:r w:rsidRPr="005C1313">
        <w:rPr>
          <w:rFonts w:ascii="David" w:hAnsi="David"/>
          <w:rtl/>
        </w:rPr>
        <w:t xml:space="preserve"> תתקשר לצורך ביצוע פעילות כלשהי במסגרת מכרז זה.  </w:t>
      </w:r>
    </w:p>
    <w:p w:rsidR="00783F09" w:rsidRPr="005C1313" w:rsidRDefault="00783F09" w:rsidP="00005D7C">
      <w:pPr>
        <w:tabs>
          <w:tab w:val="left" w:pos="2164"/>
        </w:tabs>
        <w:spacing w:after="0" w:line="300" w:lineRule="atLeast"/>
        <w:ind w:right="284"/>
        <w:rPr>
          <w:rFonts w:ascii="David" w:hAnsi="David"/>
          <w:rtl/>
        </w:rPr>
      </w:pPr>
    </w:p>
    <w:p w:rsidR="00783F09" w:rsidRPr="005C1313" w:rsidRDefault="00783F09" w:rsidP="004C23E0">
      <w:pPr>
        <w:pStyle w:val="11"/>
        <w:numPr>
          <w:ilvl w:val="2"/>
          <w:numId w:val="43"/>
        </w:numPr>
        <w:spacing w:after="0"/>
        <w:ind w:left="1417" w:right="284" w:hanging="709"/>
        <w:jc w:val="both"/>
        <w:rPr>
          <w:rtl/>
        </w:rPr>
      </w:pPr>
      <w:r w:rsidRPr="005C1313">
        <w:rPr>
          <w:rFonts w:ascii="David" w:hAnsi="David" w:hint="eastAsia"/>
          <w:rtl/>
        </w:rPr>
        <w:t>החברה</w:t>
      </w:r>
      <w:r w:rsidRPr="005C1313">
        <w:rPr>
          <w:rFonts w:ascii="David" w:hAnsi="David"/>
          <w:rtl/>
        </w:rPr>
        <w:t xml:space="preserve"> פוטר</w:t>
      </w:r>
      <w:r w:rsidRPr="005C1313">
        <w:rPr>
          <w:rFonts w:ascii="David" w:hAnsi="David" w:hint="eastAsia"/>
          <w:rtl/>
        </w:rPr>
        <w:t>ת</w:t>
      </w:r>
      <w:r w:rsidRPr="005C1313">
        <w:rPr>
          <w:rFonts w:ascii="David" w:hAnsi="David"/>
          <w:rtl/>
        </w:rPr>
        <w:t xml:space="preserve"> בזאת את </w:t>
      </w:r>
      <w:r w:rsidRPr="005C1313">
        <w:rPr>
          <w:rFonts w:ascii="David" w:hAnsi="David" w:hint="eastAsia"/>
          <w:rtl/>
        </w:rPr>
        <w:t>המדינה</w:t>
      </w:r>
      <w:r w:rsidRPr="005C1313">
        <w:rPr>
          <w:rFonts w:ascii="David" w:hAnsi="David"/>
          <w:rtl/>
        </w:rPr>
        <w:t xml:space="preserve"> מאחריות לכל תביעה אשר עלולה להיות מוגשת נגד</w:t>
      </w:r>
      <w:r w:rsidRPr="005C1313">
        <w:rPr>
          <w:rFonts w:ascii="David" w:hAnsi="David" w:hint="eastAsia"/>
          <w:rtl/>
        </w:rPr>
        <w:t>ה</w:t>
      </w:r>
      <w:r w:rsidRPr="005C1313">
        <w:rPr>
          <w:rFonts w:ascii="David" w:hAnsi="David"/>
          <w:rtl/>
        </w:rPr>
        <w:t xml:space="preserve"> עקב העסקת עובדים שיועסקו על ידה לצורך מתן השירותים. החברה </w:t>
      </w:r>
      <w:r w:rsidRPr="005C1313">
        <w:rPr>
          <w:rFonts w:ascii="David" w:hAnsi="David" w:hint="eastAsia"/>
          <w:rtl/>
        </w:rPr>
        <w:t>מתחייבת</w:t>
      </w:r>
      <w:r w:rsidRPr="005C1313">
        <w:rPr>
          <w:rFonts w:ascii="David" w:hAnsi="David"/>
          <w:rtl/>
        </w:rPr>
        <w:t xml:space="preserve"> לשפות ו/או לפצות את </w:t>
      </w:r>
      <w:r w:rsidRPr="005C1313">
        <w:rPr>
          <w:rFonts w:ascii="David" w:hAnsi="David" w:hint="eastAsia"/>
          <w:rtl/>
        </w:rPr>
        <w:t>המדינה</w:t>
      </w:r>
      <w:r w:rsidRPr="005C1313">
        <w:rPr>
          <w:rFonts w:ascii="David" w:hAnsi="David"/>
          <w:rtl/>
        </w:rPr>
        <w:t xml:space="preserve"> בגין כל סכום ש</w:t>
      </w:r>
      <w:r w:rsidRPr="005C1313">
        <w:rPr>
          <w:rFonts w:ascii="David" w:hAnsi="David" w:hint="eastAsia"/>
          <w:rtl/>
        </w:rPr>
        <w:t>תחויב</w:t>
      </w:r>
      <w:r w:rsidRPr="005C1313">
        <w:rPr>
          <w:rFonts w:ascii="David" w:hAnsi="David"/>
          <w:rtl/>
        </w:rPr>
        <w:t xml:space="preserve"> </w:t>
      </w:r>
      <w:r w:rsidRPr="005C1313">
        <w:rPr>
          <w:rFonts w:ascii="David" w:hAnsi="David" w:hint="eastAsia"/>
          <w:rtl/>
        </w:rPr>
        <w:t>בו</w:t>
      </w:r>
      <w:r w:rsidRPr="005C1313">
        <w:rPr>
          <w:rFonts w:ascii="David" w:hAnsi="David"/>
          <w:rtl/>
        </w:rPr>
        <w:t xml:space="preserve"> </w:t>
      </w:r>
      <w:r w:rsidRPr="005C1313">
        <w:rPr>
          <w:rFonts w:ascii="David" w:hAnsi="David" w:hint="eastAsia"/>
          <w:rtl/>
        </w:rPr>
        <w:t>ובגין</w:t>
      </w:r>
      <w:r w:rsidRPr="005C1313">
        <w:rPr>
          <w:rFonts w:ascii="David" w:hAnsi="David"/>
          <w:rtl/>
        </w:rPr>
        <w:t xml:space="preserve"> כל הוצאה שתיגרם לה עקב תביעה כאמור. </w:t>
      </w:r>
    </w:p>
    <w:p w:rsidR="00783F09" w:rsidRPr="005C1313" w:rsidRDefault="00783F09" w:rsidP="00005D7C">
      <w:pPr>
        <w:tabs>
          <w:tab w:val="left" w:pos="2164"/>
        </w:tabs>
        <w:spacing w:line="300" w:lineRule="atLeast"/>
        <w:ind w:right="284"/>
        <w:rPr>
          <w:rFonts w:ascii="David" w:hAnsi="David"/>
          <w:rtl/>
        </w:rPr>
      </w:pPr>
    </w:p>
    <w:p w:rsidR="00783F09" w:rsidRPr="005C1313" w:rsidRDefault="00783F09" w:rsidP="00005D7C">
      <w:pPr>
        <w:pStyle w:val="11"/>
        <w:numPr>
          <w:ilvl w:val="2"/>
          <w:numId w:val="43"/>
        </w:numPr>
        <w:spacing w:after="0"/>
        <w:ind w:left="1417" w:right="284" w:hanging="709"/>
        <w:jc w:val="both"/>
      </w:pPr>
      <w:r w:rsidRPr="005C1313">
        <w:rPr>
          <w:rFonts w:ascii="David" w:hAnsi="David" w:hint="eastAsia"/>
          <w:rtl/>
        </w:rPr>
        <w:t>החברה</w:t>
      </w:r>
      <w:r w:rsidRPr="005C1313">
        <w:rPr>
          <w:rFonts w:ascii="David" w:hAnsi="David"/>
          <w:rtl/>
        </w:rPr>
        <w:t xml:space="preserve"> מתחייב</w:t>
      </w:r>
      <w:r w:rsidRPr="005C1313">
        <w:rPr>
          <w:rFonts w:ascii="David" w:hAnsi="David" w:hint="eastAsia"/>
          <w:rtl/>
        </w:rPr>
        <w:t>ת</w:t>
      </w:r>
      <w:r w:rsidRPr="005C1313">
        <w:rPr>
          <w:rFonts w:ascii="David" w:hAnsi="David"/>
          <w:rtl/>
        </w:rPr>
        <w:t xml:space="preserve"> לשלם כל סכום כסף או פיצוי, המגיעים על פי פסק דין לעובד או לכל אדם הנמצא בשירות</w:t>
      </w:r>
      <w:r w:rsidRPr="005C1313">
        <w:rPr>
          <w:rFonts w:ascii="David" w:hAnsi="David" w:hint="eastAsia"/>
          <w:rtl/>
        </w:rPr>
        <w:t>ה</w:t>
      </w:r>
      <w:r w:rsidRPr="005C1313">
        <w:rPr>
          <w:rFonts w:ascii="David" w:hAnsi="David"/>
          <w:rtl/>
        </w:rPr>
        <w:t xml:space="preserve"> כתוצאה מקיום יחסי עבודה עם העובד עקב העסקתו </w:t>
      </w:r>
      <w:r w:rsidRPr="005C1313">
        <w:rPr>
          <w:rFonts w:ascii="David" w:hAnsi="David" w:hint="eastAsia"/>
          <w:rtl/>
        </w:rPr>
        <w:t>בעבודה</w:t>
      </w:r>
      <w:r w:rsidRPr="005C1313">
        <w:rPr>
          <w:rFonts w:ascii="David" w:hAnsi="David"/>
          <w:rtl/>
        </w:rPr>
        <w:t xml:space="preserve"> נשואת ה</w:t>
      </w:r>
      <w:r w:rsidRPr="005C1313">
        <w:rPr>
          <w:rFonts w:ascii="David" w:hAnsi="David" w:hint="eastAsia"/>
          <w:rtl/>
        </w:rPr>
        <w:t>מכרז</w:t>
      </w:r>
      <w:r w:rsidRPr="005C1313">
        <w:rPr>
          <w:rFonts w:ascii="David" w:hAnsi="David"/>
          <w:rtl/>
        </w:rPr>
        <w:t xml:space="preserve">. </w:t>
      </w:r>
    </w:p>
    <w:p w:rsidR="00783F09" w:rsidRPr="005C1313" w:rsidRDefault="00783F09" w:rsidP="00005D7C">
      <w:pPr>
        <w:spacing w:line="300" w:lineRule="atLeast"/>
        <w:ind w:right="284"/>
        <w:rPr>
          <w:rtl/>
        </w:rPr>
      </w:pPr>
    </w:p>
    <w:p w:rsidR="00783F09" w:rsidRPr="00C36B7C" w:rsidRDefault="00783F09" w:rsidP="00647B97">
      <w:pPr>
        <w:numPr>
          <w:ilvl w:val="0"/>
          <w:numId w:val="67"/>
        </w:numPr>
        <w:ind w:left="467" w:right="284" w:hanging="467"/>
        <w:jc w:val="both"/>
        <w:rPr>
          <w:b/>
          <w:bCs/>
          <w:u w:val="single"/>
          <w:rtl/>
        </w:rPr>
      </w:pPr>
      <w:r w:rsidRPr="00C36B7C">
        <w:rPr>
          <w:b/>
          <w:bCs/>
          <w:u w:val="single"/>
          <w:rtl/>
        </w:rPr>
        <w:t>שמירת סודיות</w:t>
      </w:r>
    </w:p>
    <w:p w:rsidR="00783F09" w:rsidRPr="005C1313" w:rsidRDefault="00783F09" w:rsidP="00670990">
      <w:pPr>
        <w:overflowPunct w:val="0"/>
        <w:autoSpaceDE w:val="0"/>
        <w:autoSpaceDN w:val="0"/>
        <w:adjustRightInd w:val="0"/>
        <w:spacing w:after="0" w:line="300" w:lineRule="atLeast"/>
        <w:ind w:left="425" w:right="284"/>
        <w:jc w:val="both"/>
        <w:textAlignment w:val="baseline"/>
        <w:rPr>
          <w:rtl/>
        </w:rPr>
      </w:pPr>
      <w:r w:rsidRPr="005C1313">
        <w:rPr>
          <w:rtl/>
        </w:rPr>
        <w:t>החברה מתחייבת  לשמור בסוד ידיעות ומידע שיגיעו אליה עקב ביצוע מכרז זה בהתאם לאמור בהסכם (סעיף 10 לנספח 2).</w:t>
      </w:r>
    </w:p>
    <w:p w:rsidR="00783F09" w:rsidRPr="005C1313" w:rsidRDefault="00783F09" w:rsidP="00670990">
      <w:pPr>
        <w:overflowPunct w:val="0"/>
        <w:autoSpaceDE w:val="0"/>
        <w:autoSpaceDN w:val="0"/>
        <w:adjustRightInd w:val="0"/>
        <w:spacing w:after="0" w:line="300" w:lineRule="atLeast"/>
        <w:ind w:left="425" w:right="284"/>
        <w:jc w:val="both"/>
        <w:textAlignment w:val="baseline"/>
      </w:pPr>
    </w:p>
    <w:p w:rsidR="00783F09" w:rsidRPr="00C36B7C" w:rsidRDefault="00783F09" w:rsidP="00647B97">
      <w:pPr>
        <w:numPr>
          <w:ilvl w:val="0"/>
          <w:numId w:val="67"/>
        </w:numPr>
        <w:ind w:left="467" w:right="284" w:hanging="467"/>
        <w:jc w:val="both"/>
        <w:rPr>
          <w:b/>
          <w:bCs/>
          <w:u w:val="single"/>
        </w:rPr>
      </w:pPr>
      <w:r w:rsidRPr="00C36B7C">
        <w:rPr>
          <w:b/>
          <w:bCs/>
          <w:u w:val="single"/>
          <w:rtl/>
        </w:rPr>
        <w:t>זכויות יוצרים</w:t>
      </w:r>
    </w:p>
    <w:p w:rsidR="00783F09" w:rsidRPr="005C1313" w:rsidRDefault="00783F09" w:rsidP="00005D7C">
      <w:pPr>
        <w:overflowPunct w:val="0"/>
        <w:autoSpaceDE w:val="0"/>
        <w:autoSpaceDN w:val="0"/>
        <w:adjustRightInd w:val="0"/>
        <w:spacing w:after="0" w:line="300" w:lineRule="atLeast"/>
        <w:ind w:left="425" w:right="284"/>
        <w:jc w:val="both"/>
        <w:textAlignment w:val="baseline"/>
      </w:pPr>
      <w:r w:rsidRPr="005C1313">
        <w:rPr>
          <w:rtl/>
        </w:rPr>
        <w:t>החברה מתחייבת לפעול בהתאם לחוק בכל הנוגע לזכויות היוצרים על התכניות, הספרות, התוכנות, היישומים הממוחשבים, וכל חומר אחר אשר יפותחו, ירכשו או יותאמו ע"י החברה לצורך פרויקט זה, יהיו רכושה של המדינה, משרד התיירות, והחברה מתחייבת לפעול</w:t>
      </w:r>
      <w:r w:rsidRPr="005C1313">
        <w:rPr>
          <w:rFonts w:ascii="David" w:hAnsi="David"/>
          <w:rtl/>
        </w:rPr>
        <w:t xml:space="preserve"> בעניין </w:t>
      </w:r>
      <w:r w:rsidRPr="005C1313">
        <w:rPr>
          <w:rtl/>
        </w:rPr>
        <w:t>במסגרת ביצוע מכרז זה בהתאם לאמור בהסכם (סעיף 10 לנספח 2 למפרט).</w:t>
      </w:r>
    </w:p>
    <w:p w:rsidR="00783F09" w:rsidRPr="005C1313" w:rsidRDefault="00783F09" w:rsidP="00005D7C">
      <w:pPr>
        <w:overflowPunct w:val="0"/>
        <w:autoSpaceDE w:val="0"/>
        <w:autoSpaceDN w:val="0"/>
        <w:adjustRightInd w:val="0"/>
        <w:spacing w:after="0" w:line="300" w:lineRule="atLeast"/>
        <w:ind w:right="284"/>
        <w:jc w:val="both"/>
        <w:textAlignment w:val="baseline"/>
        <w:rPr>
          <w:b/>
          <w:bCs/>
          <w:u w:val="single"/>
        </w:rPr>
      </w:pPr>
    </w:p>
    <w:p w:rsidR="00783F09" w:rsidRPr="00C36B7C" w:rsidRDefault="00783F09" w:rsidP="00647B97">
      <w:pPr>
        <w:numPr>
          <w:ilvl w:val="0"/>
          <w:numId w:val="67"/>
        </w:numPr>
        <w:ind w:left="467" w:right="284" w:hanging="467"/>
        <w:jc w:val="both"/>
        <w:rPr>
          <w:b/>
          <w:bCs/>
          <w:u w:val="single"/>
          <w:rtl/>
        </w:rPr>
      </w:pPr>
      <w:r w:rsidRPr="00C36B7C">
        <w:rPr>
          <w:b/>
          <w:bCs/>
          <w:u w:val="single"/>
          <w:rtl/>
        </w:rPr>
        <w:t>היקף ההתקשרות ותנאי תשלום</w:t>
      </w:r>
    </w:p>
    <w:p w:rsidR="00783F09" w:rsidRPr="005C1313" w:rsidRDefault="00783F09" w:rsidP="00647B97">
      <w:pPr>
        <w:pStyle w:val="a7"/>
        <w:numPr>
          <w:ilvl w:val="1"/>
          <w:numId w:val="67"/>
        </w:numPr>
        <w:tabs>
          <w:tab w:val="left" w:pos="8504"/>
        </w:tabs>
        <w:spacing w:after="0"/>
        <w:ind w:left="850" w:hanging="426"/>
        <w:jc w:val="both"/>
        <w:rPr>
          <w:rFonts w:ascii="Arial" w:hAnsi="Arial"/>
          <w:rtl/>
        </w:rPr>
      </w:pPr>
      <w:r w:rsidRPr="005C1313">
        <w:rPr>
          <w:rFonts w:ascii="Arial" w:hAnsi="Arial"/>
          <w:color w:val="000000"/>
          <w:rtl/>
        </w:rPr>
        <w:t>היקף ההתקשרות יהיה בהתאם להצעת ההצעה הזוכה.</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Pr>
      </w:pPr>
      <w:r w:rsidRPr="005C1313">
        <w:rPr>
          <w:rFonts w:ascii="Arial" w:hAnsi="Arial"/>
          <w:color w:val="000000"/>
          <w:rtl/>
        </w:rPr>
        <w:t>העבודה תימסר בשלבים על פי אבני דרך שיקבעו בין המשרד לזוכה במכרז. התשלום יתקבל בסיום הפרויקט.</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Pr>
      </w:pPr>
      <w:r w:rsidRPr="005C1313">
        <w:rPr>
          <w:rFonts w:ascii="Arial" w:hAnsi="Arial" w:hint="eastAsia"/>
          <w:color w:val="000000"/>
          <w:rtl/>
        </w:rPr>
        <w:t>הדיווח</w:t>
      </w:r>
      <w:r w:rsidRPr="005C1313">
        <w:rPr>
          <w:rFonts w:ascii="Arial" w:hAnsi="Arial"/>
          <w:color w:val="000000"/>
          <w:rtl/>
        </w:rPr>
        <w:t xml:space="preserve"> </w:t>
      </w:r>
      <w:r w:rsidRPr="005C1313">
        <w:rPr>
          <w:rFonts w:ascii="Arial" w:hAnsi="Arial" w:hint="eastAsia"/>
          <w:color w:val="000000"/>
          <w:rtl/>
        </w:rPr>
        <w:t>על</w:t>
      </w:r>
      <w:r w:rsidRPr="005C1313">
        <w:rPr>
          <w:rFonts w:ascii="Arial" w:hAnsi="Arial"/>
          <w:color w:val="000000"/>
          <w:rtl/>
        </w:rPr>
        <w:t xml:space="preserve"> </w:t>
      </w:r>
      <w:r w:rsidRPr="005C1313">
        <w:rPr>
          <w:rFonts w:ascii="Arial" w:hAnsi="Arial" w:hint="eastAsia"/>
          <w:color w:val="000000"/>
          <w:rtl/>
        </w:rPr>
        <w:t>פיו</w:t>
      </w:r>
      <w:r w:rsidRPr="005C1313">
        <w:rPr>
          <w:rFonts w:ascii="Arial" w:hAnsi="Arial"/>
          <w:color w:val="000000"/>
          <w:rtl/>
        </w:rPr>
        <w:t xml:space="preserve"> </w:t>
      </w:r>
      <w:r w:rsidRPr="005C1313">
        <w:rPr>
          <w:rFonts w:ascii="Arial" w:hAnsi="Arial" w:hint="eastAsia"/>
          <w:color w:val="000000"/>
          <w:rtl/>
        </w:rPr>
        <w:t>תתקבל</w:t>
      </w:r>
      <w:r w:rsidRPr="005C1313">
        <w:rPr>
          <w:rFonts w:ascii="Arial" w:hAnsi="Arial"/>
          <w:color w:val="000000"/>
          <w:rtl/>
        </w:rPr>
        <w:t xml:space="preserve"> </w:t>
      </w:r>
      <w:r w:rsidRPr="005C1313">
        <w:rPr>
          <w:rFonts w:ascii="Arial" w:hAnsi="Arial" w:hint="eastAsia"/>
          <w:color w:val="000000"/>
          <w:rtl/>
        </w:rPr>
        <w:t>מתכונת</w:t>
      </w:r>
      <w:r w:rsidRPr="005C1313">
        <w:rPr>
          <w:rFonts w:ascii="Arial" w:hAnsi="Arial"/>
          <w:color w:val="000000"/>
          <w:rtl/>
        </w:rPr>
        <w:t xml:space="preserve"> </w:t>
      </w:r>
      <w:r w:rsidRPr="005C1313">
        <w:rPr>
          <w:rFonts w:ascii="Arial" w:hAnsi="Arial" w:hint="eastAsia"/>
          <w:color w:val="000000"/>
          <w:rtl/>
        </w:rPr>
        <w:t>הדיווח</w:t>
      </w:r>
      <w:r w:rsidRPr="005C1313">
        <w:rPr>
          <w:rFonts w:ascii="Arial" w:hAnsi="Arial"/>
          <w:color w:val="000000"/>
          <w:rtl/>
        </w:rPr>
        <w:t xml:space="preserve"> </w:t>
      </w:r>
      <w:r w:rsidRPr="005C1313">
        <w:rPr>
          <w:rFonts w:ascii="Arial" w:hAnsi="Arial" w:hint="eastAsia"/>
          <w:color w:val="000000"/>
          <w:rtl/>
        </w:rPr>
        <w:t>הטכני</w:t>
      </w:r>
      <w:r w:rsidR="004C23E0" w:rsidRPr="005C1313">
        <w:rPr>
          <w:rFonts w:ascii="Arial" w:hAnsi="Arial"/>
          <w:color w:val="000000"/>
          <w:rtl/>
        </w:rPr>
        <w:t>,</w:t>
      </w:r>
      <w:r w:rsidRPr="005C1313">
        <w:rPr>
          <w:rFonts w:ascii="Arial" w:hAnsi="Arial"/>
          <w:color w:val="000000"/>
          <w:rtl/>
        </w:rPr>
        <w:t xml:space="preserve"> </w:t>
      </w:r>
      <w:r w:rsidRPr="005C1313">
        <w:rPr>
          <w:rFonts w:ascii="Arial" w:hAnsi="Arial" w:hint="eastAsia"/>
          <w:color w:val="000000"/>
          <w:rtl/>
        </w:rPr>
        <w:t>ייקבע</w:t>
      </w:r>
      <w:r w:rsidRPr="005C1313">
        <w:rPr>
          <w:rFonts w:ascii="Arial" w:hAnsi="Arial"/>
          <w:color w:val="000000"/>
          <w:rtl/>
        </w:rPr>
        <w:t xml:space="preserve"> בתיאום עם חשב המשרד או נציגו ותאושר על ידו.</w:t>
      </w:r>
    </w:p>
    <w:p w:rsidR="00CA03FF" w:rsidRPr="005C1313" w:rsidRDefault="00CA03FF" w:rsidP="00647B97">
      <w:pPr>
        <w:pStyle w:val="a7"/>
        <w:numPr>
          <w:ilvl w:val="1"/>
          <w:numId w:val="67"/>
        </w:numPr>
        <w:tabs>
          <w:tab w:val="left" w:pos="8504"/>
        </w:tabs>
        <w:spacing w:after="0"/>
        <w:ind w:left="850" w:right="284" w:hanging="426"/>
        <w:jc w:val="both"/>
        <w:rPr>
          <w:u w:val="single"/>
        </w:rPr>
      </w:pPr>
      <w:r w:rsidRPr="005C1313">
        <w:rPr>
          <w:rFonts w:ascii="Arial" w:hAnsi="Arial" w:hint="eastAsia"/>
          <w:color w:val="000000"/>
          <w:rtl/>
        </w:rPr>
        <w:t>אגף</w:t>
      </w:r>
      <w:r w:rsidRPr="005C1313">
        <w:rPr>
          <w:rFonts w:ascii="Arial" w:hAnsi="Arial"/>
          <w:color w:val="000000"/>
          <w:rtl/>
        </w:rPr>
        <w:t xml:space="preserve"> </w:t>
      </w:r>
      <w:r w:rsidR="00783F09" w:rsidRPr="005C1313">
        <w:rPr>
          <w:rFonts w:ascii="Arial" w:hAnsi="Arial"/>
          <w:color w:val="000000"/>
          <w:rtl/>
        </w:rPr>
        <w:t xml:space="preserve">הכספים במשרד ישלם לחברה </w:t>
      </w:r>
      <w:r w:rsidRPr="005C1313">
        <w:rPr>
          <w:rFonts w:ascii="Arial" w:hAnsi="Arial"/>
          <w:color w:val="000000"/>
          <w:rtl/>
        </w:rPr>
        <w:t xml:space="preserve">מקבלת החשבונית + אישור מטעם המשרד שהשירות המפורט אכן בוצע (האישור יצוין בטופס מלווה מיוחד הנותן ביטוי גם  לעניין הפיצוי המוסכם), בהתאם למועדים המפורטים להלן: </w:t>
      </w:r>
      <w:r w:rsidRPr="005C1313">
        <w:rPr>
          <w:rFonts w:hint="eastAsia"/>
          <w:rtl/>
        </w:rPr>
        <w:t>מועדי</w:t>
      </w:r>
      <w:r w:rsidRPr="005C1313">
        <w:rPr>
          <w:rtl/>
        </w:rPr>
        <w:t xml:space="preserve"> </w:t>
      </w:r>
      <w:r w:rsidRPr="005C1313">
        <w:rPr>
          <w:rFonts w:hint="eastAsia"/>
          <w:rtl/>
        </w:rPr>
        <w:t>התשלום</w:t>
      </w:r>
      <w:r w:rsidRPr="005C1313">
        <w:rPr>
          <w:rtl/>
        </w:rPr>
        <w:t xml:space="preserve"> </w:t>
      </w:r>
      <w:r w:rsidRPr="005C1313">
        <w:rPr>
          <w:rFonts w:hint="eastAsia"/>
          <w:rtl/>
        </w:rPr>
        <w:t>לכל</w:t>
      </w:r>
      <w:r w:rsidRPr="005C1313">
        <w:rPr>
          <w:rtl/>
        </w:rPr>
        <w:t xml:space="preserve"> </w:t>
      </w:r>
      <w:r w:rsidRPr="005C1313">
        <w:rPr>
          <w:rFonts w:hint="eastAsia"/>
          <w:rtl/>
        </w:rPr>
        <w:t>ספק</w:t>
      </w:r>
      <w:r w:rsidRPr="005C1313">
        <w:rPr>
          <w:rtl/>
        </w:rPr>
        <w:t xml:space="preserve"> </w:t>
      </w:r>
      <w:r w:rsidRPr="005C1313">
        <w:rPr>
          <w:rFonts w:hint="eastAsia"/>
          <w:rtl/>
        </w:rPr>
        <w:t>ולכל</w:t>
      </w:r>
      <w:r w:rsidRPr="005C1313">
        <w:rPr>
          <w:rtl/>
        </w:rPr>
        <w:t xml:space="preserve"> </w:t>
      </w:r>
      <w:r w:rsidRPr="005C1313">
        <w:rPr>
          <w:rFonts w:hint="eastAsia"/>
          <w:rtl/>
        </w:rPr>
        <w:t>זכאי</w:t>
      </w:r>
      <w:r w:rsidRPr="005C1313">
        <w:rPr>
          <w:rtl/>
        </w:rPr>
        <w:t xml:space="preserve"> </w:t>
      </w:r>
      <w:r w:rsidRPr="005C1313">
        <w:rPr>
          <w:rFonts w:hint="eastAsia"/>
          <w:rtl/>
        </w:rPr>
        <w:t>אחר</w:t>
      </w:r>
      <w:r w:rsidRPr="005C1313">
        <w:rPr>
          <w:rtl/>
        </w:rPr>
        <w:t xml:space="preserve"> </w:t>
      </w:r>
      <w:r w:rsidRPr="005C1313">
        <w:rPr>
          <w:rFonts w:hint="eastAsia"/>
          <w:rtl/>
        </w:rPr>
        <w:t>במועדים</w:t>
      </w:r>
      <w:r w:rsidRPr="005C1313">
        <w:rPr>
          <w:rtl/>
        </w:rPr>
        <w:t xml:space="preserve"> </w:t>
      </w:r>
      <w:r w:rsidRPr="005C1313">
        <w:rPr>
          <w:rFonts w:hint="eastAsia"/>
          <w:rtl/>
        </w:rPr>
        <w:t>המפורטים</w:t>
      </w:r>
      <w:r w:rsidRPr="005C1313">
        <w:rPr>
          <w:rtl/>
        </w:rPr>
        <w:t xml:space="preserve"> </w:t>
      </w:r>
      <w:r w:rsidRPr="005C1313">
        <w:rPr>
          <w:rFonts w:hint="eastAsia"/>
          <w:rtl/>
        </w:rPr>
        <w:t>להלן</w:t>
      </w:r>
      <w:r w:rsidRPr="005C1313">
        <w:rPr>
          <w:rtl/>
        </w:rPr>
        <w:t>:</w:t>
      </w:r>
    </w:p>
    <w:p w:rsidR="00CA03FF" w:rsidRPr="005C1313" w:rsidRDefault="00CA03FF" w:rsidP="00CA03FF">
      <w:pPr>
        <w:pStyle w:val="a7"/>
        <w:tabs>
          <w:tab w:val="left" w:pos="1558"/>
        </w:tabs>
        <w:spacing w:after="0"/>
        <w:ind w:left="1558" w:right="284" w:hanging="708"/>
        <w:jc w:val="both"/>
        <w:rPr>
          <w:rtl/>
        </w:rPr>
      </w:pPr>
      <w:r w:rsidRPr="005C1313">
        <w:rPr>
          <w:rtl/>
        </w:rPr>
        <w:t>9.4.1</w:t>
      </w:r>
      <w:r w:rsidRPr="005C1313">
        <w:rPr>
          <w:rtl/>
        </w:rPr>
        <w:tab/>
      </w:r>
      <w:r w:rsidRPr="005C1313">
        <w:rPr>
          <w:rFonts w:hint="eastAsia"/>
          <w:rtl/>
        </w:rPr>
        <w:t>חשבון</w:t>
      </w:r>
      <w:r w:rsidRPr="005C1313">
        <w:rPr>
          <w:rtl/>
        </w:rPr>
        <w:t xml:space="preserve">/חשבונית </w:t>
      </w:r>
      <w:r w:rsidRPr="005C1313">
        <w:rPr>
          <w:rFonts w:hint="eastAsia"/>
          <w:rtl/>
        </w:rPr>
        <w:t>אשר</w:t>
      </w:r>
      <w:r w:rsidRPr="005C1313">
        <w:rPr>
          <w:rtl/>
        </w:rPr>
        <w:t xml:space="preserve"> </w:t>
      </w:r>
      <w:r w:rsidRPr="005C1313">
        <w:rPr>
          <w:rFonts w:hint="eastAsia"/>
          <w:rtl/>
        </w:rPr>
        <w:t>יוגשו</w:t>
      </w:r>
      <w:r w:rsidRPr="005C1313">
        <w:rPr>
          <w:rtl/>
        </w:rPr>
        <w:t xml:space="preserve"> </w:t>
      </w:r>
      <w:r w:rsidRPr="005C1313">
        <w:rPr>
          <w:rFonts w:hint="eastAsia"/>
          <w:rtl/>
        </w:rPr>
        <w:t>בתאריכים</w:t>
      </w:r>
      <w:r w:rsidRPr="005C1313">
        <w:rPr>
          <w:rtl/>
        </w:rPr>
        <w:t xml:space="preserve"> 15-1 </w:t>
      </w:r>
      <w:r w:rsidRPr="005C1313">
        <w:rPr>
          <w:rFonts w:hint="eastAsia"/>
          <w:rtl/>
        </w:rPr>
        <w:t>בחודש</w:t>
      </w:r>
      <w:r w:rsidRPr="005C1313">
        <w:rPr>
          <w:rtl/>
        </w:rPr>
        <w:t xml:space="preserve">, </w:t>
      </w:r>
      <w:r w:rsidRPr="005C1313">
        <w:rPr>
          <w:rFonts w:hint="eastAsia"/>
          <w:rtl/>
        </w:rPr>
        <w:t>ישולם</w:t>
      </w:r>
      <w:r w:rsidRPr="005C1313">
        <w:rPr>
          <w:rtl/>
        </w:rPr>
        <w:t xml:space="preserve"> </w:t>
      </w:r>
      <w:r w:rsidRPr="005C1313">
        <w:rPr>
          <w:rFonts w:hint="eastAsia"/>
          <w:rtl/>
        </w:rPr>
        <w:t>בתחילת</w:t>
      </w:r>
      <w:r w:rsidRPr="005C1313">
        <w:rPr>
          <w:rtl/>
        </w:rPr>
        <w:t xml:space="preserve"> </w:t>
      </w:r>
      <w:r w:rsidRPr="005C1313">
        <w:rPr>
          <w:rFonts w:hint="eastAsia"/>
          <w:rtl/>
        </w:rPr>
        <w:t>מועד</w:t>
      </w:r>
      <w:r w:rsidRPr="005C1313">
        <w:rPr>
          <w:rtl/>
        </w:rPr>
        <w:t xml:space="preserve"> </w:t>
      </w:r>
      <w:r w:rsidRPr="005C1313">
        <w:rPr>
          <w:rFonts w:hint="eastAsia"/>
          <w:rtl/>
        </w:rPr>
        <w:t>התשלום</w:t>
      </w:r>
      <w:r w:rsidRPr="005C1313">
        <w:rPr>
          <w:rtl/>
        </w:rPr>
        <w:t xml:space="preserve"> </w:t>
      </w:r>
      <w:r w:rsidRPr="005C1313">
        <w:rPr>
          <w:rFonts w:hint="eastAsia"/>
          <w:rtl/>
        </w:rPr>
        <w:t>הממשלתי</w:t>
      </w:r>
      <w:r w:rsidRPr="005C1313">
        <w:rPr>
          <w:rtl/>
        </w:rPr>
        <w:t xml:space="preserve"> </w:t>
      </w:r>
      <w:r w:rsidRPr="005C1313">
        <w:rPr>
          <w:rFonts w:hint="eastAsia"/>
          <w:rtl/>
        </w:rPr>
        <w:t>של</w:t>
      </w:r>
      <w:r w:rsidRPr="005C1313">
        <w:rPr>
          <w:rtl/>
        </w:rPr>
        <w:t xml:space="preserve"> </w:t>
      </w:r>
      <w:r w:rsidRPr="005C1313">
        <w:rPr>
          <w:rFonts w:hint="eastAsia"/>
          <w:rtl/>
        </w:rPr>
        <w:t>החודש</w:t>
      </w:r>
      <w:r w:rsidRPr="005C1313">
        <w:rPr>
          <w:rtl/>
        </w:rPr>
        <w:t xml:space="preserve"> </w:t>
      </w:r>
      <w:r w:rsidRPr="005C1313">
        <w:rPr>
          <w:rFonts w:hint="eastAsia"/>
          <w:rtl/>
        </w:rPr>
        <w:t>העוקב</w:t>
      </w:r>
      <w:r w:rsidRPr="005C1313">
        <w:rPr>
          <w:rtl/>
        </w:rPr>
        <w:t>.</w:t>
      </w:r>
    </w:p>
    <w:p w:rsidR="00CA03FF" w:rsidRPr="005C1313" w:rsidRDefault="00CA03FF" w:rsidP="00CA03FF">
      <w:pPr>
        <w:pStyle w:val="a7"/>
        <w:tabs>
          <w:tab w:val="left" w:pos="1558"/>
        </w:tabs>
        <w:spacing w:after="0"/>
        <w:ind w:left="1558" w:right="284" w:hanging="708"/>
        <w:jc w:val="both"/>
        <w:rPr>
          <w:rtl/>
        </w:rPr>
      </w:pPr>
      <w:r w:rsidRPr="005C1313">
        <w:rPr>
          <w:rtl/>
        </w:rPr>
        <w:t>9.4.2</w:t>
      </w:r>
      <w:r w:rsidRPr="005C1313">
        <w:rPr>
          <w:rtl/>
        </w:rPr>
        <w:tab/>
      </w:r>
      <w:r w:rsidRPr="005C1313">
        <w:rPr>
          <w:rFonts w:hint="eastAsia"/>
          <w:rtl/>
        </w:rPr>
        <w:t>חשבון</w:t>
      </w:r>
      <w:r w:rsidRPr="005C1313">
        <w:rPr>
          <w:rtl/>
        </w:rPr>
        <w:t xml:space="preserve">/חשבונית </w:t>
      </w:r>
      <w:r w:rsidRPr="005C1313">
        <w:rPr>
          <w:rFonts w:hint="eastAsia"/>
          <w:rtl/>
        </w:rPr>
        <w:t>אשר</w:t>
      </w:r>
      <w:r w:rsidRPr="005C1313">
        <w:rPr>
          <w:rtl/>
        </w:rPr>
        <w:t xml:space="preserve"> </w:t>
      </w:r>
      <w:r w:rsidRPr="005C1313">
        <w:rPr>
          <w:rFonts w:hint="eastAsia"/>
          <w:rtl/>
        </w:rPr>
        <w:t>יוגשו</w:t>
      </w:r>
      <w:r w:rsidRPr="005C1313">
        <w:rPr>
          <w:rtl/>
        </w:rPr>
        <w:t xml:space="preserve"> </w:t>
      </w:r>
      <w:r w:rsidRPr="005C1313">
        <w:rPr>
          <w:rFonts w:hint="eastAsia"/>
          <w:rtl/>
        </w:rPr>
        <w:t>בתאריכים</w:t>
      </w:r>
      <w:r w:rsidRPr="005C1313">
        <w:rPr>
          <w:rtl/>
        </w:rPr>
        <w:t xml:space="preserve"> 24-16 </w:t>
      </w:r>
      <w:r w:rsidRPr="005C1313">
        <w:rPr>
          <w:rFonts w:hint="eastAsia"/>
          <w:rtl/>
        </w:rPr>
        <w:t>בחודש</w:t>
      </w:r>
      <w:r w:rsidRPr="005C1313">
        <w:rPr>
          <w:rtl/>
        </w:rPr>
        <w:t xml:space="preserve">, </w:t>
      </w:r>
      <w:r w:rsidRPr="005C1313">
        <w:rPr>
          <w:rFonts w:hint="eastAsia"/>
          <w:rtl/>
        </w:rPr>
        <w:t>ישולם</w:t>
      </w:r>
      <w:r w:rsidRPr="005C1313">
        <w:rPr>
          <w:rtl/>
        </w:rPr>
        <w:t xml:space="preserve"> </w:t>
      </w:r>
      <w:r w:rsidRPr="005C1313">
        <w:rPr>
          <w:rFonts w:hint="eastAsia"/>
          <w:rtl/>
        </w:rPr>
        <w:t>בחודש</w:t>
      </w:r>
      <w:r w:rsidRPr="005C1313">
        <w:rPr>
          <w:rtl/>
        </w:rPr>
        <w:t xml:space="preserve"> </w:t>
      </w:r>
      <w:r w:rsidRPr="005C1313">
        <w:rPr>
          <w:rFonts w:hint="eastAsia"/>
          <w:rtl/>
        </w:rPr>
        <w:t>העוקב</w:t>
      </w:r>
      <w:r w:rsidRPr="005C1313">
        <w:rPr>
          <w:rtl/>
        </w:rPr>
        <w:t xml:space="preserve"> </w:t>
      </w:r>
      <w:r w:rsidRPr="005C1313">
        <w:rPr>
          <w:rFonts w:hint="eastAsia"/>
          <w:rtl/>
        </w:rPr>
        <w:t>לפי</w:t>
      </w:r>
      <w:r w:rsidRPr="005C1313">
        <w:rPr>
          <w:rtl/>
        </w:rPr>
        <w:t xml:space="preserve"> </w:t>
      </w:r>
      <w:r w:rsidRPr="005C1313">
        <w:rPr>
          <w:rFonts w:hint="eastAsia"/>
          <w:rtl/>
        </w:rPr>
        <w:t>יום</w:t>
      </w:r>
      <w:r w:rsidRPr="005C1313">
        <w:rPr>
          <w:rtl/>
        </w:rPr>
        <w:t xml:space="preserve"> </w:t>
      </w:r>
      <w:r w:rsidRPr="005C1313">
        <w:rPr>
          <w:rFonts w:hint="eastAsia"/>
          <w:rtl/>
        </w:rPr>
        <w:t>הגשת</w:t>
      </w:r>
      <w:r w:rsidRPr="005C1313">
        <w:rPr>
          <w:rtl/>
        </w:rPr>
        <w:t xml:space="preserve"> </w:t>
      </w:r>
      <w:r w:rsidRPr="005C1313">
        <w:rPr>
          <w:rFonts w:hint="eastAsia"/>
          <w:rtl/>
        </w:rPr>
        <w:t>החשבון</w:t>
      </w:r>
      <w:r w:rsidRPr="005C1313">
        <w:rPr>
          <w:rtl/>
        </w:rPr>
        <w:t xml:space="preserve">, </w:t>
      </w:r>
      <w:r w:rsidRPr="005C1313">
        <w:rPr>
          <w:rFonts w:hint="eastAsia"/>
          <w:rtl/>
        </w:rPr>
        <w:t>כלומר</w:t>
      </w:r>
      <w:r w:rsidRPr="005C1313">
        <w:rPr>
          <w:rtl/>
        </w:rPr>
        <w:t xml:space="preserve"> </w:t>
      </w:r>
      <w:r w:rsidRPr="005C1313">
        <w:rPr>
          <w:rFonts w:hint="eastAsia"/>
          <w:rtl/>
        </w:rPr>
        <w:t>בדיוק</w:t>
      </w:r>
      <w:r w:rsidRPr="005C1313">
        <w:rPr>
          <w:rtl/>
        </w:rPr>
        <w:t xml:space="preserve"> 30 </w:t>
      </w:r>
      <w:r w:rsidRPr="005C1313">
        <w:rPr>
          <w:rFonts w:hint="eastAsia"/>
          <w:rtl/>
        </w:rPr>
        <w:t>יום</w:t>
      </w:r>
      <w:r w:rsidRPr="005C1313">
        <w:rPr>
          <w:rtl/>
        </w:rPr>
        <w:t xml:space="preserve"> </w:t>
      </w:r>
      <w:r w:rsidRPr="005C1313">
        <w:rPr>
          <w:rFonts w:hint="eastAsia"/>
          <w:rtl/>
        </w:rPr>
        <w:t>מיום</w:t>
      </w:r>
      <w:r w:rsidRPr="005C1313">
        <w:rPr>
          <w:rtl/>
        </w:rPr>
        <w:t xml:space="preserve"> </w:t>
      </w:r>
      <w:r w:rsidRPr="005C1313">
        <w:rPr>
          <w:rFonts w:hint="eastAsia"/>
          <w:rtl/>
        </w:rPr>
        <w:t>הגשת</w:t>
      </w:r>
      <w:r w:rsidRPr="005C1313">
        <w:rPr>
          <w:rtl/>
        </w:rPr>
        <w:t xml:space="preserve"> </w:t>
      </w:r>
      <w:r w:rsidRPr="005C1313">
        <w:rPr>
          <w:rFonts w:hint="eastAsia"/>
          <w:rtl/>
        </w:rPr>
        <w:t>החשבון</w:t>
      </w:r>
      <w:r w:rsidRPr="005C1313">
        <w:rPr>
          <w:rtl/>
        </w:rPr>
        <w:t>.</w:t>
      </w:r>
    </w:p>
    <w:p w:rsidR="00CA03FF" w:rsidRPr="005C1313" w:rsidRDefault="00CA03FF" w:rsidP="00CA03FF">
      <w:pPr>
        <w:pStyle w:val="a7"/>
        <w:tabs>
          <w:tab w:val="left" w:pos="1558"/>
        </w:tabs>
        <w:spacing w:after="0"/>
        <w:ind w:left="1558" w:right="284" w:hanging="708"/>
        <w:jc w:val="both"/>
      </w:pPr>
      <w:r w:rsidRPr="005C1313">
        <w:rPr>
          <w:rtl/>
        </w:rPr>
        <w:t>9.4.3</w:t>
      </w:r>
      <w:r w:rsidRPr="005C1313">
        <w:rPr>
          <w:rtl/>
        </w:rPr>
        <w:tab/>
      </w:r>
      <w:r w:rsidRPr="005C1313">
        <w:rPr>
          <w:rFonts w:hint="eastAsia"/>
          <w:rtl/>
        </w:rPr>
        <w:t>חשבון</w:t>
      </w:r>
      <w:r w:rsidRPr="005C1313">
        <w:rPr>
          <w:rtl/>
        </w:rPr>
        <w:t xml:space="preserve">/חשבונית </w:t>
      </w:r>
      <w:r w:rsidRPr="005C1313">
        <w:rPr>
          <w:rFonts w:hint="eastAsia"/>
          <w:rtl/>
        </w:rPr>
        <w:t>אשר</w:t>
      </w:r>
      <w:r w:rsidRPr="005C1313">
        <w:rPr>
          <w:rtl/>
        </w:rPr>
        <w:t xml:space="preserve"> </w:t>
      </w:r>
      <w:r w:rsidRPr="005C1313">
        <w:rPr>
          <w:rFonts w:hint="eastAsia"/>
          <w:rtl/>
        </w:rPr>
        <w:t>יוגשו</w:t>
      </w:r>
      <w:r w:rsidRPr="005C1313">
        <w:rPr>
          <w:rtl/>
        </w:rPr>
        <w:t xml:space="preserve"> </w:t>
      </w:r>
      <w:r w:rsidRPr="005C1313">
        <w:rPr>
          <w:rFonts w:hint="eastAsia"/>
          <w:rtl/>
        </w:rPr>
        <w:t>בתאריכים</w:t>
      </w:r>
      <w:r w:rsidRPr="005C1313">
        <w:rPr>
          <w:rtl/>
        </w:rPr>
        <w:t xml:space="preserve"> 31-25 </w:t>
      </w:r>
      <w:r w:rsidRPr="005C1313">
        <w:rPr>
          <w:rFonts w:hint="eastAsia"/>
          <w:rtl/>
        </w:rPr>
        <w:t>בחודש</w:t>
      </w:r>
      <w:r w:rsidRPr="005C1313">
        <w:rPr>
          <w:rtl/>
        </w:rPr>
        <w:t xml:space="preserve">, </w:t>
      </w:r>
      <w:r w:rsidRPr="005C1313">
        <w:rPr>
          <w:rFonts w:hint="eastAsia"/>
          <w:rtl/>
        </w:rPr>
        <w:t>ישולם</w:t>
      </w:r>
      <w:r w:rsidRPr="005C1313">
        <w:rPr>
          <w:rtl/>
        </w:rPr>
        <w:t xml:space="preserve"> </w:t>
      </w:r>
      <w:r w:rsidRPr="005C1313">
        <w:rPr>
          <w:rFonts w:hint="eastAsia"/>
          <w:rtl/>
        </w:rPr>
        <w:t>ב</w:t>
      </w:r>
      <w:r w:rsidRPr="005C1313">
        <w:rPr>
          <w:rtl/>
        </w:rPr>
        <w:t xml:space="preserve">-24 </w:t>
      </w:r>
      <w:r w:rsidRPr="005C1313">
        <w:rPr>
          <w:rFonts w:hint="eastAsia"/>
          <w:rtl/>
        </w:rPr>
        <w:t>בחודש</w:t>
      </w:r>
      <w:r w:rsidRPr="005C1313">
        <w:rPr>
          <w:rtl/>
        </w:rPr>
        <w:t xml:space="preserve"> </w:t>
      </w:r>
      <w:r w:rsidRPr="005C1313">
        <w:rPr>
          <w:rFonts w:hint="eastAsia"/>
          <w:rtl/>
        </w:rPr>
        <w:t>העוקב</w:t>
      </w:r>
      <w:r w:rsidRPr="005C1313">
        <w:rPr>
          <w:rtl/>
        </w:rPr>
        <w:t xml:space="preserve">, </w:t>
      </w:r>
      <w:r w:rsidRPr="005C1313">
        <w:rPr>
          <w:rFonts w:hint="eastAsia"/>
          <w:rtl/>
        </w:rPr>
        <w:t>דהיינו</w:t>
      </w:r>
      <w:r w:rsidRPr="005C1313">
        <w:rPr>
          <w:rtl/>
        </w:rPr>
        <w:t xml:space="preserve"> </w:t>
      </w:r>
      <w:r w:rsidRPr="005C1313">
        <w:rPr>
          <w:rFonts w:hint="eastAsia"/>
          <w:rtl/>
        </w:rPr>
        <w:t>בסוף</w:t>
      </w:r>
      <w:r w:rsidRPr="005C1313">
        <w:rPr>
          <w:rtl/>
        </w:rPr>
        <w:t xml:space="preserve"> </w:t>
      </w:r>
      <w:r w:rsidRPr="005C1313">
        <w:rPr>
          <w:rFonts w:hint="eastAsia"/>
          <w:rtl/>
        </w:rPr>
        <w:t>מועד</w:t>
      </w:r>
      <w:r w:rsidRPr="005C1313">
        <w:rPr>
          <w:rtl/>
        </w:rPr>
        <w:t xml:space="preserve"> </w:t>
      </w:r>
      <w:r w:rsidRPr="005C1313">
        <w:rPr>
          <w:rFonts w:hint="eastAsia"/>
          <w:rtl/>
        </w:rPr>
        <w:t>התשלום</w:t>
      </w:r>
      <w:r w:rsidRPr="005C1313">
        <w:rPr>
          <w:rtl/>
        </w:rPr>
        <w:t xml:space="preserve"> </w:t>
      </w:r>
      <w:r w:rsidRPr="005C1313">
        <w:rPr>
          <w:rFonts w:hint="eastAsia"/>
          <w:rtl/>
        </w:rPr>
        <w:t>הממשלתי</w:t>
      </w:r>
      <w:r w:rsidRPr="005C1313">
        <w:rPr>
          <w:rtl/>
        </w:rPr>
        <w:t xml:space="preserve"> </w:t>
      </w:r>
      <w:r w:rsidRPr="005C1313">
        <w:rPr>
          <w:rFonts w:hint="eastAsia"/>
          <w:rtl/>
        </w:rPr>
        <w:t>של</w:t>
      </w:r>
      <w:r w:rsidRPr="005C1313">
        <w:rPr>
          <w:rtl/>
        </w:rPr>
        <w:t xml:space="preserve"> </w:t>
      </w:r>
      <w:r w:rsidRPr="005C1313">
        <w:rPr>
          <w:rFonts w:hint="eastAsia"/>
          <w:rtl/>
        </w:rPr>
        <w:t>החודש</w:t>
      </w:r>
      <w:r w:rsidRPr="005C1313">
        <w:rPr>
          <w:rtl/>
        </w:rPr>
        <w:t xml:space="preserve"> </w:t>
      </w:r>
      <w:r w:rsidRPr="005C1313">
        <w:rPr>
          <w:rFonts w:hint="eastAsia"/>
          <w:rtl/>
        </w:rPr>
        <w:t>העוקב</w:t>
      </w:r>
      <w:r w:rsidRPr="005C1313">
        <w:rPr>
          <w:rtl/>
        </w:rPr>
        <w:t>.</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tl/>
        </w:rPr>
      </w:pPr>
      <w:r w:rsidRPr="005C1313">
        <w:rPr>
          <w:rFonts w:ascii="Arial" w:hAnsi="Arial"/>
          <w:color w:val="000000"/>
          <w:rtl/>
        </w:rPr>
        <w:t>כדי למנוע עיכובים בתשלום, תדאג החברה שהחשבונית המוגשת על ידה תהיה כתובה בכתב ברור וקריא, ותכלול את כל הפרטים הנדרשים כפי שיסוכם עם המשרד.</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tl/>
        </w:rPr>
      </w:pPr>
      <w:r w:rsidRPr="005C1313">
        <w:rPr>
          <w:rFonts w:ascii="Arial" w:hAnsi="Arial"/>
          <w:color w:val="000000"/>
          <w:rtl/>
        </w:rPr>
        <w:t>לחברה לא תהיינה כל דרישות או טענות למשרד בגלל עיכובים בתשלום מסיבות של חוסר פרטים בחשבונית, או פרטים לא נכונים, או חוסר במסמכים.</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Pr>
      </w:pPr>
      <w:r w:rsidRPr="005C1313">
        <w:rPr>
          <w:rFonts w:ascii="Arial" w:hAnsi="Arial"/>
          <w:color w:val="000000"/>
          <w:rtl/>
        </w:rPr>
        <w:t>החברה אינה רשאית להתנות תשלום כלשהו לספקיה ו/או לעובדיה או לכל גורם אחר שעליה לשלם לו, בקבלת תשלומים מהמשרד.</w:t>
      </w:r>
    </w:p>
    <w:p w:rsidR="00783F09" w:rsidRPr="005C1313" w:rsidRDefault="00783F09" w:rsidP="00647B97">
      <w:pPr>
        <w:pStyle w:val="a7"/>
        <w:numPr>
          <w:ilvl w:val="1"/>
          <w:numId w:val="67"/>
        </w:numPr>
        <w:tabs>
          <w:tab w:val="left" w:pos="8504"/>
        </w:tabs>
        <w:spacing w:after="0"/>
        <w:ind w:left="850" w:right="284" w:hanging="426"/>
        <w:jc w:val="both"/>
        <w:rPr>
          <w:rFonts w:ascii="Arial" w:hAnsi="Arial"/>
          <w:color w:val="000000"/>
        </w:rPr>
      </w:pPr>
      <w:r w:rsidRPr="005C1313">
        <w:rPr>
          <w:rFonts w:ascii="Arial" w:hAnsi="Arial"/>
          <w:color w:val="000000"/>
          <w:rtl/>
        </w:rPr>
        <w:t>למשרד תהיה זכות עיכבון לגבי תשלומים לחברה בגין חוב שהחברה חבה לו.</w:t>
      </w:r>
    </w:p>
    <w:p w:rsidR="00783F09" w:rsidRPr="005C1313" w:rsidRDefault="00783F09" w:rsidP="00647B97">
      <w:pPr>
        <w:pStyle w:val="a7"/>
        <w:numPr>
          <w:ilvl w:val="1"/>
          <w:numId w:val="67"/>
        </w:numPr>
        <w:tabs>
          <w:tab w:val="left" w:pos="8504"/>
        </w:tabs>
        <w:spacing w:after="0"/>
        <w:ind w:left="850" w:right="284" w:hanging="426"/>
        <w:jc w:val="both"/>
        <w:rPr>
          <w:u w:val="single"/>
        </w:rPr>
      </w:pPr>
      <w:r w:rsidRPr="005C1313">
        <w:rPr>
          <w:rFonts w:ascii="Arial" w:hAnsi="Arial"/>
          <w:color w:val="000000"/>
          <w:rtl/>
        </w:rPr>
        <w:t>לחברה</w:t>
      </w:r>
      <w:r w:rsidRPr="005C1313">
        <w:rPr>
          <w:rtl/>
        </w:rPr>
        <w:t xml:space="preserve"> לא תהיה זכות עיכבון בגין חוב שהמשרד חב לה.</w:t>
      </w:r>
    </w:p>
    <w:p w:rsidR="00783F09" w:rsidRPr="005C1313" w:rsidRDefault="00783F09" w:rsidP="00005D7C">
      <w:pPr>
        <w:spacing w:after="0"/>
        <w:ind w:right="284"/>
        <w:jc w:val="both"/>
        <w:rPr>
          <w:u w:val="single"/>
          <w:rtl/>
        </w:rPr>
      </w:pPr>
    </w:p>
    <w:p w:rsidR="00783F09" w:rsidRPr="005C1313" w:rsidRDefault="00783F09" w:rsidP="00005D7C">
      <w:pPr>
        <w:spacing w:after="0"/>
        <w:ind w:right="284"/>
        <w:jc w:val="both"/>
        <w:rPr>
          <w:b/>
          <w:bCs/>
          <w:u w:val="single"/>
          <w:rtl/>
        </w:rPr>
      </w:pPr>
    </w:p>
    <w:p w:rsidR="00783F09" w:rsidRPr="00C36B7C" w:rsidRDefault="00783F09" w:rsidP="00647B97">
      <w:pPr>
        <w:numPr>
          <w:ilvl w:val="0"/>
          <w:numId w:val="67"/>
        </w:numPr>
        <w:ind w:left="467" w:right="284" w:hanging="467"/>
        <w:jc w:val="both"/>
        <w:rPr>
          <w:b/>
          <w:bCs/>
          <w:u w:val="single"/>
        </w:rPr>
      </w:pPr>
      <w:r w:rsidRPr="00C36B7C">
        <w:rPr>
          <w:b/>
          <w:bCs/>
          <w:u w:val="single"/>
          <w:rtl/>
        </w:rPr>
        <w:t xml:space="preserve">מבנה ותכולת ההצעה </w:t>
      </w:r>
    </w:p>
    <w:p w:rsidR="00783F09" w:rsidRPr="005C1313" w:rsidRDefault="00783F09" w:rsidP="00005D7C">
      <w:pPr>
        <w:overflowPunct w:val="0"/>
        <w:autoSpaceDE w:val="0"/>
        <w:autoSpaceDN w:val="0"/>
        <w:adjustRightInd w:val="0"/>
        <w:spacing w:after="0" w:line="300" w:lineRule="atLeast"/>
        <w:ind w:left="425" w:right="284"/>
        <w:jc w:val="both"/>
        <w:textAlignment w:val="baseline"/>
        <w:rPr>
          <w:rtl/>
        </w:rPr>
      </w:pPr>
      <w:r w:rsidRPr="005C1313">
        <w:rPr>
          <w:rtl/>
        </w:rPr>
        <w:t xml:space="preserve">ההצעה תכלול הוכחת ניסיון בהתאם לדרישות המכרז. ההצעה תוגש בהתאם לחוברת ההצעה (נספח 1 למפרט) מלאה וחתומה כנדרש על ידי </w:t>
      </w:r>
      <w:proofErr w:type="spellStart"/>
      <w:r w:rsidRPr="005C1313">
        <w:rPr>
          <w:rtl/>
        </w:rPr>
        <w:t>מורשי</w:t>
      </w:r>
      <w:proofErr w:type="spellEnd"/>
      <w:r w:rsidRPr="005C1313">
        <w:rPr>
          <w:rtl/>
        </w:rPr>
        <w:t xml:space="preserve"> החתימה של הגוף המציע. </w:t>
      </w:r>
    </w:p>
    <w:p w:rsidR="00783F09" w:rsidRPr="005C1313" w:rsidRDefault="00783F09" w:rsidP="00005D7C">
      <w:pPr>
        <w:pStyle w:val="a7"/>
        <w:ind w:right="284"/>
        <w:rPr>
          <w:rFonts w:ascii="Arial" w:hAnsi="Arial"/>
          <w:rtl/>
        </w:rPr>
      </w:pPr>
    </w:p>
    <w:p w:rsidR="002D4D14" w:rsidRPr="005C1313" w:rsidRDefault="002D4D14" w:rsidP="00005D7C">
      <w:pPr>
        <w:pStyle w:val="a7"/>
        <w:ind w:right="284"/>
        <w:rPr>
          <w:rFonts w:ascii="Arial" w:hAnsi="Arial"/>
          <w:rtl/>
        </w:rPr>
      </w:pPr>
    </w:p>
    <w:p w:rsidR="002D4D14" w:rsidRPr="005C1313" w:rsidRDefault="002D4D14" w:rsidP="00005D7C">
      <w:pPr>
        <w:pStyle w:val="a7"/>
        <w:ind w:right="284"/>
        <w:rPr>
          <w:rFonts w:ascii="Arial" w:hAnsi="Arial"/>
          <w:rtl/>
        </w:rPr>
      </w:pPr>
    </w:p>
    <w:p w:rsidR="002D4D14" w:rsidRPr="005C1313" w:rsidRDefault="002D4D14" w:rsidP="00005D7C">
      <w:pPr>
        <w:pStyle w:val="a7"/>
        <w:ind w:right="284"/>
        <w:rPr>
          <w:rFonts w:ascii="Arial" w:hAnsi="Arial"/>
          <w:rtl/>
        </w:rPr>
      </w:pPr>
    </w:p>
    <w:p w:rsidR="002D4D14" w:rsidRPr="005C1313" w:rsidRDefault="002D4D14" w:rsidP="00005D7C">
      <w:pPr>
        <w:pStyle w:val="a7"/>
        <w:ind w:right="284"/>
        <w:rPr>
          <w:rFonts w:ascii="Arial" w:hAnsi="Arial"/>
          <w:rtl/>
        </w:rPr>
      </w:pPr>
    </w:p>
    <w:p w:rsidR="00783F09" w:rsidRPr="00C36B7C" w:rsidRDefault="00783F09" w:rsidP="00647B97">
      <w:pPr>
        <w:numPr>
          <w:ilvl w:val="0"/>
          <w:numId w:val="67"/>
        </w:numPr>
        <w:ind w:left="467" w:right="284" w:hanging="467"/>
        <w:jc w:val="both"/>
        <w:rPr>
          <w:b/>
          <w:bCs/>
          <w:u w:val="single"/>
        </w:rPr>
      </w:pPr>
      <w:r w:rsidRPr="00C36B7C">
        <w:rPr>
          <w:b/>
          <w:bCs/>
          <w:u w:val="single"/>
          <w:rtl/>
        </w:rPr>
        <w:t xml:space="preserve">הקריטריונים לבחירת ההצעה הזוכה </w:t>
      </w:r>
    </w:p>
    <w:p w:rsidR="00783F09" w:rsidRPr="005C1313" w:rsidRDefault="00783F09" w:rsidP="00005D7C">
      <w:pPr>
        <w:pStyle w:val="11"/>
        <w:spacing w:after="0"/>
        <w:ind w:right="284" w:hanging="578"/>
        <w:jc w:val="both"/>
        <w:rPr>
          <w:rFonts w:ascii="Arial" w:hAnsi="Arial"/>
          <w:b/>
          <w:bCs/>
          <w:rtl/>
        </w:rPr>
      </w:pPr>
      <w:r w:rsidRPr="005C1313">
        <w:rPr>
          <w:rFonts w:ascii="Arial" w:hAnsi="Arial"/>
          <w:b/>
          <w:bCs/>
          <w:rtl/>
        </w:rPr>
        <w:t>11.1</w:t>
      </w:r>
      <w:r w:rsidRPr="005C1313">
        <w:rPr>
          <w:rFonts w:ascii="Arial" w:hAnsi="Arial"/>
          <w:b/>
          <w:bCs/>
          <w:rtl/>
        </w:rPr>
        <w:tab/>
        <w:t>ההצעה הזוכה תיבחן בשני שלבים:</w:t>
      </w:r>
    </w:p>
    <w:p w:rsidR="00783F09" w:rsidRPr="00C36B7C" w:rsidRDefault="00783F09" w:rsidP="00005D7C">
      <w:pPr>
        <w:pStyle w:val="11"/>
        <w:tabs>
          <w:tab w:val="left" w:pos="904"/>
        </w:tabs>
        <w:spacing w:after="0"/>
        <w:ind w:right="284"/>
        <w:jc w:val="both"/>
        <w:rPr>
          <w:rFonts w:ascii="Arial" w:hAnsi="Arial"/>
          <w:rtl/>
        </w:rPr>
      </w:pPr>
      <w:r w:rsidRPr="005C1313">
        <w:rPr>
          <w:rFonts w:ascii="Arial" w:hAnsi="Arial"/>
          <w:rtl/>
        </w:rPr>
        <w:tab/>
      </w:r>
    </w:p>
    <w:p w:rsidR="00783F09" w:rsidRPr="005C1313" w:rsidRDefault="00783F09" w:rsidP="00107210">
      <w:pPr>
        <w:pStyle w:val="11"/>
        <w:numPr>
          <w:ilvl w:val="0"/>
          <w:numId w:val="2"/>
        </w:numPr>
        <w:spacing w:after="0"/>
        <w:ind w:left="1134" w:right="284" w:hanging="425"/>
        <w:jc w:val="both"/>
        <w:rPr>
          <w:rFonts w:ascii="Arial" w:hAnsi="Arial"/>
          <w:rtl/>
        </w:rPr>
      </w:pPr>
      <w:r w:rsidRPr="005C1313">
        <w:rPr>
          <w:rFonts w:ascii="Arial" w:hAnsi="Arial"/>
          <w:rtl/>
        </w:rPr>
        <w:t xml:space="preserve">שלב א - בדיקה איכותית - </w:t>
      </w:r>
      <w:r w:rsidR="00107210" w:rsidRPr="005C1313">
        <w:rPr>
          <w:rFonts w:ascii="Arial" w:hAnsi="Arial"/>
          <w:rtl/>
        </w:rPr>
        <w:t>50</w:t>
      </w:r>
      <w:r w:rsidRPr="005C1313">
        <w:rPr>
          <w:rFonts w:ascii="Arial" w:hAnsi="Arial"/>
          <w:rtl/>
        </w:rPr>
        <w:t>% מהניקוד הכולל - מתמודדים שיקבלו ציון הגבוה</w:t>
      </w:r>
      <w:r w:rsidR="00944861" w:rsidRPr="005C1313">
        <w:rPr>
          <w:rFonts w:ascii="Arial" w:hAnsi="Arial"/>
          <w:rtl/>
        </w:rPr>
        <w:t xml:space="preserve"> </w:t>
      </w:r>
      <w:r w:rsidRPr="005C1313">
        <w:rPr>
          <w:rFonts w:ascii="Arial" w:hAnsi="Arial"/>
          <w:rtl/>
        </w:rPr>
        <w:t xml:space="preserve">מ - 75% בבדיקת האיכות (75% מתוך ה - </w:t>
      </w:r>
      <w:r w:rsidR="009E4A42" w:rsidRPr="005C1313">
        <w:rPr>
          <w:rFonts w:ascii="Arial" w:hAnsi="Arial"/>
          <w:rtl/>
        </w:rPr>
        <w:t>50</w:t>
      </w:r>
      <w:r w:rsidRPr="005C1313">
        <w:rPr>
          <w:rFonts w:ascii="Arial" w:hAnsi="Arial"/>
          <w:rtl/>
        </w:rPr>
        <w:t xml:space="preserve">%) יעברו לבחינה גם בשלב ב'. </w:t>
      </w:r>
    </w:p>
    <w:p w:rsidR="00783F09" w:rsidRPr="005C1313" w:rsidRDefault="00783F09" w:rsidP="00107210">
      <w:pPr>
        <w:pStyle w:val="11"/>
        <w:numPr>
          <w:ilvl w:val="0"/>
          <w:numId w:val="2"/>
        </w:numPr>
        <w:spacing w:after="0"/>
        <w:ind w:left="1134" w:right="284" w:hanging="425"/>
        <w:jc w:val="both"/>
        <w:rPr>
          <w:rFonts w:ascii="Arial" w:hAnsi="Arial"/>
        </w:rPr>
      </w:pPr>
      <w:r w:rsidRPr="005C1313">
        <w:rPr>
          <w:rFonts w:ascii="Arial" w:hAnsi="Arial"/>
          <w:rtl/>
        </w:rPr>
        <w:t xml:space="preserve">שלב ב' - בחינת הצעת מחיר </w:t>
      </w:r>
      <w:r w:rsidR="009E4A42" w:rsidRPr="005C1313">
        <w:rPr>
          <w:rFonts w:ascii="Arial" w:hAnsi="Arial"/>
          <w:rtl/>
        </w:rPr>
        <w:t>5</w:t>
      </w:r>
      <w:r w:rsidRPr="005C1313">
        <w:rPr>
          <w:rFonts w:ascii="Arial" w:hAnsi="Arial"/>
          <w:rtl/>
        </w:rPr>
        <w:t xml:space="preserve">0% מהניקוד הכולל - בשלב זה ייפתחו הצעות המחיר של המתמודדים שעברו משלב א' כאמור לעיל. </w:t>
      </w:r>
      <w:r w:rsidRPr="005C1313">
        <w:rPr>
          <w:rFonts w:ascii="Tahoma" w:hAnsi="Tahoma"/>
          <w:rtl/>
        </w:rPr>
        <w:t xml:space="preserve">ההצעה הזולה ביותר תקבל ניקוד מקסימלי, יתרת ההצעות ינוקדו באופן יחסי להצעה הזולה. </w:t>
      </w:r>
    </w:p>
    <w:p w:rsidR="00783F09" w:rsidRPr="005C1313" w:rsidRDefault="00783F09" w:rsidP="00005D7C">
      <w:pPr>
        <w:pStyle w:val="11"/>
        <w:spacing w:after="0"/>
        <w:ind w:right="284"/>
        <w:rPr>
          <w:rFonts w:ascii="Arial" w:hAnsi="Arial"/>
          <w:rtl/>
        </w:rPr>
      </w:pPr>
    </w:p>
    <w:p w:rsidR="00783F09" w:rsidRPr="005C1313" w:rsidRDefault="00783F09" w:rsidP="00005D7C">
      <w:pPr>
        <w:pStyle w:val="11"/>
        <w:spacing w:after="0"/>
        <w:ind w:right="284"/>
        <w:jc w:val="both"/>
        <w:rPr>
          <w:rFonts w:ascii="Arial" w:hAnsi="Arial"/>
          <w:rtl/>
        </w:rPr>
      </w:pPr>
      <w:r w:rsidRPr="005C1313">
        <w:rPr>
          <w:rFonts w:ascii="Arial" w:hAnsi="Arial"/>
          <w:rtl/>
        </w:rPr>
        <w:t xml:space="preserve">לוועדת המכרזים שיקול הדעת הבלעדי להחליט על מתן אפשרות לתיקון טעויות ו/או קבלת הבהרות, </w:t>
      </w:r>
      <w:r w:rsidRPr="00A71A45">
        <w:rPr>
          <w:rStyle w:val="a4"/>
          <w:i/>
          <w:sz w:val="24"/>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Pr="005C1313">
        <w:rPr>
          <w:rFonts w:ascii="Arial" w:hAnsi="Arial"/>
          <w:rtl/>
        </w:rPr>
        <w:t xml:space="preserve"> - הכול לפי שיקול דעתה ובכפוף להוראות כל דין.</w:t>
      </w:r>
    </w:p>
    <w:p w:rsidR="00783F09" w:rsidRPr="005C1313" w:rsidRDefault="00783F09" w:rsidP="00005D7C">
      <w:pPr>
        <w:pStyle w:val="11"/>
        <w:spacing w:after="0"/>
        <w:ind w:right="284"/>
        <w:jc w:val="both"/>
        <w:rPr>
          <w:rFonts w:ascii="Arial" w:hAnsi="Arial"/>
          <w:b/>
          <w:bCs/>
          <w:rtl/>
        </w:rPr>
      </w:pPr>
    </w:p>
    <w:p w:rsidR="00783F09" w:rsidRPr="005C1313" w:rsidRDefault="00783F09" w:rsidP="00005D7C">
      <w:pPr>
        <w:pStyle w:val="11"/>
        <w:spacing w:after="0"/>
        <w:ind w:right="284"/>
        <w:jc w:val="both"/>
        <w:rPr>
          <w:rFonts w:ascii="Arial" w:hAnsi="Arial"/>
          <w:b/>
          <w:bCs/>
          <w:rtl/>
        </w:rPr>
      </w:pPr>
      <w:r w:rsidRPr="005C1313">
        <w:rPr>
          <w:rFonts w:ascii="Arial" w:hAnsi="Arial"/>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לוועדת המכרזים</w:t>
      </w:r>
      <w:r w:rsidRPr="005C1313">
        <w:rPr>
          <w:rFonts w:ascii="Arial" w:hAnsi="Arial"/>
          <w:b/>
          <w:bCs/>
          <w:rtl/>
        </w:rPr>
        <w:t xml:space="preserve">. </w:t>
      </w:r>
    </w:p>
    <w:p w:rsidR="00783F09" w:rsidRPr="005C1313" w:rsidRDefault="00783F09" w:rsidP="00005D7C">
      <w:pPr>
        <w:pStyle w:val="11"/>
        <w:spacing w:after="0"/>
        <w:ind w:right="284"/>
        <w:jc w:val="both"/>
        <w:rPr>
          <w:rFonts w:ascii="Arial" w:hAnsi="Arial"/>
          <w:rtl/>
        </w:rPr>
      </w:pPr>
    </w:p>
    <w:p w:rsidR="00783F09" w:rsidRPr="005C1313" w:rsidRDefault="00783F09" w:rsidP="00005D7C">
      <w:pPr>
        <w:pStyle w:val="11"/>
        <w:spacing w:after="0"/>
        <w:ind w:right="284"/>
        <w:jc w:val="both"/>
        <w:rPr>
          <w:rFonts w:ascii="Arial" w:hAnsi="Arial"/>
          <w:rtl/>
        </w:rPr>
      </w:pPr>
      <w:r w:rsidRPr="005C1313">
        <w:rPr>
          <w:rFonts w:ascii="Arial" w:hAnsi="Arial"/>
          <w:b/>
          <w:bCs/>
          <w:rtl/>
        </w:rPr>
        <w:t>יובהר כי אין המשרד מתחייב לקבל את ההצעה/</w:t>
      </w:r>
      <w:proofErr w:type="spellStart"/>
      <w:r w:rsidRPr="005C1313">
        <w:rPr>
          <w:rFonts w:ascii="Arial" w:hAnsi="Arial"/>
          <w:b/>
          <w:bCs/>
          <w:rtl/>
        </w:rPr>
        <w:t>ות</w:t>
      </w:r>
      <w:proofErr w:type="spellEnd"/>
      <w:r w:rsidRPr="005C1313">
        <w:rPr>
          <w:rFonts w:ascii="Arial" w:hAnsi="Arial"/>
          <w:b/>
          <w:bCs/>
          <w:rtl/>
        </w:rPr>
        <w:t xml:space="preserve"> הזולה/</w:t>
      </w:r>
      <w:proofErr w:type="spellStart"/>
      <w:r w:rsidRPr="005C1313">
        <w:rPr>
          <w:rFonts w:ascii="Arial" w:hAnsi="Arial"/>
          <w:b/>
          <w:bCs/>
          <w:rtl/>
        </w:rPr>
        <w:t>ות</w:t>
      </w:r>
      <w:proofErr w:type="spellEnd"/>
      <w:r w:rsidRPr="005C1313">
        <w:rPr>
          <w:rFonts w:ascii="Arial" w:hAnsi="Arial"/>
          <w:b/>
          <w:bCs/>
          <w:rtl/>
        </w:rPr>
        <w:t xml:space="preserve"> ביותר או הצעה כלשהי מבין ההצעות והוא רשאי שלא לבחור אף אחת מההצעות או לפצל את הזכייה בין  מספר זוכים. </w:t>
      </w:r>
      <w:proofErr w:type="spellStart"/>
      <w:r w:rsidRPr="005C1313">
        <w:rPr>
          <w:rFonts w:ascii="Arial" w:hAnsi="Arial"/>
          <w:b/>
          <w:bCs/>
          <w:rtl/>
        </w:rPr>
        <w:t>הכל</w:t>
      </w:r>
      <w:proofErr w:type="spellEnd"/>
      <w:r w:rsidRPr="005C1313">
        <w:rPr>
          <w:rFonts w:ascii="Arial" w:hAnsi="Arial"/>
          <w:b/>
          <w:bCs/>
          <w:rtl/>
        </w:rPr>
        <w:t xml:space="preserve"> על פי שיקול דעתו הבלעדית.</w:t>
      </w:r>
      <w:r w:rsidRPr="005C1313">
        <w:rPr>
          <w:rFonts w:ascii="Arial" w:hAnsi="Arial"/>
          <w:rtl/>
        </w:rPr>
        <w:t xml:space="preserve"> </w:t>
      </w:r>
    </w:p>
    <w:p w:rsidR="00107210" w:rsidRPr="005C1313" w:rsidRDefault="00107210" w:rsidP="00107210">
      <w:pPr>
        <w:pStyle w:val="11"/>
        <w:spacing w:after="0"/>
        <w:ind w:left="708" w:right="284"/>
        <w:jc w:val="both"/>
        <w:rPr>
          <w:rFonts w:ascii="Arial" w:hAnsi="Arial"/>
          <w:b/>
          <w:bCs/>
        </w:rPr>
      </w:pPr>
      <w:r w:rsidRPr="005C1313">
        <w:rPr>
          <w:rFonts w:ascii="Arial" w:hAnsi="Arial" w:hint="eastAsia"/>
          <w:b/>
          <w:bCs/>
          <w:rtl/>
        </w:rPr>
        <w:t>כמו</w:t>
      </w:r>
      <w:r w:rsidRPr="005C1313">
        <w:rPr>
          <w:rFonts w:ascii="Arial" w:hAnsi="Arial"/>
          <w:b/>
          <w:bCs/>
          <w:rtl/>
        </w:rPr>
        <w:t xml:space="preserve"> כן, רק ההזמנה בפועל בהתאם לתכנית סופית שתקבע על ידי משרד התיירות, תהיה הבסיס והמסגרת לביצוע ותפעול הכנס.</w:t>
      </w:r>
    </w:p>
    <w:p w:rsidR="00107210" w:rsidRPr="005C1313" w:rsidRDefault="00107210" w:rsidP="00005D7C">
      <w:pPr>
        <w:pStyle w:val="11"/>
        <w:spacing w:after="0"/>
        <w:ind w:right="284"/>
        <w:jc w:val="both"/>
        <w:rPr>
          <w:rFonts w:ascii="Arial" w:hAnsi="Arial"/>
          <w:rtl/>
        </w:rPr>
      </w:pPr>
    </w:p>
    <w:p w:rsidR="00783F09" w:rsidRPr="005C1313" w:rsidRDefault="00783F09" w:rsidP="004C23E0">
      <w:pPr>
        <w:bidi w:val="0"/>
        <w:spacing w:after="0" w:line="240" w:lineRule="auto"/>
        <w:ind w:right="284"/>
        <w:jc w:val="right"/>
        <w:rPr>
          <w:rFonts w:ascii="Arial" w:hAnsi="Arial"/>
          <w:b/>
          <w:bCs/>
        </w:rPr>
      </w:pPr>
      <w:r w:rsidRPr="005C1313">
        <w:rPr>
          <w:rFonts w:ascii="Arial" w:hAnsi="Arial"/>
          <w:b/>
          <w:bCs/>
          <w:rtl/>
        </w:rPr>
        <w:t>11.2  שלב ראשון  - בדיקה איכותית</w:t>
      </w:r>
    </w:p>
    <w:p w:rsidR="00783F09" w:rsidRPr="005C1313" w:rsidRDefault="00783F09" w:rsidP="00005D7C">
      <w:pPr>
        <w:pStyle w:val="11"/>
        <w:spacing w:after="0"/>
        <w:ind w:right="284"/>
        <w:jc w:val="both"/>
        <w:rPr>
          <w:rFonts w:ascii="Arial" w:hAnsi="Arial"/>
          <w:rtl/>
        </w:rPr>
      </w:pPr>
    </w:p>
    <w:p w:rsidR="00783F09" w:rsidRPr="005C1313" w:rsidRDefault="00783F09" w:rsidP="00005D7C">
      <w:pPr>
        <w:pStyle w:val="11"/>
        <w:spacing w:after="0"/>
        <w:ind w:right="284"/>
        <w:jc w:val="both"/>
        <w:rPr>
          <w:rFonts w:ascii="Arial" w:hAnsi="Arial"/>
          <w:rtl/>
        </w:rPr>
      </w:pPr>
      <w:r w:rsidRPr="005C1313">
        <w:rPr>
          <w:rFonts w:ascii="Arial" w:hAnsi="Arial"/>
          <w:rtl/>
        </w:rPr>
        <w:t>בשלב זה ייבחנו כל המציעים ביחס לאיכות הצעתם, המשרד שומר לעצמו את הזכות לבצע ראיון אישי עם המתמודדים.</w:t>
      </w:r>
    </w:p>
    <w:p w:rsidR="00783F09" w:rsidRPr="005C1313" w:rsidRDefault="00783F09" w:rsidP="009631ED">
      <w:pPr>
        <w:tabs>
          <w:tab w:val="left" w:pos="1701"/>
        </w:tabs>
        <w:overflowPunct w:val="0"/>
        <w:autoSpaceDE w:val="0"/>
        <w:autoSpaceDN w:val="0"/>
        <w:adjustRightInd w:val="0"/>
        <w:spacing w:after="0"/>
        <w:ind w:left="720" w:right="284"/>
        <w:jc w:val="both"/>
        <w:textAlignment w:val="baseline"/>
        <w:rPr>
          <w:rFonts w:ascii="Tahoma" w:hAnsi="Tahoma"/>
        </w:rPr>
      </w:pPr>
      <w:r w:rsidRPr="005C1313">
        <w:rPr>
          <w:rFonts w:ascii="Tahoma" w:hAnsi="Tahoma"/>
          <w:rtl/>
        </w:rPr>
        <w:t>ההצעה תיבדק ע"פ הפרמטרים הבאים:</w:t>
      </w:r>
    </w:p>
    <w:tbl>
      <w:tblPr>
        <w:tblpPr w:leftFromText="180" w:rightFromText="180" w:vertAnchor="text" w:horzAnchor="margin" w:tblpXSpec="center" w:tblpY="215"/>
        <w:bidiVisual/>
        <w:tblW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83"/>
        <w:gridCol w:w="5387"/>
        <w:gridCol w:w="1419"/>
      </w:tblGrid>
      <w:tr w:rsidR="00783F09" w:rsidRPr="005C1313" w:rsidTr="00573CAD">
        <w:trPr>
          <w:trHeight w:val="557"/>
        </w:trPr>
        <w:tc>
          <w:tcPr>
            <w:tcW w:w="1583" w:type="dxa"/>
            <w:vAlign w:val="center"/>
          </w:tcPr>
          <w:p w:rsidR="00783F09" w:rsidRPr="005C1313" w:rsidRDefault="00783F09" w:rsidP="001C1C0A">
            <w:pPr>
              <w:tabs>
                <w:tab w:val="left" w:pos="5954"/>
              </w:tabs>
              <w:ind w:right="284"/>
              <w:jc w:val="center"/>
              <w:rPr>
                <w:rFonts w:ascii="Tahoma" w:hAnsi="Tahoma"/>
                <w:b/>
                <w:bCs/>
                <w:rtl/>
              </w:rPr>
            </w:pPr>
            <w:r w:rsidRPr="005C1313">
              <w:rPr>
                <w:rFonts w:ascii="Tahoma" w:hAnsi="Tahoma"/>
                <w:b/>
                <w:bCs/>
                <w:rtl/>
              </w:rPr>
              <w:t>פרמטר איכותי</w:t>
            </w:r>
          </w:p>
        </w:tc>
        <w:tc>
          <w:tcPr>
            <w:tcW w:w="5387" w:type="dxa"/>
            <w:vAlign w:val="center"/>
          </w:tcPr>
          <w:p w:rsidR="00783F09" w:rsidRPr="005C1313" w:rsidRDefault="00783F09" w:rsidP="001C1C0A">
            <w:pPr>
              <w:tabs>
                <w:tab w:val="left" w:pos="5954"/>
              </w:tabs>
              <w:ind w:right="284"/>
              <w:jc w:val="center"/>
              <w:rPr>
                <w:rFonts w:ascii="Tahoma" w:hAnsi="Tahoma"/>
                <w:b/>
                <w:bCs/>
                <w:rtl/>
              </w:rPr>
            </w:pPr>
            <w:r w:rsidRPr="005C1313">
              <w:rPr>
                <w:rFonts w:ascii="Tahoma" w:hAnsi="Tahoma"/>
                <w:b/>
                <w:bCs/>
                <w:rtl/>
              </w:rPr>
              <w:t>פירוט</w:t>
            </w:r>
          </w:p>
        </w:tc>
        <w:tc>
          <w:tcPr>
            <w:tcW w:w="1419" w:type="dxa"/>
            <w:vAlign w:val="center"/>
          </w:tcPr>
          <w:p w:rsidR="00783F09" w:rsidRPr="005C1313" w:rsidRDefault="00783F09" w:rsidP="001C1C0A">
            <w:pPr>
              <w:tabs>
                <w:tab w:val="left" w:pos="5954"/>
              </w:tabs>
              <w:ind w:right="284"/>
              <w:jc w:val="center"/>
              <w:rPr>
                <w:rFonts w:ascii="Tahoma" w:hAnsi="Tahoma"/>
                <w:b/>
                <w:bCs/>
                <w:rtl/>
              </w:rPr>
            </w:pPr>
            <w:r w:rsidRPr="005C1313">
              <w:rPr>
                <w:rFonts w:ascii="Tahoma" w:hAnsi="Tahoma"/>
                <w:b/>
                <w:bCs/>
                <w:rtl/>
              </w:rPr>
              <w:t>ניקוד מקסימלי</w:t>
            </w:r>
          </w:p>
        </w:tc>
      </w:tr>
      <w:tr w:rsidR="00783F09" w:rsidRPr="005C1313" w:rsidTr="00573CAD">
        <w:tc>
          <w:tcPr>
            <w:tcW w:w="1583" w:type="dxa"/>
            <w:vAlign w:val="center"/>
          </w:tcPr>
          <w:p w:rsidR="00783F09" w:rsidRPr="005C1313" w:rsidRDefault="00783F09" w:rsidP="004C1F59">
            <w:pPr>
              <w:tabs>
                <w:tab w:val="left" w:pos="5954"/>
              </w:tabs>
              <w:ind w:right="284"/>
              <w:rPr>
                <w:rFonts w:ascii="Tahoma" w:hAnsi="Tahoma"/>
                <w:rtl/>
              </w:rPr>
            </w:pPr>
            <w:r w:rsidRPr="005C1313">
              <w:rPr>
                <w:rFonts w:ascii="Tahoma" w:hAnsi="Tahoma"/>
                <w:rtl/>
              </w:rPr>
              <w:t xml:space="preserve">ניסיון </w:t>
            </w:r>
            <w:r w:rsidR="009E4A42" w:rsidRPr="005C1313">
              <w:rPr>
                <w:rFonts w:ascii="Tahoma" w:hAnsi="Tahoma" w:hint="eastAsia"/>
                <w:rtl/>
              </w:rPr>
              <w:t>המציע</w:t>
            </w:r>
          </w:p>
        </w:tc>
        <w:tc>
          <w:tcPr>
            <w:tcW w:w="5387" w:type="dxa"/>
            <w:vAlign w:val="center"/>
          </w:tcPr>
          <w:p w:rsidR="00783F09" w:rsidRPr="005C1313" w:rsidRDefault="00783F09" w:rsidP="004D37E1">
            <w:pPr>
              <w:tabs>
                <w:tab w:val="left" w:pos="5954"/>
              </w:tabs>
              <w:ind w:right="284"/>
              <w:jc w:val="both"/>
              <w:rPr>
                <w:rFonts w:ascii="Tahoma" w:hAnsi="Tahoma"/>
                <w:rtl/>
              </w:rPr>
            </w:pPr>
            <w:r w:rsidRPr="005C1313">
              <w:rPr>
                <w:rFonts w:ascii="Tahoma" w:hAnsi="Tahoma"/>
                <w:rtl/>
              </w:rPr>
              <w:t xml:space="preserve">פירוט שמות הכנסים והגופים עבורם בוצעו עבודות קודמות. </w:t>
            </w:r>
            <w:r w:rsidRPr="005C1313">
              <w:rPr>
                <w:rFonts w:ascii="Arial" w:hAnsi="Arial"/>
                <w:rtl/>
              </w:rPr>
              <w:t xml:space="preserve">על המציע לפרט רשימה מסודרת של כנסים  בהתאם לניסיון שהוצג בסעיף 3.1 אנשי הקשר חייבים להיות מכל אותם פרויקטים שהוצגו בסעיף 3.1 יש לפרט לצורך סעיף זה דרכי התקשרות מעודכנים. </w:t>
            </w:r>
          </w:p>
        </w:tc>
        <w:tc>
          <w:tcPr>
            <w:tcW w:w="1419" w:type="dxa"/>
            <w:vAlign w:val="center"/>
          </w:tcPr>
          <w:p w:rsidR="00783F09" w:rsidRPr="005C1313" w:rsidRDefault="004D37E1" w:rsidP="004D37E1">
            <w:pPr>
              <w:tabs>
                <w:tab w:val="left" w:pos="5954"/>
              </w:tabs>
              <w:ind w:right="284"/>
              <w:jc w:val="center"/>
              <w:rPr>
                <w:rFonts w:ascii="Tahoma" w:hAnsi="Tahoma"/>
                <w:rtl/>
              </w:rPr>
            </w:pPr>
            <w:r w:rsidRPr="005C1313">
              <w:rPr>
                <w:rFonts w:ascii="Tahoma" w:hAnsi="Tahoma"/>
                <w:rtl/>
              </w:rPr>
              <w:t>15</w:t>
            </w:r>
          </w:p>
        </w:tc>
      </w:tr>
      <w:tr w:rsidR="00783F09" w:rsidRPr="005C1313" w:rsidTr="00573CAD">
        <w:tc>
          <w:tcPr>
            <w:tcW w:w="1583" w:type="dxa"/>
            <w:vAlign w:val="center"/>
          </w:tcPr>
          <w:p w:rsidR="00783F09" w:rsidRPr="005C1313" w:rsidRDefault="00783F09" w:rsidP="001C1C0A">
            <w:pPr>
              <w:tabs>
                <w:tab w:val="left" w:pos="5954"/>
              </w:tabs>
              <w:ind w:right="284"/>
              <w:rPr>
                <w:rFonts w:ascii="Tahoma" w:hAnsi="Tahoma"/>
                <w:rtl/>
              </w:rPr>
            </w:pPr>
            <w:r w:rsidRPr="005C1313">
              <w:rPr>
                <w:rFonts w:ascii="Arial" w:hAnsi="Arial"/>
                <w:rtl/>
              </w:rPr>
              <w:t>תכנית לערב הגאלה</w:t>
            </w:r>
          </w:p>
        </w:tc>
        <w:tc>
          <w:tcPr>
            <w:tcW w:w="5387" w:type="dxa"/>
            <w:vAlign w:val="center"/>
          </w:tcPr>
          <w:p w:rsidR="00783F09" w:rsidRPr="005C1313" w:rsidRDefault="00783F09" w:rsidP="001C1C0A">
            <w:pPr>
              <w:spacing w:after="0"/>
              <w:ind w:right="284"/>
              <w:rPr>
                <w:rFonts w:ascii="Arial" w:hAnsi="Arial"/>
                <w:rtl/>
                <w:lang w:val="es-ES_tradnl"/>
              </w:rPr>
            </w:pPr>
            <w:r w:rsidRPr="005C1313">
              <w:rPr>
                <w:rFonts w:ascii="Arial" w:hAnsi="Arial"/>
                <w:rtl/>
                <w:lang w:val="es-ES_tradnl"/>
              </w:rPr>
              <w:t>יינתן ניקוד על פי הפירוט הבא:</w:t>
            </w:r>
          </w:p>
          <w:p w:rsidR="00783F09" w:rsidRPr="005C1313" w:rsidRDefault="00783F09" w:rsidP="001C1C0A">
            <w:pPr>
              <w:spacing w:after="0"/>
              <w:ind w:right="284"/>
              <w:rPr>
                <w:rFonts w:ascii="Arial" w:hAnsi="Arial"/>
                <w:rtl/>
                <w:lang w:val="es-ES_tradnl"/>
              </w:rPr>
            </w:pPr>
            <w:r w:rsidRPr="005C1313">
              <w:rPr>
                <w:rFonts w:ascii="Arial" w:hAnsi="Arial"/>
                <w:rtl/>
                <w:lang w:val="es-ES_tradnl"/>
              </w:rPr>
              <w:t>התאמת תכני הערב לאופי  הכנס - עד 30%</w:t>
            </w:r>
          </w:p>
          <w:p w:rsidR="00783F09" w:rsidRPr="005C1313" w:rsidRDefault="00783F09" w:rsidP="004C1F59">
            <w:pPr>
              <w:tabs>
                <w:tab w:val="left" w:pos="5954"/>
              </w:tabs>
              <w:ind w:right="284"/>
              <w:rPr>
                <w:rFonts w:ascii="Tahoma" w:hAnsi="Tahoma"/>
                <w:rtl/>
              </w:rPr>
            </w:pPr>
            <w:r w:rsidRPr="005C1313">
              <w:rPr>
                <w:rFonts w:ascii="Arial" w:hAnsi="Arial"/>
                <w:rtl/>
                <w:lang w:val="es-ES_tradnl"/>
              </w:rPr>
              <w:t>אטרקטיביות ומקוריות ההצעה - עד 70%</w:t>
            </w:r>
          </w:p>
        </w:tc>
        <w:tc>
          <w:tcPr>
            <w:tcW w:w="1419" w:type="dxa"/>
            <w:vAlign w:val="center"/>
          </w:tcPr>
          <w:p w:rsidR="00783F09" w:rsidRPr="005C1313" w:rsidRDefault="002D4D14" w:rsidP="002D4D14">
            <w:pPr>
              <w:tabs>
                <w:tab w:val="left" w:pos="5954"/>
              </w:tabs>
              <w:ind w:right="284"/>
              <w:jc w:val="center"/>
              <w:rPr>
                <w:rFonts w:ascii="Tahoma" w:hAnsi="Tahoma"/>
                <w:rtl/>
              </w:rPr>
            </w:pPr>
            <w:r w:rsidRPr="005C1313">
              <w:rPr>
                <w:rFonts w:ascii="Tahoma" w:hAnsi="Tahoma"/>
                <w:rtl/>
              </w:rPr>
              <w:t>12</w:t>
            </w:r>
          </w:p>
        </w:tc>
      </w:tr>
      <w:tr w:rsidR="00783F09" w:rsidRPr="005C1313" w:rsidTr="004D37E1">
        <w:tc>
          <w:tcPr>
            <w:tcW w:w="1583" w:type="dxa"/>
            <w:tcBorders>
              <w:bottom w:val="single" w:sz="4" w:space="0" w:color="auto"/>
            </w:tcBorders>
            <w:vAlign w:val="center"/>
          </w:tcPr>
          <w:p w:rsidR="00783F09" w:rsidRPr="005C1313" w:rsidRDefault="002D4D14" w:rsidP="001C1C0A">
            <w:pPr>
              <w:tabs>
                <w:tab w:val="left" w:pos="5954"/>
              </w:tabs>
              <w:ind w:right="284"/>
              <w:rPr>
                <w:rFonts w:ascii="Tahoma" w:hAnsi="Tahoma"/>
                <w:rtl/>
              </w:rPr>
            </w:pPr>
            <w:r w:rsidRPr="005C1313">
              <w:rPr>
                <w:rFonts w:ascii="Tahoma" w:hAnsi="Tahoma" w:hint="eastAsia"/>
                <w:rtl/>
              </w:rPr>
              <w:lastRenderedPageBreak/>
              <w:t>ניסיון</w:t>
            </w:r>
            <w:r w:rsidRPr="005C1313">
              <w:rPr>
                <w:rFonts w:ascii="Tahoma" w:hAnsi="Tahoma"/>
                <w:rtl/>
              </w:rPr>
              <w:t xml:space="preserve"> </w:t>
            </w:r>
            <w:r w:rsidR="009E4A42" w:rsidRPr="005C1313">
              <w:rPr>
                <w:rFonts w:ascii="Tahoma" w:hAnsi="Tahoma" w:hint="eastAsia"/>
                <w:rtl/>
              </w:rPr>
              <w:t>מנהל</w:t>
            </w:r>
            <w:r w:rsidR="009E4A42" w:rsidRPr="005C1313">
              <w:rPr>
                <w:rFonts w:ascii="Tahoma" w:hAnsi="Tahoma"/>
                <w:rtl/>
              </w:rPr>
              <w:t xml:space="preserve"> </w:t>
            </w:r>
            <w:r w:rsidR="009E4A42" w:rsidRPr="005C1313">
              <w:rPr>
                <w:rFonts w:ascii="Tahoma" w:hAnsi="Tahoma" w:hint="eastAsia"/>
                <w:rtl/>
              </w:rPr>
              <w:t>ה</w:t>
            </w:r>
            <w:r w:rsidR="00783F09" w:rsidRPr="005C1313">
              <w:rPr>
                <w:rFonts w:ascii="Tahoma" w:hAnsi="Tahoma"/>
                <w:rtl/>
              </w:rPr>
              <w:t>צוות</w:t>
            </w:r>
          </w:p>
          <w:p w:rsidR="009E4A42" w:rsidRPr="005C1313" w:rsidRDefault="009E4A42" w:rsidP="001C1C0A">
            <w:pPr>
              <w:tabs>
                <w:tab w:val="left" w:pos="5954"/>
              </w:tabs>
              <w:ind w:right="284"/>
              <w:rPr>
                <w:rFonts w:ascii="Tahoma" w:hAnsi="Tahoma"/>
                <w:rtl/>
              </w:rPr>
            </w:pPr>
            <w:r w:rsidRPr="005C1313">
              <w:rPr>
                <w:rFonts w:ascii="Tahoma" w:hAnsi="Tahoma" w:hint="eastAsia"/>
                <w:rtl/>
              </w:rPr>
              <w:t>מטעם</w:t>
            </w:r>
            <w:r w:rsidRPr="005C1313">
              <w:rPr>
                <w:rFonts w:ascii="Tahoma" w:hAnsi="Tahoma"/>
                <w:rtl/>
              </w:rPr>
              <w:t xml:space="preserve"> </w:t>
            </w:r>
            <w:r w:rsidRPr="005C1313">
              <w:rPr>
                <w:rFonts w:ascii="Tahoma" w:hAnsi="Tahoma" w:hint="eastAsia"/>
                <w:rtl/>
              </w:rPr>
              <w:t>המציע</w:t>
            </w:r>
          </w:p>
        </w:tc>
        <w:tc>
          <w:tcPr>
            <w:tcW w:w="5387" w:type="dxa"/>
            <w:tcBorders>
              <w:bottom w:val="single" w:sz="4" w:space="0" w:color="auto"/>
            </w:tcBorders>
            <w:vAlign w:val="center"/>
          </w:tcPr>
          <w:p w:rsidR="00783F09" w:rsidRPr="005C1313" w:rsidRDefault="002D4D14" w:rsidP="004D37E1">
            <w:pPr>
              <w:tabs>
                <w:tab w:val="left" w:pos="5954"/>
              </w:tabs>
              <w:ind w:right="284"/>
              <w:jc w:val="both"/>
              <w:rPr>
                <w:rFonts w:ascii="Tahoma" w:hAnsi="Tahoma"/>
                <w:rtl/>
              </w:rPr>
            </w:pPr>
            <w:r w:rsidRPr="005C1313">
              <w:rPr>
                <w:rFonts w:ascii="Arial" w:hAnsi="Arial"/>
                <w:rtl/>
              </w:rPr>
              <w:t xml:space="preserve">על כל פרויקט </w:t>
            </w:r>
            <w:r w:rsidR="00FA6F2D" w:rsidRPr="005C1313">
              <w:rPr>
                <w:rFonts w:ascii="Arial" w:hAnsi="Arial" w:hint="eastAsia"/>
                <w:rtl/>
              </w:rPr>
              <w:t>אותו</w:t>
            </w:r>
            <w:r w:rsidR="00FA6F2D" w:rsidRPr="005C1313">
              <w:rPr>
                <w:rFonts w:ascii="Arial" w:hAnsi="Arial"/>
                <w:rtl/>
              </w:rPr>
              <w:t xml:space="preserve"> </w:t>
            </w:r>
            <w:r w:rsidR="00FA6F2D" w:rsidRPr="005C1313">
              <w:rPr>
                <w:rFonts w:ascii="Arial" w:hAnsi="Arial" w:hint="eastAsia"/>
                <w:rtl/>
              </w:rPr>
              <w:t>ניהל</w:t>
            </w:r>
            <w:r w:rsidRPr="005C1313">
              <w:rPr>
                <w:rFonts w:ascii="Arial" w:hAnsi="Arial"/>
                <w:rtl/>
              </w:rPr>
              <w:t xml:space="preserve"> </w:t>
            </w:r>
            <w:r w:rsidR="004D37E1" w:rsidRPr="005C1313">
              <w:rPr>
                <w:rFonts w:ascii="Arial" w:hAnsi="Arial" w:hint="eastAsia"/>
                <w:rtl/>
              </w:rPr>
              <w:t>משנת</w:t>
            </w:r>
            <w:r w:rsidR="004D37E1" w:rsidRPr="005C1313">
              <w:rPr>
                <w:rFonts w:ascii="Arial" w:hAnsi="Arial"/>
                <w:rtl/>
              </w:rPr>
              <w:t xml:space="preserve"> 2011, בו השתתפו </w:t>
            </w:r>
            <w:r w:rsidRPr="005C1313">
              <w:rPr>
                <w:rFonts w:ascii="Arial" w:hAnsi="Arial"/>
                <w:rtl/>
              </w:rPr>
              <w:t>לפחות 500 אורחים</w:t>
            </w:r>
            <w:r w:rsidR="004D37E1" w:rsidRPr="005C1313">
              <w:rPr>
                <w:rFonts w:ascii="Arial" w:hAnsi="Arial"/>
                <w:rtl/>
              </w:rPr>
              <w:t xml:space="preserve"> (מחו"ל)</w:t>
            </w:r>
            <w:r w:rsidRPr="005C1313">
              <w:rPr>
                <w:rFonts w:ascii="Arial" w:hAnsi="Arial"/>
                <w:rtl/>
              </w:rPr>
              <w:t xml:space="preserve"> מעבר לשלושת הפרויקטים הנדרשים בתנאי הסף יינתנו עד 2 נקודות .</w:t>
            </w:r>
          </w:p>
        </w:tc>
        <w:tc>
          <w:tcPr>
            <w:tcW w:w="1419" w:type="dxa"/>
            <w:tcBorders>
              <w:bottom w:val="single" w:sz="4" w:space="0" w:color="auto"/>
            </w:tcBorders>
            <w:vAlign w:val="center"/>
          </w:tcPr>
          <w:p w:rsidR="00783F09" w:rsidRPr="005C1313" w:rsidRDefault="002D4D14" w:rsidP="009E4A42">
            <w:pPr>
              <w:tabs>
                <w:tab w:val="left" w:pos="5954"/>
              </w:tabs>
              <w:ind w:right="284"/>
              <w:jc w:val="center"/>
              <w:rPr>
                <w:rFonts w:ascii="Tahoma" w:hAnsi="Tahoma"/>
                <w:rtl/>
              </w:rPr>
            </w:pPr>
            <w:r w:rsidRPr="005C1313">
              <w:rPr>
                <w:rFonts w:ascii="Tahoma" w:hAnsi="Tahoma"/>
                <w:rtl/>
              </w:rPr>
              <w:t>8</w:t>
            </w:r>
          </w:p>
        </w:tc>
      </w:tr>
      <w:tr w:rsidR="00783F09" w:rsidRPr="005C1313" w:rsidTr="004D37E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83" w:type="dxa"/>
            <w:tcBorders>
              <w:top w:val="single" w:sz="4" w:space="0" w:color="auto"/>
              <w:left w:val="single" w:sz="4" w:space="0" w:color="auto"/>
              <w:bottom w:val="single" w:sz="6" w:space="0" w:color="auto"/>
              <w:right w:val="single" w:sz="6" w:space="0" w:color="auto"/>
            </w:tcBorders>
          </w:tcPr>
          <w:p w:rsidR="00783F09" w:rsidRPr="005C1313" w:rsidRDefault="009E4A42" w:rsidP="001C1C0A">
            <w:pPr>
              <w:tabs>
                <w:tab w:val="left" w:pos="5954"/>
              </w:tabs>
              <w:ind w:right="284"/>
              <w:rPr>
                <w:rFonts w:ascii="Tahoma" w:hAnsi="Tahoma"/>
                <w:rtl/>
              </w:rPr>
            </w:pPr>
            <w:r w:rsidRPr="005C1313">
              <w:rPr>
                <w:rFonts w:ascii="Tahoma" w:hAnsi="Tahoma" w:hint="eastAsia"/>
                <w:rtl/>
              </w:rPr>
              <w:t>תכנית</w:t>
            </w:r>
            <w:r w:rsidRPr="005C1313">
              <w:rPr>
                <w:rFonts w:ascii="Tahoma" w:hAnsi="Tahoma"/>
                <w:rtl/>
              </w:rPr>
              <w:t xml:space="preserve"> </w:t>
            </w:r>
            <w:r w:rsidRPr="005C1313">
              <w:rPr>
                <w:rFonts w:ascii="Tahoma" w:hAnsi="Tahoma" w:hint="eastAsia"/>
                <w:rtl/>
              </w:rPr>
              <w:t>ל</w:t>
            </w:r>
            <w:r w:rsidR="00783F09" w:rsidRPr="005C1313">
              <w:rPr>
                <w:rFonts w:ascii="Tahoma" w:hAnsi="Tahoma"/>
                <w:rtl/>
              </w:rPr>
              <w:t xml:space="preserve">חצי יום סיור </w:t>
            </w:r>
          </w:p>
        </w:tc>
        <w:tc>
          <w:tcPr>
            <w:tcW w:w="5387" w:type="dxa"/>
            <w:tcBorders>
              <w:top w:val="single" w:sz="4" w:space="0" w:color="auto"/>
              <w:left w:val="single" w:sz="6" w:space="0" w:color="auto"/>
              <w:bottom w:val="single" w:sz="6" w:space="0" w:color="auto"/>
              <w:right w:val="single" w:sz="6" w:space="0" w:color="auto"/>
            </w:tcBorders>
          </w:tcPr>
          <w:p w:rsidR="00783F09" w:rsidRPr="005C1313" w:rsidRDefault="00783F09" w:rsidP="008D7DEA">
            <w:pPr>
              <w:tabs>
                <w:tab w:val="left" w:pos="5954"/>
              </w:tabs>
              <w:spacing w:after="0" w:line="240" w:lineRule="auto"/>
              <w:ind w:right="284"/>
              <w:contextualSpacing/>
              <w:rPr>
                <w:rFonts w:ascii="Arial" w:hAnsi="Arial"/>
                <w:rtl/>
                <w:lang w:val="es-ES_tradnl"/>
              </w:rPr>
            </w:pPr>
            <w:r w:rsidRPr="005C1313">
              <w:rPr>
                <w:rFonts w:ascii="Arial" w:hAnsi="Arial"/>
                <w:rtl/>
                <w:lang w:val="es-ES_tradnl"/>
              </w:rPr>
              <w:t>יינתן ניקוד על פי הפירוט הבא:</w:t>
            </w:r>
          </w:p>
          <w:p w:rsidR="00783F09" w:rsidRPr="005C1313" w:rsidRDefault="00783F09" w:rsidP="008D7DEA">
            <w:pPr>
              <w:tabs>
                <w:tab w:val="left" w:pos="5954"/>
              </w:tabs>
              <w:spacing w:after="0" w:line="240" w:lineRule="auto"/>
              <w:ind w:right="284"/>
              <w:contextualSpacing/>
              <w:rPr>
                <w:rFonts w:ascii="Arial" w:hAnsi="Arial"/>
                <w:rtl/>
                <w:lang w:val="es-ES_tradnl"/>
              </w:rPr>
            </w:pPr>
            <w:r w:rsidRPr="005C1313">
              <w:rPr>
                <w:rFonts w:ascii="Arial" w:hAnsi="Arial"/>
                <w:rtl/>
                <w:lang w:val="es-ES_tradnl"/>
              </w:rPr>
              <w:t>מגוון ההיצע התיירותי - עד 50%</w:t>
            </w:r>
          </w:p>
          <w:p w:rsidR="00783F09" w:rsidRPr="005C1313" w:rsidRDefault="00783F09" w:rsidP="008D7DEA">
            <w:pPr>
              <w:tabs>
                <w:tab w:val="left" w:pos="5954"/>
              </w:tabs>
              <w:spacing w:after="0" w:line="240" w:lineRule="auto"/>
              <w:ind w:right="284"/>
              <w:contextualSpacing/>
              <w:rPr>
                <w:rFonts w:ascii="Arial" w:hAnsi="Arial"/>
                <w:rtl/>
                <w:lang w:val="es-ES_tradnl"/>
              </w:rPr>
            </w:pPr>
            <w:r w:rsidRPr="005C1313">
              <w:rPr>
                <w:rFonts w:ascii="Arial" w:hAnsi="Arial"/>
                <w:rtl/>
                <w:lang w:val="es-ES_tradnl"/>
              </w:rPr>
              <w:t>יצירתיות ומקוריות ההצעה - עד 50%</w:t>
            </w:r>
          </w:p>
        </w:tc>
        <w:tc>
          <w:tcPr>
            <w:tcW w:w="1419" w:type="dxa"/>
            <w:tcBorders>
              <w:top w:val="single" w:sz="4" w:space="0" w:color="auto"/>
              <w:left w:val="single" w:sz="6" w:space="0" w:color="auto"/>
              <w:bottom w:val="single" w:sz="6" w:space="0" w:color="auto"/>
              <w:right w:val="single" w:sz="4" w:space="0" w:color="auto"/>
            </w:tcBorders>
          </w:tcPr>
          <w:p w:rsidR="00783F09" w:rsidRPr="005C1313" w:rsidRDefault="002D4D14" w:rsidP="001C1C0A">
            <w:pPr>
              <w:tabs>
                <w:tab w:val="left" w:pos="5954"/>
              </w:tabs>
              <w:ind w:right="284"/>
              <w:jc w:val="center"/>
              <w:rPr>
                <w:rFonts w:ascii="Tahoma" w:hAnsi="Tahoma"/>
                <w:rtl/>
              </w:rPr>
            </w:pPr>
            <w:r w:rsidRPr="005C1313">
              <w:rPr>
                <w:rFonts w:ascii="Tahoma" w:hAnsi="Tahoma"/>
                <w:rtl/>
              </w:rPr>
              <w:t>5</w:t>
            </w:r>
          </w:p>
        </w:tc>
      </w:tr>
      <w:tr w:rsidR="00783F09" w:rsidRPr="005C1313" w:rsidTr="004D37E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26"/>
        </w:trPr>
        <w:tc>
          <w:tcPr>
            <w:tcW w:w="1583" w:type="dxa"/>
            <w:tcBorders>
              <w:top w:val="single" w:sz="6" w:space="0" w:color="auto"/>
              <w:left w:val="single" w:sz="4" w:space="0" w:color="auto"/>
              <w:bottom w:val="single" w:sz="6" w:space="0" w:color="auto"/>
              <w:right w:val="single" w:sz="6" w:space="0" w:color="auto"/>
            </w:tcBorders>
          </w:tcPr>
          <w:p w:rsidR="00783F09" w:rsidRPr="005C1313" w:rsidRDefault="00783F09" w:rsidP="00573CAD">
            <w:pPr>
              <w:tabs>
                <w:tab w:val="left" w:pos="5954"/>
              </w:tabs>
              <w:ind w:right="284"/>
              <w:rPr>
                <w:rFonts w:ascii="Tahoma" w:hAnsi="Tahoma"/>
                <w:rtl/>
              </w:rPr>
            </w:pPr>
            <w:r w:rsidRPr="005C1313">
              <w:rPr>
                <w:rFonts w:ascii="Tahoma" w:hAnsi="Tahoma"/>
                <w:rtl/>
              </w:rPr>
              <w:t xml:space="preserve">תכנית סיור </w:t>
            </w:r>
            <w:r w:rsidR="00573CAD" w:rsidRPr="005C1313">
              <w:rPr>
                <w:rFonts w:ascii="Tahoma" w:hAnsi="Tahoma" w:hint="eastAsia"/>
                <w:rtl/>
              </w:rPr>
              <w:t>לפני</w:t>
            </w:r>
            <w:r w:rsidR="00573CAD" w:rsidRPr="005C1313">
              <w:rPr>
                <w:rFonts w:ascii="Tahoma" w:hAnsi="Tahoma"/>
                <w:rtl/>
              </w:rPr>
              <w:t xml:space="preserve"> </w:t>
            </w:r>
            <w:r w:rsidR="00573CAD" w:rsidRPr="005C1313">
              <w:rPr>
                <w:rFonts w:ascii="Tahoma" w:hAnsi="Tahoma" w:hint="eastAsia"/>
                <w:rtl/>
              </w:rPr>
              <w:t>ואחרי</w:t>
            </w:r>
            <w:r w:rsidRPr="005C1313">
              <w:rPr>
                <w:rFonts w:ascii="Tahoma" w:hAnsi="Tahoma"/>
                <w:rtl/>
              </w:rPr>
              <w:t xml:space="preserve"> הכנס</w:t>
            </w:r>
          </w:p>
        </w:tc>
        <w:tc>
          <w:tcPr>
            <w:tcW w:w="5387" w:type="dxa"/>
            <w:tcBorders>
              <w:top w:val="single" w:sz="6" w:space="0" w:color="auto"/>
              <w:left w:val="single" w:sz="6" w:space="0" w:color="auto"/>
              <w:bottom w:val="single" w:sz="6" w:space="0" w:color="auto"/>
              <w:right w:val="single" w:sz="6" w:space="0" w:color="auto"/>
            </w:tcBorders>
          </w:tcPr>
          <w:p w:rsidR="00783F09" w:rsidRPr="005C1313" w:rsidRDefault="00783F09" w:rsidP="008D7DEA">
            <w:pPr>
              <w:spacing w:after="0"/>
              <w:ind w:right="284"/>
              <w:rPr>
                <w:rFonts w:ascii="Arial" w:hAnsi="Arial"/>
                <w:rtl/>
                <w:lang w:val="es-ES_tradnl"/>
              </w:rPr>
            </w:pPr>
            <w:r w:rsidRPr="005C1313">
              <w:rPr>
                <w:rFonts w:ascii="Arial" w:hAnsi="Arial"/>
                <w:rtl/>
                <w:lang w:val="es-ES_tradnl"/>
              </w:rPr>
              <w:t>יינתן ניקוד על פי הפירוט הבא:</w:t>
            </w:r>
          </w:p>
          <w:p w:rsidR="00783F09" w:rsidRPr="005C1313" w:rsidRDefault="00783F09" w:rsidP="008D7DEA">
            <w:pPr>
              <w:spacing w:after="0"/>
              <w:ind w:right="284"/>
              <w:rPr>
                <w:rFonts w:ascii="Arial" w:hAnsi="Arial"/>
                <w:rtl/>
                <w:lang w:val="es-ES_tradnl"/>
              </w:rPr>
            </w:pPr>
            <w:r w:rsidRPr="005C1313">
              <w:rPr>
                <w:rFonts w:ascii="Arial" w:hAnsi="Arial"/>
                <w:rtl/>
                <w:lang w:val="es-ES_tradnl"/>
              </w:rPr>
              <w:t>מגוון ההיצע התיירותי - עד 50%</w:t>
            </w:r>
          </w:p>
          <w:p w:rsidR="00783F09" w:rsidRPr="005C1313" w:rsidRDefault="00783F09" w:rsidP="004543C8">
            <w:pPr>
              <w:tabs>
                <w:tab w:val="left" w:pos="5954"/>
              </w:tabs>
              <w:ind w:right="284"/>
              <w:rPr>
                <w:rFonts w:ascii="Tahoma" w:hAnsi="Tahoma"/>
                <w:rtl/>
              </w:rPr>
            </w:pPr>
            <w:r w:rsidRPr="005C1313">
              <w:rPr>
                <w:rFonts w:ascii="Arial" w:hAnsi="Arial"/>
                <w:rtl/>
                <w:lang w:val="es-ES_tradnl"/>
              </w:rPr>
              <w:t>יצירתיות ומקוריות ההצעה - עד 50%</w:t>
            </w:r>
          </w:p>
        </w:tc>
        <w:tc>
          <w:tcPr>
            <w:tcW w:w="1419" w:type="dxa"/>
            <w:tcBorders>
              <w:top w:val="single" w:sz="6" w:space="0" w:color="auto"/>
              <w:left w:val="single" w:sz="6" w:space="0" w:color="auto"/>
              <w:bottom w:val="single" w:sz="6" w:space="0" w:color="auto"/>
              <w:right w:val="single" w:sz="4" w:space="0" w:color="auto"/>
            </w:tcBorders>
          </w:tcPr>
          <w:p w:rsidR="00783F09" w:rsidRPr="005C1313" w:rsidRDefault="004D37E1" w:rsidP="001C1C0A">
            <w:pPr>
              <w:tabs>
                <w:tab w:val="left" w:pos="5954"/>
              </w:tabs>
              <w:ind w:right="284"/>
              <w:jc w:val="center"/>
              <w:rPr>
                <w:rFonts w:ascii="Tahoma" w:hAnsi="Tahoma"/>
                <w:rtl/>
              </w:rPr>
            </w:pPr>
            <w:r w:rsidRPr="005C1313">
              <w:rPr>
                <w:rFonts w:ascii="Tahoma" w:hAnsi="Tahoma"/>
                <w:rtl/>
              </w:rPr>
              <w:t>10</w:t>
            </w:r>
          </w:p>
        </w:tc>
      </w:tr>
      <w:tr w:rsidR="00783F09" w:rsidRPr="005C1313" w:rsidTr="004D37E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7"/>
        </w:trPr>
        <w:tc>
          <w:tcPr>
            <w:tcW w:w="1583" w:type="dxa"/>
            <w:tcBorders>
              <w:top w:val="single" w:sz="6" w:space="0" w:color="auto"/>
              <w:left w:val="single" w:sz="4" w:space="0" w:color="auto"/>
              <w:bottom w:val="single" w:sz="4" w:space="0" w:color="auto"/>
              <w:right w:val="single" w:sz="6" w:space="0" w:color="auto"/>
            </w:tcBorders>
          </w:tcPr>
          <w:p w:rsidR="00783F09" w:rsidRPr="005C1313" w:rsidRDefault="002D4D14" w:rsidP="001C1C0A">
            <w:pPr>
              <w:tabs>
                <w:tab w:val="left" w:pos="5954"/>
              </w:tabs>
              <w:ind w:right="284"/>
              <w:rPr>
                <w:rFonts w:ascii="Tahoma" w:hAnsi="Tahoma"/>
                <w:rtl/>
              </w:rPr>
            </w:pPr>
            <w:r w:rsidRPr="005C1313">
              <w:rPr>
                <w:rFonts w:ascii="Tahoma" w:hAnsi="Tahoma"/>
                <w:b/>
                <w:bCs/>
                <w:rtl/>
              </w:rPr>
              <w:t>סה"כ</w:t>
            </w:r>
          </w:p>
        </w:tc>
        <w:tc>
          <w:tcPr>
            <w:tcW w:w="5387" w:type="dxa"/>
            <w:tcBorders>
              <w:top w:val="single" w:sz="6" w:space="0" w:color="auto"/>
              <w:left w:val="single" w:sz="6" w:space="0" w:color="auto"/>
              <w:bottom w:val="single" w:sz="4" w:space="0" w:color="auto"/>
              <w:right w:val="single" w:sz="6" w:space="0" w:color="auto"/>
            </w:tcBorders>
          </w:tcPr>
          <w:p w:rsidR="00783F09" w:rsidRPr="005C1313" w:rsidRDefault="00783F09" w:rsidP="008D7DEA">
            <w:pPr>
              <w:spacing w:after="0"/>
              <w:ind w:right="284"/>
              <w:rPr>
                <w:rFonts w:ascii="Arial" w:hAnsi="Arial"/>
                <w:rtl/>
                <w:lang w:val="es-ES_tradnl"/>
              </w:rPr>
            </w:pPr>
          </w:p>
        </w:tc>
        <w:tc>
          <w:tcPr>
            <w:tcW w:w="1419" w:type="dxa"/>
            <w:tcBorders>
              <w:top w:val="single" w:sz="6" w:space="0" w:color="auto"/>
              <w:left w:val="single" w:sz="6" w:space="0" w:color="auto"/>
              <w:bottom w:val="single" w:sz="4" w:space="0" w:color="auto"/>
              <w:right w:val="single" w:sz="4" w:space="0" w:color="auto"/>
            </w:tcBorders>
          </w:tcPr>
          <w:p w:rsidR="00783F09" w:rsidRPr="005C1313" w:rsidDel="00A37DFD" w:rsidRDefault="002D4D14" w:rsidP="002D4D14">
            <w:pPr>
              <w:tabs>
                <w:tab w:val="left" w:pos="5954"/>
              </w:tabs>
              <w:ind w:right="284"/>
              <w:jc w:val="center"/>
              <w:rPr>
                <w:rFonts w:ascii="Tahoma" w:hAnsi="Tahoma"/>
                <w:rtl/>
              </w:rPr>
            </w:pPr>
            <w:r w:rsidRPr="005C1313">
              <w:rPr>
                <w:rFonts w:ascii="Tahoma" w:hAnsi="Tahoma"/>
                <w:b/>
                <w:bCs/>
                <w:rtl/>
              </w:rPr>
              <w:t>50</w:t>
            </w:r>
          </w:p>
        </w:tc>
      </w:tr>
    </w:tbl>
    <w:p w:rsidR="00783F09" w:rsidRPr="005C1313" w:rsidRDefault="00783F09" w:rsidP="00005D7C">
      <w:pPr>
        <w:bidi w:val="0"/>
        <w:spacing w:after="0" w:line="240" w:lineRule="auto"/>
        <w:ind w:right="284"/>
        <w:rPr>
          <w:rFonts w:ascii="Arial" w:hAnsi="Arial"/>
        </w:rPr>
      </w:pPr>
    </w:p>
    <w:p w:rsidR="00783F09" w:rsidRPr="00C36B7C" w:rsidRDefault="00783F09" w:rsidP="00647B97">
      <w:pPr>
        <w:numPr>
          <w:ilvl w:val="0"/>
          <w:numId w:val="67"/>
        </w:numPr>
        <w:ind w:left="467" w:right="284" w:hanging="467"/>
        <w:jc w:val="both"/>
        <w:rPr>
          <w:b/>
          <w:bCs/>
          <w:u w:val="single"/>
          <w:rtl/>
        </w:rPr>
      </w:pPr>
      <w:r w:rsidRPr="00C36B7C">
        <w:rPr>
          <w:b/>
          <w:bCs/>
          <w:u w:val="single"/>
          <w:rtl/>
        </w:rPr>
        <w:t>הצעת מחיר:</w:t>
      </w:r>
    </w:p>
    <w:p w:rsidR="00783F09" w:rsidRPr="005C1313" w:rsidRDefault="00783F09" w:rsidP="002A7968">
      <w:pPr>
        <w:pStyle w:val="11"/>
        <w:spacing w:after="0"/>
        <w:ind w:left="424" w:right="284"/>
        <w:jc w:val="both"/>
        <w:rPr>
          <w:rFonts w:ascii="Arial" w:hAnsi="Arial"/>
          <w:rtl/>
        </w:rPr>
      </w:pPr>
      <w:r w:rsidRPr="005C1313">
        <w:rPr>
          <w:rFonts w:ascii="Arial" w:hAnsi="Arial"/>
          <w:rtl/>
        </w:rPr>
        <w:t xml:space="preserve">הצעת מחיר תוגש במעטפה סגורה ואטומה בנפרד מהצעת האיכות של המציע בתוך המעטפה העיקרית עם מסמכי המכרז, כל זאת כמפורט בסעיף 19 שלהלן. </w:t>
      </w:r>
    </w:p>
    <w:p w:rsidR="00783F09" w:rsidRPr="005C1313" w:rsidRDefault="00783F09" w:rsidP="00005D7C">
      <w:pPr>
        <w:pStyle w:val="11"/>
        <w:spacing w:after="0"/>
        <w:ind w:left="1034" w:right="284"/>
        <w:jc w:val="both"/>
        <w:rPr>
          <w:rFonts w:ascii="Arial" w:hAnsi="Arial"/>
          <w:rtl/>
        </w:rPr>
      </w:pPr>
    </w:p>
    <w:p w:rsidR="00783F09" w:rsidRPr="005C1313" w:rsidRDefault="00783F09" w:rsidP="004D37E1">
      <w:pPr>
        <w:pStyle w:val="11"/>
        <w:spacing w:after="0"/>
        <w:ind w:left="424" w:right="284"/>
        <w:jc w:val="both"/>
        <w:rPr>
          <w:rFonts w:ascii="Arial" w:hAnsi="Arial"/>
          <w:rtl/>
        </w:rPr>
      </w:pPr>
      <w:r w:rsidRPr="005C1313">
        <w:rPr>
          <w:rFonts w:ascii="Arial" w:hAnsi="Arial"/>
          <w:rtl/>
        </w:rPr>
        <w:t xml:space="preserve">המחיר שיצוין </w:t>
      </w:r>
      <w:r w:rsidR="009E4A42" w:rsidRPr="005C1313">
        <w:rPr>
          <w:rFonts w:ascii="Arial" w:hAnsi="Arial" w:hint="eastAsia"/>
          <w:rtl/>
        </w:rPr>
        <w:t>לא</w:t>
      </w:r>
      <w:r w:rsidR="009E4A42" w:rsidRPr="005C1313">
        <w:rPr>
          <w:rFonts w:ascii="Arial" w:hAnsi="Arial"/>
          <w:rtl/>
        </w:rPr>
        <w:t xml:space="preserve"> </w:t>
      </w:r>
      <w:r w:rsidR="009E4A42" w:rsidRPr="005C1313">
        <w:rPr>
          <w:rFonts w:ascii="Arial" w:hAnsi="Arial" w:hint="eastAsia"/>
          <w:rtl/>
        </w:rPr>
        <w:t>כולל</w:t>
      </w:r>
      <w:r w:rsidR="009E4A42" w:rsidRPr="005C1313">
        <w:rPr>
          <w:rFonts w:ascii="Arial" w:hAnsi="Arial"/>
          <w:rtl/>
        </w:rPr>
        <w:t xml:space="preserve"> </w:t>
      </w:r>
      <w:r w:rsidR="009E4A42" w:rsidRPr="005C1313">
        <w:rPr>
          <w:rFonts w:ascii="Arial" w:hAnsi="Arial" w:hint="eastAsia"/>
          <w:rtl/>
        </w:rPr>
        <w:t>מע</w:t>
      </w:r>
      <w:r w:rsidR="009E4A42" w:rsidRPr="005C1313">
        <w:rPr>
          <w:rFonts w:ascii="Arial" w:hAnsi="Arial"/>
          <w:rtl/>
        </w:rPr>
        <w:t>"מ.</w:t>
      </w:r>
    </w:p>
    <w:p w:rsidR="00783F09" w:rsidRPr="005C1313" w:rsidRDefault="00783F09" w:rsidP="00005D7C">
      <w:pPr>
        <w:pStyle w:val="11"/>
        <w:spacing w:after="0"/>
        <w:ind w:left="424" w:right="284"/>
        <w:jc w:val="both"/>
        <w:rPr>
          <w:rFonts w:ascii="Arial" w:hAnsi="Arial"/>
          <w:rtl/>
        </w:rPr>
      </w:pPr>
      <w:r w:rsidRPr="005C1313">
        <w:rPr>
          <w:rFonts w:ascii="Arial" w:hAnsi="Arial"/>
          <w:rtl/>
        </w:rPr>
        <w:t>אין להתנות את הצעת המחיר בשום תנאי, ויש למלא את הצעת המחיר בהתאם לדרישות עורך המכרז.</w:t>
      </w:r>
    </w:p>
    <w:p w:rsidR="00783F09" w:rsidRPr="005C1313" w:rsidRDefault="00783F09" w:rsidP="00005D7C">
      <w:pPr>
        <w:pStyle w:val="11"/>
        <w:spacing w:after="0"/>
        <w:ind w:left="424" w:right="284"/>
        <w:jc w:val="both"/>
        <w:rPr>
          <w:rFonts w:ascii="Arial" w:hAnsi="Arial"/>
          <w:rtl/>
        </w:rPr>
      </w:pPr>
      <w:bookmarkStart w:id="0" w:name="_Ref189305873"/>
    </w:p>
    <w:bookmarkEnd w:id="0"/>
    <w:p w:rsidR="00783F09" w:rsidRPr="005C1313" w:rsidRDefault="00783F09" w:rsidP="001B1B63">
      <w:pPr>
        <w:pStyle w:val="11"/>
        <w:spacing w:after="0"/>
        <w:ind w:left="424" w:right="284"/>
        <w:jc w:val="both"/>
        <w:rPr>
          <w:rFonts w:ascii="Arial" w:hAnsi="Arial"/>
          <w:rtl/>
        </w:rPr>
      </w:pPr>
      <w:r w:rsidRPr="005C1313">
        <w:rPr>
          <w:rFonts w:ascii="Arial" w:hAnsi="Arial"/>
          <w:rtl/>
        </w:rPr>
        <w:t xml:space="preserve">לתשומת לב - הצעת המחיר תוגש על גבי הטופס </w:t>
      </w:r>
      <w:proofErr w:type="spellStart"/>
      <w:r w:rsidRPr="005C1313">
        <w:rPr>
          <w:rFonts w:ascii="Arial" w:hAnsi="Arial"/>
          <w:rtl/>
        </w:rPr>
        <w:t>המצ"ב</w:t>
      </w:r>
      <w:proofErr w:type="spellEnd"/>
      <w:r w:rsidRPr="005C1313">
        <w:rPr>
          <w:rFonts w:ascii="Arial" w:hAnsi="Arial"/>
          <w:rtl/>
        </w:rPr>
        <w:t xml:space="preserve"> כנספח 1 ב' בהתאם וכמפורט בו. יש להתייחס להוראות וההנחיות בגוף המכרז לשם מילוי הטופס.</w:t>
      </w:r>
    </w:p>
    <w:p w:rsidR="00783F09" w:rsidRPr="005C1313" w:rsidRDefault="00783F09" w:rsidP="00005D7C">
      <w:pPr>
        <w:pStyle w:val="11"/>
        <w:spacing w:after="0"/>
        <w:ind w:left="424" w:right="284"/>
        <w:jc w:val="both"/>
        <w:rPr>
          <w:rFonts w:ascii="Arial" w:hAnsi="Arial"/>
          <w:rtl/>
        </w:rPr>
      </w:pPr>
    </w:p>
    <w:p w:rsidR="00783F09" w:rsidRPr="005C1313" w:rsidRDefault="004D37E1" w:rsidP="00573CAD">
      <w:pPr>
        <w:pStyle w:val="11"/>
        <w:spacing w:after="0"/>
        <w:ind w:left="424" w:right="284"/>
        <w:jc w:val="both"/>
        <w:rPr>
          <w:rFonts w:ascii="Arial" w:hAnsi="Arial"/>
          <w:rtl/>
        </w:rPr>
      </w:pPr>
      <w:r w:rsidRPr="005C1313">
        <w:rPr>
          <w:rFonts w:ascii="Arial" w:hAnsi="Arial" w:hint="eastAsia"/>
          <w:rtl/>
        </w:rPr>
        <w:t>יש</w:t>
      </w:r>
      <w:r w:rsidRPr="005C1313">
        <w:rPr>
          <w:rFonts w:ascii="Arial" w:hAnsi="Arial"/>
          <w:rtl/>
        </w:rPr>
        <w:t xml:space="preserve"> </w:t>
      </w:r>
      <w:r w:rsidRPr="005C1313">
        <w:rPr>
          <w:rFonts w:ascii="Arial" w:hAnsi="Arial" w:hint="eastAsia"/>
          <w:rtl/>
        </w:rPr>
        <w:t>למלא</w:t>
      </w:r>
      <w:r w:rsidRPr="005C1313">
        <w:rPr>
          <w:rFonts w:ascii="Arial" w:hAnsi="Arial"/>
          <w:rtl/>
        </w:rPr>
        <w:t xml:space="preserve"> </w:t>
      </w:r>
      <w:r w:rsidRPr="005C1313">
        <w:rPr>
          <w:rFonts w:ascii="Arial" w:hAnsi="Arial" w:hint="eastAsia"/>
          <w:rtl/>
        </w:rPr>
        <w:t>את</w:t>
      </w:r>
      <w:r w:rsidRPr="005C1313">
        <w:rPr>
          <w:rFonts w:ascii="Arial" w:hAnsi="Arial"/>
          <w:rtl/>
        </w:rPr>
        <w:t xml:space="preserve"> </w:t>
      </w:r>
      <w:r w:rsidRPr="005C1313">
        <w:rPr>
          <w:rFonts w:ascii="Arial" w:hAnsi="Arial" w:hint="eastAsia"/>
          <w:rtl/>
        </w:rPr>
        <w:t>טופס</w:t>
      </w:r>
      <w:r w:rsidRPr="005C1313">
        <w:rPr>
          <w:rFonts w:ascii="Arial" w:hAnsi="Arial"/>
          <w:rtl/>
        </w:rPr>
        <w:t xml:space="preserve"> </w:t>
      </w:r>
      <w:r w:rsidRPr="005C1313">
        <w:rPr>
          <w:rFonts w:ascii="Arial" w:hAnsi="Arial" w:hint="eastAsia"/>
          <w:rtl/>
        </w:rPr>
        <w:t>הצעת</w:t>
      </w:r>
      <w:r w:rsidRPr="005C1313">
        <w:rPr>
          <w:rFonts w:ascii="Arial" w:hAnsi="Arial"/>
          <w:rtl/>
        </w:rPr>
        <w:t xml:space="preserve"> </w:t>
      </w:r>
      <w:r w:rsidRPr="005C1313">
        <w:rPr>
          <w:rFonts w:ascii="Arial" w:hAnsi="Arial" w:hint="eastAsia"/>
          <w:rtl/>
        </w:rPr>
        <w:t>המחיר</w:t>
      </w:r>
      <w:r w:rsidRPr="005C1313">
        <w:rPr>
          <w:rFonts w:ascii="Arial" w:hAnsi="Arial"/>
          <w:rtl/>
        </w:rPr>
        <w:t xml:space="preserve"> </w:t>
      </w:r>
      <w:r w:rsidRPr="005C1313">
        <w:rPr>
          <w:rFonts w:ascii="Arial" w:hAnsi="Arial" w:hint="eastAsia"/>
          <w:rtl/>
        </w:rPr>
        <w:t>במלואו</w:t>
      </w:r>
      <w:r w:rsidR="00783F09" w:rsidRPr="005C1313">
        <w:rPr>
          <w:rFonts w:ascii="Arial" w:hAnsi="Arial"/>
          <w:rtl/>
        </w:rPr>
        <w:t>.</w:t>
      </w:r>
    </w:p>
    <w:p w:rsidR="004D37E1" w:rsidRPr="005C1313" w:rsidRDefault="004D37E1" w:rsidP="00005D7C">
      <w:pPr>
        <w:pStyle w:val="11"/>
        <w:spacing w:after="0"/>
        <w:ind w:left="424" w:right="284"/>
        <w:jc w:val="both"/>
        <w:rPr>
          <w:rFonts w:ascii="Arial" w:hAnsi="Arial"/>
          <w:rtl/>
        </w:rPr>
      </w:pPr>
    </w:p>
    <w:p w:rsidR="00783F09" w:rsidRPr="005C1313" w:rsidRDefault="00783F09" w:rsidP="00005D7C">
      <w:pPr>
        <w:pStyle w:val="11"/>
        <w:spacing w:after="0"/>
        <w:ind w:left="424" w:right="284"/>
        <w:jc w:val="both"/>
        <w:rPr>
          <w:rFonts w:ascii="Arial" w:hAnsi="Arial"/>
          <w:rtl/>
        </w:rPr>
      </w:pPr>
      <w:r w:rsidRPr="005C1313">
        <w:rPr>
          <w:rFonts w:ascii="Arial" w:hAnsi="Arial"/>
          <w:rtl/>
        </w:rPr>
        <w:t>הצעת המחיר תכלול את כל עלויות הארגון והניהול של נותן השירות. הזוכה לא יהיה זכאי לכל תוספת במחיר מעבר לאמור בהצעתו.</w:t>
      </w:r>
    </w:p>
    <w:p w:rsidR="00783F09" w:rsidRPr="005C1313" w:rsidRDefault="00783F09" w:rsidP="00005D7C">
      <w:pPr>
        <w:pStyle w:val="11"/>
        <w:spacing w:after="0"/>
        <w:ind w:left="1034" w:right="284"/>
        <w:jc w:val="both"/>
        <w:rPr>
          <w:rFonts w:ascii="Arial" w:hAnsi="Arial"/>
          <w:rtl/>
        </w:rPr>
      </w:pPr>
    </w:p>
    <w:p w:rsidR="00783F09" w:rsidRPr="005C1313" w:rsidRDefault="00783F09" w:rsidP="00005D7C">
      <w:pPr>
        <w:pStyle w:val="11"/>
        <w:spacing w:after="0"/>
        <w:ind w:left="424" w:right="284"/>
        <w:jc w:val="both"/>
        <w:rPr>
          <w:rFonts w:ascii="Arial" w:hAnsi="Arial"/>
          <w:b/>
          <w:bCs/>
          <w:rtl/>
        </w:rPr>
      </w:pPr>
      <w:r w:rsidRPr="005C1313">
        <w:rPr>
          <w:rFonts w:ascii="Arial" w:hAnsi="Arial"/>
          <w:b/>
          <w:bCs/>
          <w:rtl/>
        </w:rPr>
        <w:t>יש לציין כי בהתאם לחוק ולפסיקה, הצעה הכוללת הצעת מחיר לא סבירה למרכיב ממרכיבי הצעת המחיר, העולה לכדי "תכסיסנות", תיפסל על הסף.</w:t>
      </w:r>
    </w:p>
    <w:p w:rsidR="00783F09" w:rsidRPr="005C1313" w:rsidRDefault="00783F09" w:rsidP="00005D7C">
      <w:pPr>
        <w:pStyle w:val="11"/>
        <w:spacing w:after="0"/>
        <w:ind w:left="1034" w:right="284"/>
        <w:jc w:val="both"/>
        <w:rPr>
          <w:rFonts w:ascii="Arial" w:hAnsi="Arial"/>
          <w:rtl/>
        </w:rPr>
      </w:pPr>
    </w:p>
    <w:p w:rsidR="00783F09" w:rsidRPr="005C1313" w:rsidRDefault="00783F09" w:rsidP="00005D7C">
      <w:pPr>
        <w:pStyle w:val="11"/>
        <w:spacing w:after="0"/>
        <w:ind w:left="360" w:right="284"/>
        <w:jc w:val="both"/>
        <w:rPr>
          <w:rFonts w:ascii="Arial" w:hAnsi="Arial"/>
          <w:rtl/>
        </w:rPr>
      </w:pPr>
    </w:p>
    <w:p w:rsidR="00783F09" w:rsidRPr="005C1313" w:rsidRDefault="00783F09" w:rsidP="00005D7C">
      <w:pPr>
        <w:pStyle w:val="11"/>
        <w:numPr>
          <w:ilvl w:val="0"/>
          <w:numId w:val="1"/>
        </w:numPr>
        <w:spacing w:after="0"/>
        <w:ind w:right="284"/>
        <w:jc w:val="both"/>
        <w:rPr>
          <w:rFonts w:ascii="Arial" w:hAnsi="Arial"/>
          <w:vanish/>
          <w:rtl/>
        </w:rPr>
      </w:pPr>
    </w:p>
    <w:p w:rsidR="00783F09" w:rsidRPr="005C1313" w:rsidRDefault="00783F09" w:rsidP="00005D7C">
      <w:pPr>
        <w:pStyle w:val="11"/>
        <w:numPr>
          <w:ilvl w:val="0"/>
          <w:numId w:val="1"/>
        </w:numPr>
        <w:spacing w:after="0"/>
        <w:ind w:right="284"/>
        <w:jc w:val="both"/>
        <w:rPr>
          <w:rFonts w:ascii="Arial" w:hAnsi="Arial"/>
          <w:vanish/>
          <w:rtl/>
        </w:rPr>
      </w:pPr>
    </w:p>
    <w:p w:rsidR="00783F09" w:rsidRPr="005C1313" w:rsidRDefault="00783F09" w:rsidP="00005D7C">
      <w:pPr>
        <w:pStyle w:val="11"/>
        <w:numPr>
          <w:ilvl w:val="0"/>
          <w:numId w:val="1"/>
        </w:numPr>
        <w:spacing w:after="0"/>
        <w:ind w:right="284"/>
        <w:jc w:val="both"/>
        <w:rPr>
          <w:rFonts w:ascii="Arial" w:hAnsi="Arial"/>
          <w:vanish/>
          <w:rtl/>
        </w:rPr>
      </w:pPr>
    </w:p>
    <w:p w:rsidR="00783F09" w:rsidRPr="005C1313" w:rsidRDefault="00783F09" w:rsidP="00005D7C">
      <w:pPr>
        <w:pStyle w:val="11"/>
        <w:numPr>
          <w:ilvl w:val="0"/>
          <w:numId w:val="1"/>
        </w:numPr>
        <w:spacing w:after="0"/>
        <w:ind w:right="284"/>
        <w:jc w:val="both"/>
        <w:rPr>
          <w:rFonts w:ascii="Arial" w:hAnsi="Arial"/>
          <w:vanish/>
          <w:rtl/>
        </w:rPr>
      </w:pPr>
    </w:p>
    <w:p w:rsidR="00783F09" w:rsidRPr="005C1313" w:rsidRDefault="00783F09" w:rsidP="00005D7C">
      <w:pPr>
        <w:pStyle w:val="11"/>
        <w:numPr>
          <w:ilvl w:val="0"/>
          <w:numId w:val="1"/>
        </w:numPr>
        <w:spacing w:after="0"/>
        <w:ind w:right="284"/>
        <w:jc w:val="both"/>
        <w:rPr>
          <w:rFonts w:ascii="Arial" w:hAnsi="Arial"/>
          <w:vanish/>
          <w:rtl/>
        </w:rPr>
      </w:pPr>
    </w:p>
    <w:p w:rsidR="00783F09" w:rsidRPr="005C1313" w:rsidRDefault="00783F09" w:rsidP="00005D7C">
      <w:pPr>
        <w:pStyle w:val="11"/>
        <w:numPr>
          <w:ilvl w:val="0"/>
          <w:numId w:val="10"/>
        </w:numPr>
        <w:spacing w:after="0"/>
        <w:ind w:right="284"/>
        <w:rPr>
          <w:rFonts w:ascii="Arial" w:hAnsi="Arial"/>
          <w:vanish/>
          <w:rtl/>
        </w:rPr>
      </w:pPr>
    </w:p>
    <w:p w:rsidR="00783F09" w:rsidRPr="005C1313" w:rsidRDefault="00783F09" w:rsidP="00005D7C">
      <w:pPr>
        <w:pStyle w:val="11"/>
        <w:numPr>
          <w:ilvl w:val="0"/>
          <w:numId w:val="10"/>
        </w:numPr>
        <w:spacing w:after="0"/>
        <w:ind w:right="284"/>
        <w:rPr>
          <w:rFonts w:ascii="Arial" w:hAnsi="Arial"/>
          <w:vanish/>
          <w:rtl/>
        </w:rPr>
      </w:pPr>
    </w:p>
    <w:p w:rsidR="00783F09" w:rsidRPr="005C1313" w:rsidRDefault="00783F09" w:rsidP="00005D7C">
      <w:pPr>
        <w:pStyle w:val="11"/>
        <w:numPr>
          <w:ilvl w:val="0"/>
          <w:numId w:val="10"/>
        </w:numPr>
        <w:spacing w:after="0"/>
        <w:ind w:right="284"/>
        <w:rPr>
          <w:rFonts w:ascii="Arial" w:hAnsi="Arial"/>
          <w:vanish/>
          <w:rtl/>
        </w:rPr>
      </w:pPr>
    </w:p>
    <w:p w:rsidR="00783F09" w:rsidRPr="005C1313" w:rsidRDefault="00783F09" w:rsidP="00005D7C">
      <w:pPr>
        <w:pStyle w:val="11"/>
        <w:numPr>
          <w:ilvl w:val="0"/>
          <w:numId w:val="10"/>
        </w:numPr>
        <w:spacing w:after="0"/>
        <w:ind w:right="284"/>
        <w:rPr>
          <w:rFonts w:ascii="Arial" w:hAnsi="Arial"/>
          <w:vanish/>
          <w:rtl/>
        </w:rPr>
      </w:pPr>
    </w:p>
    <w:p w:rsidR="00783F09" w:rsidRPr="005C1313" w:rsidRDefault="00783F09" w:rsidP="00005D7C">
      <w:pPr>
        <w:pStyle w:val="11"/>
        <w:numPr>
          <w:ilvl w:val="0"/>
          <w:numId w:val="10"/>
        </w:numPr>
        <w:spacing w:after="0"/>
        <w:ind w:right="284"/>
        <w:rPr>
          <w:rFonts w:ascii="Arial" w:hAnsi="Arial"/>
          <w:vanish/>
          <w:rtl/>
        </w:rPr>
      </w:pPr>
    </w:p>
    <w:p w:rsidR="00783F09" w:rsidRPr="005C1313" w:rsidRDefault="00783F09" w:rsidP="00005D7C">
      <w:pPr>
        <w:pStyle w:val="11"/>
        <w:spacing w:after="0"/>
        <w:ind w:right="284"/>
        <w:rPr>
          <w:rFonts w:ascii="Arial" w:hAnsi="Arial"/>
          <w:b/>
          <w:bCs/>
          <w:vanish/>
          <w:rtl/>
        </w:rPr>
      </w:pPr>
    </w:p>
    <w:p w:rsidR="00783F09" w:rsidRPr="005C1313" w:rsidRDefault="00783F09" w:rsidP="00005D7C">
      <w:pPr>
        <w:pStyle w:val="11"/>
        <w:numPr>
          <w:ilvl w:val="0"/>
          <w:numId w:val="3"/>
        </w:numPr>
        <w:spacing w:after="0"/>
        <w:ind w:right="284"/>
        <w:rPr>
          <w:rFonts w:ascii="Arial" w:hAnsi="Arial"/>
          <w:b/>
          <w:bCs/>
          <w:vanish/>
          <w:rtl/>
        </w:rPr>
      </w:pPr>
    </w:p>
    <w:p w:rsidR="00783F09" w:rsidRPr="005C1313" w:rsidRDefault="00783F09" w:rsidP="00005D7C">
      <w:pPr>
        <w:pStyle w:val="11"/>
        <w:numPr>
          <w:ilvl w:val="0"/>
          <w:numId w:val="3"/>
        </w:numPr>
        <w:spacing w:after="0"/>
        <w:ind w:right="284"/>
        <w:rPr>
          <w:rFonts w:ascii="Arial" w:hAnsi="Arial"/>
          <w:b/>
          <w:bCs/>
          <w:vanish/>
          <w:rtl/>
        </w:rPr>
      </w:pPr>
    </w:p>
    <w:p w:rsidR="00783F09" w:rsidRPr="005C1313" w:rsidRDefault="00783F09" w:rsidP="00005D7C">
      <w:pPr>
        <w:pStyle w:val="11"/>
        <w:numPr>
          <w:ilvl w:val="0"/>
          <w:numId w:val="3"/>
        </w:numPr>
        <w:spacing w:after="0"/>
        <w:ind w:right="284"/>
        <w:rPr>
          <w:rFonts w:ascii="Arial" w:hAnsi="Arial"/>
          <w:b/>
          <w:bCs/>
          <w:vanish/>
          <w:rtl/>
        </w:rPr>
      </w:pPr>
    </w:p>
    <w:p w:rsidR="00783F09" w:rsidRPr="005C1313" w:rsidRDefault="00783F09" w:rsidP="00005D7C">
      <w:pPr>
        <w:pStyle w:val="11"/>
        <w:numPr>
          <w:ilvl w:val="0"/>
          <w:numId w:val="3"/>
        </w:numPr>
        <w:spacing w:after="0"/>
        <w:ind w:right="284"/>
        <w:rPr>
          <w:rFonts w:ascii="Arial" w:hAnsi="Arial"/>
          <w:b/>
          <w:bCs/>
          <w:vanish/>
          <w:rtl/>
        </w:rPr>
      </w:pPr>
    </w:p>
    <w:p w:rsidR="00783F09" w:rsidRPr="005C1313" w:rsidRDefault="00783F09" w:rsidP="00005D7C">
      <w:pPr>
        <w:pStyle w:val="11"/>
        <w:numPr>
          <w:ilvl w:val="1"/>
          <w:numId w:val="3"/>
        </w:numPr>
        <w:spacing w:after="0"/>
        <w:ind w:right="284"/>
        <w:rPr>
          <w:rFonts w:ascii="Arial" w:hAnsi="Arial"/>
          <w:b/>
          <w:bCs/>
          <w:vanish/>
          <w:rtl/>
        </w:rPr>
      </w:pPr>
    </w:p>
    <w:p w:rsidR="00783F09" w:rsidRPr="005C1313" w:rsidRDefault="00783F09" w:rsidP="00005D7C">
      <w:pPr>
        <w:pStyle w:val="11"/>
        <w:numPr>
          <w:ilvl w:val="2"/>
          <w:numId w:val="3"/>
        </w:numPr>
        <w:spacing w:after="0"/>
        <w:ind w:right="284"/>
        <w:rPr>
          <w:rFonts w:ascii="Arial" w:hAnsi="Arial"/>
          <w:b/>
          <w:bCs/>
          <w:vanish/>
          <w:rtl/>
        </w:rPr>
      </w:pPr>
    </w:p>
    <w:p w:rsidR="00783F09" w:rsidRPr="005C1313" w:rsidRDefault="00783F09" w:rsidP="00005D7C">
      <w:pPr>
        <w:pStyle w:val="11"/>
        <w:numPr>
          <w:ilvl w:val="3"/>
          <w:numId w:val="3"/>
        </w:numPr>
        <w:spacing w:after="0"/>
        <w:ind w:right="284"/>
        <w:rPr>
          <w:rFonts w:ascii="Arial" w:hAnsi="Arial"/>
          <w:b/>
          <w:bCs/>
          <w:vanish/>
          <w:rtl/>
        </w:rPr>
      </w:pPr>
    </w:p>
    <w:p w:rsidR="00783F09" w:rsidRPr="005C1313" w:rsidRDefault="00783F09" w:rsidP="00005D7C">
      <w:pPr>
        <w:pStyle w:val="11"/>
        <w:numPr>
          <w:ilvl w:val="3"/>
          <w:numId w:val="3"/>
        </w:numPr>
        <w:spacing w:after="0"/>
        <w:ind w:right="284"/>
        <w:rPr>
          <w:rFonts w:ascii="Arial" w:hAnsi="Arial"/>
          <w:b/>
          <w:bCs/>
          <w:vanish/>
          <w:rtl/>
        </w:rPr>
      </w:pPr>
    </w:p>
    <w:p w:rsidR="00783F09" w:rsidRPr="005C1313" w:rsidRDefault="00783F09" w:rsidP="00005D7C">
      <w:pPr>
        <w:pStyle w:val="11"/>
        <w:spacing w:after="0"/>
        <w:ind w:left="792" w:right="284"/>
        <w:jc w:val="both"/>
        <w:rPr>
          <w:rFonts w:ascii="Arial" w:hAnsi="Arial"/>
          <w:rtl/>
        </w:rPr>
      </w:pPr>
    </w:p>
    <w:p w:rsidR="00783F09" w:rsidRPr="005C1313" w:rsidRDefault="00783F09" w:rsidP="00005D7C">
      <w:pPr>
        <w:pStyle w:val="11"/>
        <w:spacing w:after="0"/>
        <w:ind w:left="424" w:right="284"/>
        <w:jc w:val="both"/>
        <w:rPr>
          <w:rFonts w:ascii="Arial" w:hAnsi="Arial"/>
          <w:rtl/>
        </w:rPr>
      </w:pPr>
      <w:r w:rsidRPr="005C1313">
        <w:rPr>
          <w:rFonts w:ascii="Arial" w:hAnsi="Arial"/>
          <w:rtl/>
        </w:rPr>
        <w:t>המשרד רשאי על פי שיקול דעתו, לבקש הרחבה או שינוי של התקשרות גם למטלות ושירותים אשר לא פורטו בבקשה לקבלת הצעות. המטלות והשירותים יקבעו בתיאום עם נותן השירות.</w:t>
      </w:r>
    </w:p>
    <w:p w:rsidR="00783F09" w:rsidRPr="005C1313" w:rsidRDefault="00783F09" w:rsidP="00005D7C">
      <w:pPr>
        <w:pStyle w:val="11"/>
        <w:spacing w:after="0"/>
        <w:ind w:right="284"/>
        <w:jc w:val="both"/>
        <w:rPr>
          <w:rFonts w:ascii="Arial" w:hAnsi="Arial"/>
          <w:rtl/>
        </w:rPr>
      </w:pPr>
    </w:p>
    <w:p w:rsidR="00783F09" w:rsidRPr="00C36B7C" w:rsidRDefault="00783F09" w:rsidP="00647B97">
      <w:pPr>
        <w:numPr>
          <w:ilvl w:val="0"/>
          <w:numId w:val="67"/>
        </w:numPr>
        <w:ind w:left="467" w:right="284" w:hanging="467"/>
        <w:jc w:val="both"/>
        <w:rPr>
          <w:b/>
          <w:bCs/>
          <w:u w:val="single"/>
          <w:rtl/>
        </w:rPr>
      </w:pPr>
      <w:r w:rsidRPr="00C36B7C">
        <w:rPr>
          <w:rFonts w:hint="eastAsia"/>
          <w:b/>
          <w:bCs/>
          <w:u w:val="single"/>
          <w:rtl/>
        </w:rPr>
        <w:t>תקופת</w:t>
      </w:r>
      <w:r w:rsidRPr="00C36B7C">
        <w:rPr>
          <w:b/>
          <w:bCs/>
          <w:u w:val="single"/>
          <w:rtl/>
        </w:rPr>
        <w:t xml:space="preserve"> התקשרות</w:t>
      </w:r>
    </w:p>
    <w:p w:rsidR="00783F09" w:rsidRPr="005C1313" w:rsidRDefault="00783F09" w:rsidP="00005D7C">
      <w:pPr>
        <w:pStyle w:val="11"/>
        <w:spacing w:after="0"/>
        <w:ind w:left="424" w:right="284"/>
        <w:jc w:val="both"/>
        <w:rPr>
          <w:rFonts w:ascii="David" w:hAnsi="David"/>
        </w:rPr>
      </w:pPr>
      <w:r w:rsidRPr="005C1313">
        <w:rPr>
          <w:rFonts w:ascii="David" w:hAnsi="David" w:hint="eastAsia"/>
          <w:rtl/>
        </w:rPr>
        <w:t>תקופת</w:t>
      </w:r>
      <w:r w:rsidRPr="005C1313">
        <w:rPr>
          <w:rFonts w:ascii="David" w:hAnsi="David"/>
          <w:rtl/>
        </w:rPr>
        <w:t xml:space="preserve"> ההתקשרות תחל לאחר סיום הליכי המכרז וחתימת הסכם עם החברה, לפי קביעת המשרד, ותסתיים בתום </w:t>
      </w:r>
      <w:r w:rsidRPr="005C1313">
        <w:rPr>
          <w:rFonts w:ascii="David" w:hAnsi="David" w:hint="eastAsia"/>
          <w:rtl/>
        </w:rPr>
        <w:t>הכנס</w:t>
      </w:r>
      <w:r w:rsidRPr="005C1313">
        <w:rPr>
          <w:rFonts w:ascii="David" w:hAnsi="David"/>
          <w:rtl/>
        </w:rPr>
        <w:t>. ההסכם תקף עד לאחר 30 יום מתום הכנס.</w:t>
      </w:r>
    </w:p>
    <w:p w:rsidR="00783F09" w:rsidRPr="005C1313" w:rsidRDefault="00783F09" w:rsidP="00005D7C">
      <w:pPr>
        <w:tabs>
          <w:tab w:val="num" w:pos="1417"/>
        </w:tabs>
        <w:spacing w:line="300" w:lineRule="atLeast"/>
        <w:ind w:left="1842" w:right="284" w:hanging="708"/>
        <w:rPr>
          <w:rFonts w:ascii="David" w:hAnsi="David"/>
        </w:rPr>
      </w:pPr>
    </w:p>
    <w:p w:rsidR="00783F09" w:rsidRPr="00C36B7C" w:rsidRDefault="00783F09" w:rsidP="00647B97">
      <w:pPr>
        <w:numPr>
          <w:ilvl w:val="0"/>
          <w:numId w:val="67"/>
        </w:numPr>
        <w:ind w:left="467" w:right="284" w:hanging="467"/>
        <w:jc w:val="both"/>
        <w:rPr>
          <w:b/>
          <w:bCs/>
          <w:u w:val="single"/>
        </w:rPr>
      </w:pPr>
      <w:r w:rsidRPr="00C36B7C">
        <w:rPr>
          <w:rFonts w:hint="eastAsia"/>
          <w:b/>
          <w:bCs/>
          <w:u w:val="single"/>
          <w:rtl/>
        </w:rPr>
        <w:t>המשרד</w:t>
      </w:r>
      <w:r w:rsidRPr="00C36B7C">
        <w:rPr>
          <w:b/>
          <w:bCs/>
          <w:u w:val="single"/>
          <w:rtl/>
        </w:rPr>
        <w:t xml:space="preserve"> רשאי</w:t>
      </w:r>
    </w:p>
    <w:p w:rsidR="00783F09" w:rsidRPr="005C1313" w:rsidRDefault="00783F09" w:rsidP="00A97495">
      <w:pPr>
        <w:numPr>
          <w:ilvl w:val="1"/>
          <w:numId w:val="67"/>
        </w:numPr>
        <w:tabs>
          <w:tab w:val="left" w:pos="850"/>
        </w:tabs>
        <w:overflowPunct w:val="0"/>
        <w:autoSpaceDE w:val="0"/>
        <w:autoSpaceDN w:val="0"/>
        <w:adjustRightInd w:val="0"/>
        <w:spacing w:after="0" w:line="300" w:lineRule="atLeast"/>
        <w:ind w:left="850" w:right="284" w:hanging="426"/>
        <w:jc w:val="both"/>
        <w:textAlignment w:val="baseline"/>
      </w:pPr>
      <w:r w:rsidRPr="005C1313">
        <w:rPr>
          <w:rtl/>
        </w:rPr>
        <w:t>לא להתחשב כלל בהצעה שהיא בלתי סבירה מבחינת מהות ההצעה, תנאיה, חוסר התייחסות מפורטת לסעיף מסעיפי המכרז, שלדעת המשרד מונע הערכת ההצעה כדבעי.</w:t>
      </w:r>
    </w:p>
    <w:p w:rsidR="00783F09" w:rsidRPr="005C1313" w:rsidRDefault="00783F09" w:rsidP="004C23E0">
      <w:pPr>
        <w:tabs>
          <w:tab w:val="left" w:pos="8788"/>
        </w:tabs>
        <w:overflowPunct w:val="0"/>
        <w:autoSpaceDE w:val="0"/>
        <w:autoSpaceDN w:val="0"/>
        <w:adjustRightInd w:val="0"/>
        <w:spacing w:after="0" w:line="300" w:lineRule="atLeast"/>
        <w:ind w:left="1080" w:right="284"/>
        <w:jc w:val="both"/>
        <w:textAlignment w:val="baseline"/>
      </w:pPr>
    </w:p>
    <w:p w:rsidR="00A97495" w:rsidRPr="005C1313" w:rsidRDefault="00A97495" w:rsidP="006470E1">
      <w:pPr>
        <w:numPr>
          <w:ilvl w:val="1"/>
          <w:numId w:val="67"/>
        </w:numPr>
        <w:tabs>
          <w:tab w:val="left" w:pos="1133"/>
        </w:tabs>
        <w:overflowPunct w:val="0"/>
        <w:autoSpaceDE w:val="0"/>
        <w:autoSpaceDN w:val="0"/>
        <w:adjustRightInd w:val="0"/>
        <w:spacing w:after="0" w:line="300" w:lineRule="atLeast"/>
        <w:ind w:left="850" w:right="284" w:hanging="426"/>
        <w:jc w:val="both"/>
        <w:textAlignment w:val="baseline"/>
        <w:rPr>
          <w:rFonts w:ascii="David" w:hAnsi="David"/>
        </w:rPr>
      </w:pPr>
      <w:r w:rsidRPr="005C1313">
        <w:rPr>
          <w:rFonts w:ascii="David" w:hAnsi="David" w:hint="eastAsia"/>
          <w:rtl/>
        </w:rPr>
        <w:t>לבטל</w:t>
      </w:r>
      <w:r w:rsidRPr="005C1313">
        <w:rPr>
          <w:rFonts w:ascii="David" w:hAnsi="David"/>
          <w:rtl/>
        </w:rPr>
        <w:t xml:space="preserve"> את המכרז. </w:t>
      </w:r>
      <w:r w:rsidRPr="005C1313">
        <w:rPr>
          <w:rtl/>
        </w:rPr>
        <w:t xml:space="preserve">במקרה של ביטול ההסכם, </w:t>
      </w:r>
      <w:r w:rsidRPr="005C1313">
        <w:rPr>
          <w:rFonts w:hint="eastAsia"/>
          <w:rtl/>
        </w:rPr>
        <w:t>לאחר</w:t>
      </w:r>
      <w:r w:rsidRPr="005C1313">
        <w:rPr>
          <w:rtl/>
        </w:rPr>
        <w:t xml:space="preserve"> בחירת זוכה במכרז,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r w:rsidRPr="005C1313">
        <w:rPr>
          <w:rFonts w:ascii="David" w:hAnsi="David"/>
          <w:rtl/>
        </w:rPr>
        <w:t xml:space="preserve"> </w:t>
      </w:r>
    </w:p>
    <w:p w:rsidR="00783F09" w:rsidRPr="005C1313" w:rsidRDefault="00783F09" w:rsidP="004C23E0">
      <w:pPr>
        <w:tabs>
          <w:tab w:val="num" w:pos="1215"/>
          <w:tab w:val="left" w:pos="8788"/>
        </w:tabs>
        <w:spacing w:line="300" w:lineRule="atLeast"/>
        <w:ind w:left="1275" w:right="284" w:hanging="567"/>
        <w:rPr>
          <w:rFonts w:ascii="David" w:hAnsi="David"/>
          <w:rtl/>
        </w:rPr>
      </w:pPr>
    </w:p>
    <w:p w:rsidR="00783F09" w:rsidRPr="005C1313" w:rsidRDefault="00783F09" w:rsidP="006470E1">
      <w:pPr>
        <w:numPr>
          <w:ilvl w:val="1"/>
          <w:numId w:val="67"/>
        </w:numPr>
        <w:overflowPunct w:val="0"/>
        <w:autoSpaceDE w:val="0"/>
        <w:autoSpaceDN w:val="0"/>
        <w:adjustRightInd w:val="0"/>
        <w:spacing w:after="0" w:line="300" w:lineRule="atLeast"/>
        <w:ind w:left="850" w:right="284" w:hanging="426"/>
        <w:jc w:val="both"/>
        <w:textAlignment w:val="baseline"/>
        <w:rPr>
          <w:rFonts w:ascii="Arial" w:hAnsi="Arial"/>
        </w:rPr>
      </w:pPr>
      <w:r w:rsidRPr="005C1313">
        <w:rPr>
          <w:rFonts w:ascii="David" w:hAnsi="David" w:hint="eastAsia"/>
          <w:rtl/>
        </w:rPr>
        <w:t>למשרד</w:t>
      </w:r>
      <w:r w:rsidRPr="005C1313">
        <w:rPr>
          <w:rFonts w:ascii="David" w:hAnsi="David"/>
          <w:rtl/>
        </w:rPr>
        <w:t xml:space="preserve"> נשמרת הזכות לפנות במהלך הבדיקה וההערכה אל המציע, בכדי לקבל הבהרות </w:t>
      </w:r>
      <w:r w:rsidRPr="005C1313">
        <w:rPr>
          <w:rFonts w:ascii="David" w:hAnsi="David" w:hint="eastAsia"/>
          <w:rtl/>
        </w:rPr>
        <w:t>להצעתו</w:t>
      </w:r>
      <w:r w:rsidRPr="005C1313">
        <w:rPr>
          <w:rFonts w:ascii="David" w:hAnsi="David"/>
          <w:rtl/>
        </w:rPr>
        <w:t xml:space="preserve">, או בכדי להסיר אי </w:t>
      </w:r>
      <w:proofErr w:type="spellStart"/>
      <w:r w:rsidRPr="005C1313">
        <w:rPr>
          <w:rFonts w:ascii="David" w:hAnsi="David"/>
          <w:rtl/>
        </w:rPr>
        <w:t>בהירויות</w:t>
      </w:r>
      <w:proofErr w:type="spellEnd"/>
      <w:r w:rsidRPr="005C1313">
        <w:rPr>
          <w:rFonts w:ascii="David" w:hAnsi="David"/>
          <w:rtl/>
        </w:rPr>
        <w:t xml:space="preserve"> שעלולות להתעורר בבדיקת ההצעות או לבדוק את התאמת</w:t>
      </w:r>
      <w:r w:rsidRPr="005C1313">
        <w:rPr>
          <w:rFonts w:ascii="David" w:hAnsi="David" w:hint="eastAsia"/>
          <w:rtl/>
        </w:rPr>
        <w:t>ן</w:t>
      </w:r>
      <w:r w:rsidRPr="005C1313">
        <w:rPr>
          <w:rFonts w:ascii="David" w:hAnsi="David"/>
          <w:rtl/>
        </w:rPr>
        <w:t>, כפוף לכללי חוק חובת המ</w:t>
      </w:r>
      <w:r w:rsidRPr="005C1313">
        <w:rPr>
          <w:rFonts w:ascii="David" w:hAnsi="David" w:hint="eastAsia"/>
          <w:rtl/>
        </w:rPr>
        <w:t>כרזים</w:t>
      </w:r>
      <w:r w:rsidRPr="005C1313">
        <w:rPr>
          <w:rFonts w:ascii="David" w:hAnsi="David"/>
          <w:rtl/>
        </w:rPr>
        <w:t xml:space="preserve"> </w:t>
      </w:r>
      <w:proofErr w:type="spellStart"/>
      <w:r w:rsidRPr="005C1313">
        <w:rPr>
          <w:rFonts w:ascii="David" w:hAnsi="David"/>
          <w:rtl/>
        </w:rPr>
        <w:t>והתכ"ם</w:t>
      </w:r>
      <w:proofErr w:type="spellEnd"/>
      <w:r w:rsidRPr="005C1313">
        <w:rPr>
          <w:rFonts w:ascii="David" w:hAnsi="David"/>
          <w:rtl/>
        </w:rPr>
        <w:t>.</w:t>
      </w:r>
    </w:p>
    <w:p w:rsidR="00783F09" w:rsidRPr="005C1313" w:rsidRDefault="00783F09" w:rsidP="004C23E0">
      <w:pPr>
        <w:pStyle w:val="a7"/>
        <w:tabs>
          <w:tab w:val="left" w:pos="8788"/>
        </w:tabs>
        <w:ind w:right="284"/>
        <w:rPr>
          <w:rFonts w:ascii="Arial" w:hAnsi="Arial"/>
          <w:rtl/>
        </w:rPr>
      </w:pPr>
    </w:p>
    <w:p w:rsidR="00783F09" w:rsidRPr="005C1313" w:rsidRDefault="00783F09" w:rsidP="00647B97">
      <w:pPr>
        <w:numPr>
          <w:ilvl w:val="1"/>
          <w:numId w:val="67"/>
        </w:numPr>
        <w:tabs>
          <w:tab w:val="left" w:pos="1133"/>
        </w:tabs>
        <w:overflowPunct w:val="0"/>
        <w:autoSpaceDE w:val="0"/>
        <w:autoSpaceDN w:val="0"/>
        <w:adjustRightInd w:val="0"/>
        <w:spacing w:after="0" w:line="300" w:lineRule="atLeast"/>
        <w:ind w:left="850" w:right="284" w:hanging="426"/>
        <w:jc w:val="both"/>
        <w:textAlignment w:val="baseline"/>
        <w:rPr>
          <w:rFonts w:ascii="Arial" w:hAnsi="Arial"/>
        </w:rPr>
      </w:pPr>
      <w:r w:rsidRPr="005C1313">
        <w:rPr>
          <w:rFonts w:ascii="Arial" w:hAnsi="Arial"/>
          <w:rtl/>
        </w:rPr>
        <w:t>פיצול ההתקשרות בין מספר מציעים ו/או לבוא עימם במו"מ.</w:t>
      </w:r>
    </w:p>
    <w:p w:rsidR="00783F09" w:rsidRPr="005C1313" w:rsidRDefault="00783F09" w:rsidP="004C23E0">
      <w:pPr>
        <w:pStyle w:val="a7"/>
        <w:tabs>
          <w:tab w:val="left" w:pos="8788"/>
        </w:tabs>
        <w:rPr>
          <w:rFonts w:ascii="Arial" w:hAnsi="Arial"/>
          <w:rtl/>
        </w:rPr>
      </w:pPr>
    </w:p>
    <w:p w:rsidR="00783F09" w:rsidRPr="005C1313" w:rsidRDefault="00783F09" w:rsidP="00647B97">
      <w:pPr>
        <w:numPr>
          <w:ilvl w:val="1"/>
          <w:numId w:val="67"/>
        </w:numPr>
        <w:tabs>
          <w:tab w:val="left" w:pos="1133"/>
        </w:tabs>
        <w:overflowPunct w:val="0"/>
        <w:autoSpaceDE w:val="0"/>
        <w:autoSpaceDN w:val="0"/>
        <w:adjustRightInd w:val="0"/>
        <w:spacing w:after="0" w:line="300" w:lineRule="atLeast"/>
        <w:ind w:left="850" w:right="284" w:hanging="426"/>
        <w:jc w:val="both"/>
        <w:textAlignment w:val="baseline"/>
        <w:rPr>
          <w:rFonts w:ascii="David" w:hAnsi="David"/>
          <w:rtl/>
        </w:rPr>
      </w:pPr>
      <w:r w:rsidRPr="005C1313">
        <w:rPr>
          <w:rFonts w:ascii="David" w:hAnsi="David" w:hint="eastAsia"/>
          <w:rtl/>
        </w:rPr>
        <w:t>לא</w:t>
      </w:r>
      <w:r w:rsidRPr="005C1313">
        <w:rPr>
          <w:rFonts w:ascii="David" w:hAnsi="David"/>
          <w:rtl/>
        </w:rPr>
        <w:t xml:space="preserve"> לקבוע כל הצעה שהיא כזוכה.</w:t>
      </w:r>
    </w:p>
    <w:p w:rsidR="00783F09" w:rsidRPr="005C1313" w:rsidRDefault="00783F09" w:rsidP="004C23E0">
      <w:pPr>
        <w:tabs>
          <w:tab w:val="num" w:pos="1215"/>
          <w:tab w:val="left" w:pos="8788"/>
        </w:tabs>
        <w:spacing w:line="300" w:lineRule="atLeast"/>
        <w:ind w:left="1275" w:right="284" w:hanging="567"/>
        <w:rPr>
          <w:rFonts w:ascii="David" w:hAnsi="David"/>
          <w:rtl/>
        </w:rPr>
      </w:pPr>
    </w:p>
    <w:p w:rsidR="00783F09" w:rsidRPr="005C1313" w:rsidRDefault="00783F09" w:rsidP="00647B97">
      <w:pPr>
        <w:numPr>
          <w:ilvl w:val="1"/>
          <w:numId w:val="67"/>
        </w:numPr>
        <w:overflowPunct w:val="0"/>
        <w:autoSpaceDE w:val="0"/>
        <w:autoSpaceDN w:val="0"/>
        <w:adjustRightInd w:val="0"/>
        <w:spacing w:after="0" w:line="300" w:lineRule="atLeast"/>
        <w:ind w:left="1133" w:right="284" w:hanging="709"/>
        <w:jc w:val="both"/>
        <w:textAlignment w:val="baseline"/>
        <w:rPr>
          <w:rFonts w:ascii="David" w:hAnsi="David"/>
          <w:rtl/>
        </w:rPr>
      </w:pPr>
      <w:r w:rsidRPr="005C1313">
        <w:rPr>
          <w:rFonts w:ascii="David" w:hAnsi="David" w:hint="eastAsia"/>
          <w:rtl/>
        </w:rPr>
        <w:t>אם</w:t>
      </w:r>
      <w:r w:rsidRPr="005C1313">
        <w:rPr>
          <w:rFonts w:ascii="David" w:hAnsi="David"/>
          <w:rtl/>
        </w:rPr>
        <w:t xml:space="preserve"> ההצעה היא מטעם מציע שזכה בעבר במכרז של המשרד, י</w:t>
      </w:r>
      <w:r w:rsidRPr="005C1313">
        <w:rPr>
          <w:rFonts w:ascii="David" w:hAnsi="David" w:hint="eastAsia"/>
          <w:rtl/>
        </w:rPr>
        <w:t>ילקח</w:t>
      </w:r>
      <w:r w:rsidRPr="005C1313">
        <w:rPr>
          <w:rFonts w:ascii="David" w:hAnsi="David"/>
          <w:rtl/>
        </w:rPr>
        <w:t xml:space="preserve"> בחשבון, כאחד מהשיקולים המכריעים, א</w:t>
      </w:r>
      <w:r w:rsidRPr="005C1313">
        <w:rPr>
          <w:rFonts w:ascii="David" w:hAnsi="David" w:hint="eastAsia"/>
          <w:rtl/>
        </w:rPr>
        <w:t>ופן</w:t>
      </w:r>
      <w:r w:rsidRPr="005C1313">
        <w:rPr>
          <w:rFonts w:ascii="David" w:hAnsi="David"/>
          <w:rtl/>
        </w:rPr>
        <w:t xml:space="preserve"> ביצוע התחייבויות המציע, לרבות עמידה בלוח זמנים, </w:t>
      </w:r>
      <w:r w:rsidRPr="005C1313">
        <w:rPr>
          <w:rFonts w:ascii="David" w:hAnsi="David" w:hint="eastAsia"/>
          <w:rtl/>
        </w:rPr>
        <w:t>איכות</w:t>
      </w:r>
      <w:r w:rsidRPr="005C1313">
        <w:rPr>
          <w:rFonts w:ascii="David" w:hAnsi="David"/>
          <w:rtl/>
        </w:rPr>
        <w:t xml:space="preserve"> העבודות ורמת השירות.</w:t>
      </w:r>
    </w:p>
    <w:p w:rsidR="00783F09" w:rsidRPr="005C1313" w:rsidRDefault="00783F09" w:rsidP="008556A9">
      <w:pPr>
        <w:tabs>
          <w:tab w:val="num" w:pos="1133"/>
          <w:tab w:val="num" w:pos="1215"/>
        </w:tabs>
        <w:spacing w:line="300" w:lineRule="atLeast"/>
        <w:ind w:left="1275" w:right="284" w:hanging="567"/>
        <w:rPr>
          <w:rFonts w:ascii="David" w:hAnsi="David"/>
          <w:rtl/>
        </w:rPr>
      </w:pPr>
    </w:p>
    <w:p w:rsidR="00783F09" w:rsidRPr="005C1313" w:rsidRDefault="00783F09" w:rsidP="00647B97">
      <w:pPr>
        <w:numPr>
          <w:ilvl w:val="1"/>
          <w:numId w:val="67"/>
        </w:numPr>
        <w:overflowPunct w:val="0"/>
        <w:autoSpaceDE w:val="0"/>
        <w:autoSpaceDN w:val="0"/>
        <w:adjustRightInd w:val="0"/>
        <w:spacing w:after="0" w:line="300" w:lineRule="atLeast"/>
        <w:ind w:left="1133" w:right="284" w:hanging="709"/>
        <w:jc w:val="both"/>
        <w:textAlignment w:val="baseline"/>
        <w:rPr>
          <w:rFonts w:ascii="David" w:hAnsi="David"/>
          <w:rtl/>
        </w:rPr>
      </w:pPr>
      <w:r w:rsidRPr="005C1313">
        <w:rPr>
          <w:rFonts w:ascii="David" w:hAnsi="David" w:hint="eastAsia"/>
          <w:rtl/>
        </w:rPr>
        <w:t>אם</w:t>
      </w:r>
      <w:r w:rsidRPr="005C1313">
        <w:rPr>
          <w:rFonts w:ascii="David" w:hAnsi="David"/>
          <w:rtl/>
        </w:rPr>
        <w:t xml:space="preserve"> וככל שהמציע הינו מגוף הנותן למשרד שירותים נשוא מכרז שקדם למכרז זה, אזי חוות הדעת של היחידה </w:t>
      </w:r>
      <w:r w:rsidRPr="005C1313">
        <w:rPr>
          <w:rFonts w:ascii="David" w:hAnsi="David" w:hint="eastAsia"/>
          <w:rtl/>
        </w:rPr>
        <w:t>מקבלת</w:t>
      </w:r>
      <w:r w:rsidRPr="005C1313">
        <w:rPr>
          <w:rFonts w:ascii="David" w:hAnsi="David"/>
          <w:rtl/>
        </w:rPr>
        <w:t xml:space="preserve"> השרות במשרד תהיה מכריעה.</w:t>
      </w:r>
    </w:p>
    <w:p w:rsidR="00783F09" w:rsidRPr="005C1313" w:rsidRDefault="00783F09" w:rsidP="008556A9">
      <w:pPr>
        <w:tabs>
          <w:tab w:val="num" w:pos="1133"/>
          <w:tab w:val="num" w:pos="1215"/>
        </w:tabs>
        <w:spacing w:line="300" w:lineRule="atLeast"/>
        <w:ind w:left="1275" w:right="284" w:hanging="567"/>
        <w:rPr>
          <w:rFonts w:ascii="David" w:hAnsi="David"/>
          <w:rtl/>
        </w:rPr>
      </w:pPr>
    </w:p>
    <w:p w:rsidR="00783F09" w:rsidRPr="005C1313" w:rsidRDefault="00783F09" w:rsidP="00647B97">
      <w:pPr>
        <w:numPr>
          <w:ilvl w:val="1"/>
          <w:numId w:val="67"/>
        </w:numPr>
        <w:overflowPunct w:val="0"/>
        <w:autoSpaceDE w:val="0"/>
        <w:autoSpaceDN w:val="0"/>
        <w:adjustRightInd w:val="0"/>
        <w:spacing w:after="0" w:line="300" w:lineRule="atLeast"/>
        <w:ind w:left="850" w:right="284" w:hanging="426"/>
        <w:jc w:val="both"/>
        <w:textAlignment w:val="baseline"/>
        <w:rPr>
          <w:rFonts w:ascii="David" w:hAnsi="David"/>
        </w:rPr>
      </w:pPr>
      <w:r w:rsidRPr="005C1313">
        <w:rPr>
          <w:rFonts w:ascii="David" w:hAnsi="David" w:hint="eastAsia"/>
          <w:rtl/>
        </w:rPr>
        <w:t>לצמצם</w:t>
      </w:r>
      <w:r w:rsidRPr="005C1313">
        <w:rPr>
          <w:rFonts w:ascii="David" w:hAnsi="David"/>
          <w:rtl/>
        </w:rPr>
        <w:t xml:space="preserve"> או להרחיב את היקף הפעילות.</w:t>
      </w:r>
    </w:p>
    <w:p w:rsidR="00783F09" w:rsidRPr="005C1313" w:rsidRDefault="00783F09" w:rsidP="008556A9">
      <w:pPr>
        <w:pStyle w:val="a7"/>
        <w:tabs>
          <w:tab w:val="num" w:pos="1133"/>
        </w:tabs>
        <w:ind w:right="284"/>
        <w:rPr>
          <w:rFonts w:ascii="David" w:hAnsi="David"/>
          <w:rtl/>
        </w:rPr>
      </w:pPr>
    </w:p>
    <w:p w:rsidR="00783F09" w:rsidRPr="005C1313" w:rsidRDefault="00783F09" w:rsidP="00647B97">
      <w:pPr>
        <w:numPr>
          <w:ilvl w:val="1"/>
          <w:numId w:val="67"/>
        </w:numPr>
        <w:overflowPunct w:val="0"/>
        <w:autoSpaceDE w:val="0"/>
        <w:autoSpaceDN w:val="0"/>
        <w:adjustRightInd w:val="0"/>
        <w:spacing w:after="0" w:line="300" w:lineRule="atLeast"/>
        <w:ind w:left="850" w:right="284" w:hanging="426"/>
        <w:jc w:val="both"/>
        <w:textAlignment w:val="baseline"/>
        <w:rPr>
          <w:rFonts w:ascii="Arial" w:hAnsi="Arial"/>
        </w:rPr>
      </w:pPr>
      <w:r w:rsidRPr="005C1313">
        <w:rPr>
          <w:rFonts w:ascii="David" w:hAnsi="David" w:hint="eastAsia"/>
          <w:rtl/>
        </w:rPr>
        <w:t>לקבוע</w:t>
      </w:r>
      <w:r w:rsidRPr="005C1313">
        <w:rPr>
          <w:rFonts w:ascii="David" w:hAnsi="David"/>
          <w:rtl/>
        </w:rPr>
        <w:t xml:space="preserve"> כי הה</w:t>
      </w:r>
      <w:r w:rsidRPr="005C1313">
        <w:rPr>
          <w:rFonts w:ascii="Arial" w:hAnsi="Arial"/>
          <w:rtl/>
        </w:rPr>
        <w:t xml:space="preserve">תקשרות עם הזוכה תהא על בסיס הצעתו בכפוף לתנאי המכרז. </w:t>
      </w:r>
    </w:p>
    <w:p w:rsidR="00783F09" w:rsidRPr="005C1313" w:rsidRDefault="00783F09" w:rsidP="008556A9">
      <w:pPr>
        <w:tabs>
          <w:tab w:val="num" w:pos="1133"/>
          <w:tab w:val="num" w:pos="1215"/>
        </w:tabs>
        <w:spacing w:line="300" w:lineRule="atLeast"/>
        <w:ind w:left="1275" w:right="284" w:hanging="567"/>
        <w:rPr>
          <w:rFonts w:ascii="David" w:hAnsi="David"/>
          <w:b/>
          <w:bCs/>
          <w:rtl/>
        </w:rPr>
      </w:pPr>
      <w:r w:rsidRPr="005C1313">
        <w:rPr>
          <w:rFonts w:ascii="David" w:hAnsi="David"/>
          <w:rtl/>
        </w:rPr>
        <w:tab/>
      </w:r>
    </w:p>
    <w:p w:rsidR="00783F09" w:rsidRPr="005C1313" w:rsidRDefault="008556A9" w:rsidP="008556A9">
      <w:pPr>
        <w:tabs>
          <w:tab w:val="num" w:pos="1133"/>
          <w:tab w:val="num" w:pos="1215"/>
        </w:tabs>
        <w:spacing w:line="300" w:lineRule="atLeast"/>
        <w:ind w:left="1275" w:right="284" w:hanging="567"/>
        <w:rPr>
          <w:rFonts w:ascii="David" w:hAnsi="David"/>
          <w:b/>
          <w:bCs/>
          <w:rtl/>
        </w:rPr>
      </w:pPr>
      <w:r w:rsidRPr="005C1313">
        <w:rPr>
          <w:rFonts w:ascii="David" w:hAnsi="David"/>
          <w:b/>
          <w:bCs/>
          <w:rtl/>
        </w:rPr>
        <w:tab/>
      </w:r>
      <w:proofErr w:type="spellStart"/>
      <w:r w:rsidR="00783F09" w:rsidRPr="005C1313">
        <w:rPr>
          <w:rFonts w:ascii="David" w:hAnsi="David" w:hint="eastAsia"/>
          <w:b/>
          <w:bCs/>
          <w:rtl/>
        </w:rPr>
        <w:t>הכל</w:t>
      </w:r>
      <w:proofErr w:type="spellEnd"/>
      <w:r w:rsidR="00783F09" w:rsidRPr="005C1313">
        <w:rPr>
          <w:rFonts w:ascii="David" w:hAnsi="David"/>
          <w:b/>
          <w:bCs/>
          <w:rtl/>
        </w:rPr>
        <w:t xml:space="preserve"> לפי שיקול דעתו המוחלט של המש</w:t>
      </w:r>
      <w:r w:rsidR="00783F09" w:rsidRPr="005C1313">
        <w:rPr>
          <w:rFonts w:ascii="David" w:hAnsi="David" w:hint="eastAsia"/>
          <w:b/>
          <w:bCs/>
          <w:rtl/>
        </w:rPr>
        <w:t>רד</w:t>
      </w:r>
      <w:r w:rsidR="00783F09" w:rsidRPr="005C1313">
        <w:rPr>
          <w:rFonts w:ascii="David" w:hAnsi="David"/>
          <w:b/>
          <w:bCs/>
          <w:rtl/>
        </w:rPr>
        <w:t>.</w:t>
      </w:r>
    </w:p>
    <w:p w:rsidR="00783F09" w:rsidRPr="005C1313" w:rsidRDefault="00783F09" w:rsidP="00647B97">
      <w:pPr>
        <w:numPr>
          <w:ilvl w:val="1"/>
          <w:numId w:val="67"/>
        </w:numPr>
        <w:tabs>
          <w:tab w:val="num" w:pos="1133"/>
        </w:tabs>
        <w:overflowPunct w:val="0"/>
        <w:autoSpaceDE w:val="0"/>
        <w:autoSpaceDN w:val="0"/>
        <w:adjustRightInd w:val="0"/>
        <w:spacing w:after="0" w:line="300" w:lineRule="atLeast"/>
        <w:ind w:left="991" w:hanging="567"/>
        <w:jc w:val="both"/>
        <w:textAlignment w:val="baseline"/>
        <w:rPr>
          <w:rFonts w:ascii="David" w:hAnsi="David"/>
        </w:rPr>
      </w:pPr>
      <w:r w:rsidRPr="005C1313">
        <w:rPr>
          <w:rFonts w:ascii="David" w:hAnsi="David" w:hint="eastAsia"/>
          <w:rtl/>
        </w:rPr>
        <w:t>אין</w:t>
      </w:r>
      <w:r w:rsidRPr="005C1313">
        <w:rPr>
          <w:rFonts w:ascii="David" w:hAnsi="David"/>
          <w:rtl/>
        </w:rPr>
        <w:t xml:space="preserve"> בסעיפי המכרז כדי לגרוע מזכויות הצדדים על פי כל דין.</w:t>
      </w:r>
    </w:p>
    <w:p w:rsidR="00783F09" w:rsidRPr="005C1313" w:rsidRDefault="00783F09" w:rsidP="008556A9">
      <w:pPr>
        <w:tabs>
          <w:tab w:val="num" w:pos="1133"/>
        </w:tabs>
        <w:overflowPunct w:val="0"/>
        <w:autoSpaceDE w:val="0"/>
        <w:autoSpaceDN w:val="0"/>
        <w:adjustRightInd w:val="0"/>
        <w:spacing w:after="0" w:line="300" w:lineRule="atLeast"/>
        <w:ind w:left="360" w:right="284"/>
        <w:jc w:val="both"/>
        <w:textAlignment w:val="baseline"/>
        <w:rPr>
          <w:rFonts w:ascii="David" w:hAnsi="David"/>
        </w:rPr>
      </w:pPr>
    </w:p>
    <w:p w:rsidR="00783F09" w:rsidRPr="005C1313" w:rsidRDefault="00783F09" w:rsidP="00647B97">
      <w:pPr>
        <w:numPr>
          <w:ilvl w:val="1"/>
          <w:numId w:val="67"/>
        </w:numPr>
        <w:overflowPunct w:val="0"/>
        <w:autoSpaceDE w:val="0"/>
        <w:autoSpaceDN w:val="0"/>
        <w:adjustRightInd w:val="0"/>
        <w:spacing w:after="0" w:line="300" w:lineRule="atLeast"/>
        <w:ind w:left="1133" w:right="284" w:hanging="709"/>
        <w:jc w:val="both"/>
        <w:textAlignment w:val="baseline"/>
        <w:rPr>
          <w:rFonts w:ascii="Arial" w:hAnsi="Arial"/>
          <w:rtl/>
        </w:rPr>
      </w:pPr>
      <w:r w:rsidRPr="005C1313">
        <w:rPr>
          <w:rFonts w:ascii="Arial" w:hAnsi="Arial"/>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783F09" w:rsidRPr="005C1313" w:rsidRDefault="00783F09" w:rsidP="00005D7C">
      <w:pPr>
        <w:overflowPunct w:val="0"/>
        <w:autoSpaceDE w:val="0"/>
        <w:autoSpaceDN w:val="0"/>
        <w:adjustRightInd w:val="0"/>
        <w:spacing w:after="0" w:line="300" w:lineRule="atLeast"/>
        <w:ind w:left="360" w:right="284"/>
        <w:jc w:val="both"/>
        <w:textAlignment w:val="baseline"/>
        <w:rPr>
          <w:rFonts w:ascii="David" w:hAnsi="David"/>
          <w:rtl/>
        </w:rPr>
      </w:pPr>
    </w:p>
    <w:p w:rsidR="00783F09" w:rsidRPr="00C36B7C" w:rsidRDefault="00783F09" w:rsidP="00647B97">
      <w:pPr>
        <w:numPr>
          <w:ilvl w:val="0"/>
          <w:numId w:val="67"/>
        </w:numPr>
        <w:ind w:left="467" w:right="284" w:hanging="467"/>
        <w:jc w:val="both"/>
        <w:rPr>
          <w:b/>
          <w:bCs/>
          <w:u w:val="single"/>
          <w:rtl/>
        </w:rPr>
      </w:pPr>
      <w:r w:rsidRPr="00C36B7C">
        <w:rPr>
          <w:rFonts w:hint="eastAsia"/>
          <w:b/>
          <w:bCs/>
          <w:u w:val="single"/>
          <w:rtl/>
        </w:rPr>
        <w:lastRenderedPageBreak/>
        <w:t>יחסי</w:t>
      </w:r>
      <w:r w:rsidRPr="00C36B7C">
        <w:rPr>
          <w:b/>
          <w:bCs/>
          <w:u w:val="single"/>
          <w:rtl/>
        </w:rPr>
        <w:t xml:space="preserve"> הצדדים</w:t>
      </w:r>
      <w:r w:rsidRPr="00C36B7C">
        <w:rPr>
          <w:b/>
          <w:bCs/>
          <w:rtl/>
        </w:rPr>
        <w:tab/>
      </w:r>
    </w:p>
    <w:p w:rsidR="00783F09" w:rsidRPr="005C1313" w:rsidRDefault="00783F09" w:rsidP="00005D7C">
      <w:pPr>
        <w:spacing w:line="300" w:lineRule="atLeast"/>
        <w:ind w:right="284"/>
        <w:rPr>
          <w:rFonts w:ascii="David" w:hAnsi="David"/>
          <w:rtl/>
        </w:rPr>
      </w:pPr>
      <w:r w:rsidRPr="005C1313">
        <w:rPr>
          <w:rFonts w:ascii="David" w:hAnsi="David"/>
          <w:rtl/>
        </w:rPr>
        <w:tab/>
      </w:r>
      <w:r w:rsidRPr="005C1313">
        <w:rPr>
          <w:rFonts w:ascii="David" w:hAnsi="David"/>
          <w:rtl/>
        </w:rPr>
        <w:tab/>
      </w:r>
      <w:r w:rsidRPr="005C1313">
        <w:rPr>
          <w:rFonts w:ascii="David" w:hAnsi="David"/>
          <w:rtl/>
        </w:rPr>
        <w:tab/>
      </w:r>
      <w:r w:rsidRPr="005C1313">
        <w:rPr>
          <w:rFonts w:ascii="David" w:hAnsi="David"/>
          <w:rtl/>
        </w:rPr>
        <w:tab/>
      </w:r>
      <w:r w:rsidRPr="005C1313">
        <w:rPr>
          <w:rFonts w:ascii="David" w:hAnsi="David"/>
          <w:rtl/>
        </w:rPr>
        <w:tab/>
      </w:r>
      <w:r w:rsidRPr="005C1313">
        <w:rPr>
          <w:rFonts w:ascii="David" w:hAnsi="David"/>
          <w:rtl/>
        </w:rPr>
        <w:tab/>
      </w:r>
      <w:r w:rsidRPr="005C1313">
        <w:rPr>
          <w:rFonts w:ascii="David" w:hAnsi="David"/>
          <w:rtl/>
        </w:rPr>
        <w:tab/>
      </w:r>
      <w:r w:rsidRPr="005C1313">
        <w:rPr>
          <w:rFonts w:ascii="David" w:hAnsi="David"/>
          <w:rtl/>
        </w:rPr>
        <w:tab/>
      </w: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השירותים</w:t>
      </w:r>
      <w:r w:rsidRPr="005C1313">
        <w:rPr>
          <w:rFonts w:ascii="David" w:hAnsi="David"/>
          <w:rtl/>
        </w:rPr>
        <w:t xml:space="preserve">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783F09" w:rsidRPr="005C1313" w:rsidRDefault="00783F09" w:rsidP="00005D7C">
      <w:pPr>
        <w:tabs>
          <w:tab w:val="num" w:pos="750"/>
          <w:tab w:val="num" w:pos="991"/>
          <w:tab w:val="left" w:pos="8504"/>
        </w:tabs>
        <w:spacing w:line="300" w:lineRule="atLeast"/>
        <w:ind w:left="991" w:right="284" w:hanging="567"/>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מצהיר</w:t>
      </w:r>
      <w:r w:rsidRPr="005C1313">
        <w:rPr>
          <w:rFonts w:ascii="David" w:hAnsi="David" w:hint="eastAsia"/>
          <w:rtl/>
        </w:rPr>
        <w:t>ה</w:t>
      </w:r>
      <w:r w:rsidRPr="005C1313">
        <w:rPr>
          <w:rFonts w:ascii="David" w:hAnsi="David"/>
          <w:rtl/>
        </w:rPr>
        <w:t xml:space="preserve">, כי ידוע </w:t>
      </w:r>
      <w:r w:rsidRPr="005C1313">
        <w:rPr>
          <w:rFonts w:ascii="David" w:hAnsi="David" w:hint="eastAsia"/>
          <w:rtl/>
        </w:rPr>
        <w:t>לה</w:t>
      </w:r>
      <w:r w:rsidRPr="005C1313">
        <w:rPr>
          <w:rFonts w:ascii="David" w:hAnsi="David"/>
          <w:rtl/>
        </w:rPr>
        <w:t xml:space="preserve"> ו</w:t>
      </w:r>
      <w:r w:rsidRPr="005C1313">
        <w:rPr>
          <w:rFonts w:ascii="David" w:hAnsi="David" w:hint="eastAsia"/>
          <w:rtl/>
        </w:rPr>
        <w:t>לכל</w:t>
      </w:r>
      <w:r w:rsidRPr="005C1313">
        <w:rPr>
          <w:rFonts w:ascii="David" w:hAnsi="David"/>
          <w:rtl/>
        </w:rPr>
        <w:t xml:space="preserve"> העובדים והמועסקים על יד</w:t>
      </w:r>
      <w:r w:rsidRPr="005C1313">
        <w:rPr>
          <w:rFonts w:ascii="David" w:hAnsi="David" w:hint="eastAsia"/>
          <w:rtl/>
        </w:rPr>
        <w:t>ה</w:t>
      </w:r>
      <w:r w:rsidRPr="005C1313">
        <w:rPr>
          <w:rFonts w:ascii="David" w:hAnsi="David"/>
          <w:rtl/>
        </w:rPr>
        <w:t xml:space="preserve">, ככל שמועסקים אצלה, לצרכי ביצוע מכרז זה, כי הינם עובדים ומועסקים במסגרת הארגונית של החברה, ולא של המשרד. </w:t>
      </w:r>
      <w:r w:rsidRPr="005C1313">
        <w:rPr>
          <w:rFonts w:ascii="David" w:hAnsi="David" w:hint="eastAsia"/>
          <w:b/>
          <w:bCs/>
          <w:rtl/>
        </w:rPr>
        <w:t>בנספח</w:t>
      </w:r>
      <w:r w:rsidRPr="005C1313">
        <w:rPr>
          <w:rFonts w:ascii="David" w:hAnsi="David"/>
          <w:b/>
          <w:bCs/>
          <w:rtl/>
        </w:rPr>
        <w:t xml:space="preserve"> מס' 1</w:t>
      </w:r>
      <w:r w:rsidRPr="005C1313">
        <w:rPr>
          <w:rFonts w:ascii="David" w:hAnsi="David"/>
          <w:rtl/>
        </w:rPr>
        <w:t xml:space="preserve"> מובאת רשימת חוקי ההעסקה על פיהם </w:t>
      </w:r>
      <w:r w:rsidRPr="005C1313">
        <w:rPr>
          <w:rFonts w:ascii="David" w:hAnsi="David" w:hint="eastAsia"/>
          <w:rtl/>
        </w:rPr>
        <w:t>יפעל</w:t>
      </w:r>
      <w:r w:rsidRPr="005C1313">
        <w:rPr>
          <w:rFonts w:ascii="David" w:hAnsi="David"/>
          <w:rtl/>
        </w:rPr>
        <w:t xml:space="preserve"> החברה.</w:t>
      </w:r>
    </w:p>
    <w:p w:rsidR="00783F09" w:rsidRPr="005C1313" w:rsidRDefault="00783F09" w:rsidP="00005D7C">
      <w:pPr>
        <w:tabs>
          <w:tab w:val="num" w:pos="750"/>
          <w:tab w:val="num" w:pos="991"/>
          <w:tab w:val="left" w:pos="8504"/>
        </w:tabs>
        <w:spacing w:line="300" w:lineRule="atLeast"/>
        <w:ind w:left="991" w:right="284" w:hanging="567"/>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מתחייב</w:t>
      </w:r>
      <w:r w:rsidRPr="005C1313">
        <w:rPr>
          <w:rFonts w:ascii="David" w:hAnsi="David" w:hint="eastAsia"/>
          <w:rtl/>
        </w:rPr>
        <w:t>ת</w:t>
      </w:r>
      <w:r w:rsidRPr="005C1313">
        <w:rPr>
          <w:rFonts w:ascii="David" w:hAnsi="David"/>
          <w:rtl/>
        </w:rPr>
        <w:t xml:space="preserve"> לא להציג את השירותים הניתנים, לא כלפי עובדי</w:t>
      </w:r>
      <w:r w:rsidRPr="005C1313">
        <w:rPr>
          <w:rFonts w:ascii="David" w:hAnsi="David" w:hint="eastAsia"/>
          <w:rtl/>
        </w:rPr>
        <w:t>ה</w:t>
      </w:r>
      <w:r w:rsidRPr="005C1313">
        <w:rPr>
          <w:rFonts w:ascii="David" w:hAnsi="David"/>
          <w:rtl/>
        </w:rPr>
        <w:t xml:space="preserve"> ומעסיקי</w:t>
      </w:r>
      <w:r w:rsidRPr="005C1313">
        <w:rPr>
          <w:rFonts w:ascii="David" w:hAnsi="David" w:hint="eastAsia"/>
          <w:rtl/>
        </w:rPr>
        <w:t>ה</w:t>
      </w:r>
      <w:r w:rsidRPr="005C1313">
        <w:rPr>
          <w:rFonts w:ascii="David" w:hAnsi="David"/>
          <w:rtl/>
        </w:rPr>
        <w:t xml:space="preserve">, אם יש כאלה, </w:t>
      </w:r>
      <w:r w:rsidRPr="005C1313">
        <w:rPr>
          <w:rFonts w:ascii="David" w:hAnsi="David" w:hint="eastAsia"/>
          <w:rtl/>
        </w:rPr>
        <w:t>לא</w:t>
      </w:r>
      <w:r w:rsidRPr="005C1313">
        <w:rPr>
          <w:rFonts w:ascii="David" w:hAnsi="David"/>
          <w:rtl/>
        </w:rPr>
        <w:t xml:space="preserve"> כ</w:t>
      </w:r>
      <w:r w:rsidRPr="005C1313">
        <w:rPr>
          <w:rFonts w:ascii="David" w:hAnsi="David" w:hint="eastAsia"/>
          <w:rtl/>
        </w:rPr>
        <w:t>לפי</w:t>
      </w:r>
      <w:r w:rsidRPr="005C1313">
        <w:rPr>
          <w:rFonts w:ascii="David" w:hAnsi="David"/>
          <w:rtl/>
        </w:rPr>
        <w:t xml:space="preserve"> ציבור הנהנים משירותים אלה, כפעולות שלמשרד יש חלק בארגונן, אולם הח</w:t>
      </w:r>
      <w:r w:rsidRPr="005C1313">
        <w:rPr>
          <w:rFonts w:ascii="David" w:hAnsi="David" w:hint="eastAsia"/>
          <w:rtl/>
        </w:rPr>
        <w:t>ברה</w:t>
      </w:r>
      <w:r w:rsidRPr="005C1313">
        <w:rPr>
          <w:rFonts w:ascii="David" w:hAnsi="David"/>
          <w:rtl/>
        </w:rPr>
        <w:t xml:space="preserve"> רשאי</w:t>
      </w:r>
      <w:r w:rsidRPr="005C1313">
        <w:rPr>
          <w:rFonts w:ascii="David" w:hAnsi="David" w:hint="eastAsia"/>
          <w:rtl/>
        </w:rPr>
        <w:t>ת</w:t>
      </w:r>
      <w:r w:rsidRPr="005C1313">
        <w:rPr>
          <w:rFonts w:ascii="David" w:hAnsi="David"/>
          <w:rtl/>
        </w:rPr>
        <w:t xml:space="preserve"> להציג את השירותים כניתנים לפי בקשת המשרד, תחת פיקוח</w:t>
      </w:r>
      <w:r w:rsidRPr="005C1313">
        <w:rPr>
          <w:rFonts w:ascii="David" w:hAnsi="David" w:hint="eastAsia"/>
          <w:rtl/>
        </w:rPr>
        <w:t>ה</w:t>
      </w:r>
      <w:r w:rsidRPr="005C1313">
        <w:rPr>
          <w:rFonts w:ascii="David" w:hAnsi="David"/>
          <w:rtl/>
        </w:rPr>
        <w:t>, בעידוד</w:t>
      </w:r>
      <w:r w:rsidRPr="005C1313">
        <w:rPr>
          <w:rFonts w:ascii="David" w:hAnsi="David" w:hint="eastAsia"/>
          <w:rtl/>
        </w:rPr>
        <w:t>ה</w:t>
      </w:r>
      <w:r w:rsidRPr="005C1313">
        <w:rPr>
          <w:rFonts w:ascii="David" w:hAnsi="David"/>
          <w:rtl/>
        </w:rPr>
        <w:t>, או כנהנים מתמיכת</w:t>
      </w:r>
      <w:r w:rsidRPr="005C1313">
        <w:rPr>
          <w:rFonts w:ascii="David" w:hAnsi="David" w:hint="eastAsia"/>
          <w:rtl/>
        </w:rPr>
        <w:t>ה</w:t>
      </w:r>
      <w:r w:rsidRPr="005C1313">
        <w:rPr>
          <w:rFonts w:ascii="David" w:hAnsi="David"/>
          <w:rtl/>
        </w:rPr>
        <w:t xml:space="preserve">, </w:t>
      </w:r>
      <w:proofErr w:type="spellStart"/>
      <w:r w:rsidRPr="005C1313">
        <w:rPr>
          <w:rFonts w:ascii="David" w:hAnsi="David"/>
          <w:rtl/>
        </w:rPr>
        <w:t>הכל</w:t>
      </w:r>
      <w:proofErr w:type="spellEnd"/>
      <w:r w:rsidRPr="005C1313">
        <w:rPr>
          <w:rFonts w:ascii="David" w:hAnsi="David"/>
          <w:rtl/>
        </w:rPr>
        <w:t xml:space="preserve"> לפי העניין.</w:t>
      </w:r>
    </w:p>
    <w:p w:rsidR="00783F09" w:rsidRPr="005C1313" w:rsidRDefault="00783F09" w:rsidP="00005D7C">
      <w:pPr>
        <w:tabs>
          <w:tab w:val="num" w:pos="750"/>
        </w:tabs>
        <w:spacing w:line="300" w:lineRule="atLeast"/>
        <w:ind w:left="892" w:right="284" w:hanging="532"/>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בכל</w:t>
      </w:r>
      <w:r w:rsidRPr="005C1313">
        <w:rPr>
          <w:rFonts w:ascii="David" w:hAnsi="David"/>
          <w:rtl/>
        </w:rPr>
        <w:t xml:space="preserve"> הקשור למערכת היחסים בין ה</w:t>
      </w:r>
      <w:r w:rsidRPr="005C1313">
        <w:rPr>
          <w:rFonts w:ascii="David" w:hAnsi="David" w:hint="eastAsia"/>
          <w:rtl/>
        </w:rPr>
        <w:t>משרד</w:t>
      </w:r>
      <w:r w:rsidRPr="005C1313">
        <w:rPr>
          <w:rFonts w:ascii="David" w:hAnsi="David"/>
          <w:rtl/>
        </w:rPr>
        <w:t xml:space="preserve"> לבין החברה, </w:t>
      </w:r>
      <w:r w:rsidRPr="005C1313">
        <w:rPr>
          <w:rFonts w:ascii="David" w:hAnsi="David" w:hint="eastAsia"/>
          <w:rtl/>
        </w:rPr>
        <w:t>תחשב</w:t>
      </w:r>
      <w:r w:rsidRPr="005C1313">
        <w:rPr>
          <w:rFonts w:ascii="David" w:hAnsi="David"/>
          <w:rtl/>
        </w:rPr>
        <w:t xml:space="preserve"> החברה, כ</w:t>
      </w:r>
      <w:r w:rsidRPr="005C1313">
        <w:rPr>
          <w:rFonts w:ascii="David" w:hAnsi="David" w:hint="eastAsia"/>
          <w:rtl/>
        </w:rPr>
        <w:t>גוף</w:t>
      </w:r>
      <w:r w:rsidRPr="005C1313">
        <w:rPr>
          <w:rFonts w:ascii="David" w:hAnsi="David"/>
          <w:rtl/>
        </w:rPr>
        <w:t xml:space="preserve"> עצמאי לכל דבר ועניין. </w:t>
      </w:r>
    </w:p>
    <w:p w:rsidR="00783F09" w:rsidRPr="005C1313" w:rsidRDefault="00783F09" w:rsidP="00005D7C">
      <w:pPr>
        <w:tabs>
          <w:tab w:val="num" w:pos="750"/>
        </w:tabs>
        <w:spacing w:line="300" w:lineRule="atLeast"/>
        <w:ind w:left="892" w:right="284" w:hanging="532"/>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מתחייב</w:t>
      </w:r>
      <w:r w:rsidRPr="005C1313">
        <w:rPr>
          <w:rFonts w:ascii="David" w:hAnsi="David" w:hint="eastAsia"/>
          <w:rtl/>
        </w:rPr>
        <w:t>ת</w:t>
      </w:r>
      <w:r w:rsidRPr="005C1313">
        <w:rPr>
          <w:rFonts w:ascii="David" w:hAnsi="David"/>
          <w:rtl/>
        </w:rPr>
        <w:t xml:space="preserve"> שלא להעסיק אדם המועסק כעובד ע"י המשרד, אלא באישור בכתב ומראש של מנהל היחידה המזמינ</w:t>
      </w:r>
      <w:r w:rsidRPr="005C1313">
        <w:rPr>
          <w:rFonts w:ascii="David" w:hAnsi="David" w:hint="eastAsia"/>
          <w:rtl/>
        </w:rPr>
        <w:t>ה</w:t>
      </w:r>
      <w:r w:rsidRPr="005C1313">
        <w:rPr>
          <w:rFonts w:ascii="David" w:hAnsi="David"/>
          <w:rtl/>
        </w:rPr>
        <w:t xml:space="preserve"> ושל חשב המשרד.</w:t>
      </w:r>
    </w:p>
    <w:p w:rsidR="00783F09" w:rsidRPr="005C1313" w:rsidRDefault="00783F09" w:rsidP="00005D7C">
      <w:pPr>
        <w:tabs>
          <w:tab w:val="num" w:pos="750"/>
        </w:tabs>
        <w:spacing w:line="300" w:lineRule="atLeast"/>
        <w:ind w:left="892" w:right="284" w:hanging="532"/>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position w:val="2"/>
          <w:rtl/>
        </w:rPr>
      </w:pPr>
      <w:r w:rsidRPr="005C1313">
        <w:rPr>
          <w:rFonts w:ascii="David" w:hAnsi="David" w:hint="eastAsia"/>
          <w:rtl/>
        </w:rPr>
        <w:t>החברה</w:t>
      </w:r>
      <w:r w:rsidRPr="005C1313">
        <w:rPr>
          <w:position w:val="2"/>
          <w:rtl/>
        </w:rPr>
        <w:t xml:space="preserve"> בלבד תהיה אחראית כלפי כל המועסקים על ידה לפי דיני העבודה </w:t>
      </w:r>
      <w:proofErr w:type="spellStart"/>
      <w:r w:rsidRPr="005C1313">
        <w:rPr>
          <w:position w:val="2"/>
          <w:rtl/>
        </w:rPr>
        <w:t>והנזיקין</w:t>
      </w:r>
      <w:proofErr w:type="spellEnd"/>
      <w:r w:rsidRPr="005C1313">
        <w:rPr>
          <w:position w:val="2"/>
          <w:rtl/>
        </w:rPr>
        <w:t>.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783F09" w:rsidRPr="005C1313" w:rsidRDefault="00783F09" w:rsidP="00005D7C">
      <w:pPr>
        <w:tabs>
          <w:tab w:val="num" w:pos="750"/>
        </w:tabs>
        <w:spacing w:line="300" w:lineRule="atLeast"/>
        <w:ind w:left="892" w:right="284" w:hanging="532"/>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אינ</w:t>
      </w:r>
      <w:r w:rsidRPr="005C1313">
        <w:rPr>
          <w:rFonts w:ascii="David" w:hAnsi="David" w:hint="eastAsia"/>
          <w:rtl/>
        </w:rPr>
        <w:t>ו</w:t>
      </w:r>
      <w:r w:rsidRPr="005C1313">
        <w:rPr>
          <w:rFonts w:ascii="David" w:hAnsi="David"/>
          <w:rtl/>
        </w:rPr>
        <w:t xml:space="preserve"> רשאי</w:t>
      </w:r>
      <w:r w:rsidRPr="005C1313">
        <w:rPr>
          <w:rFonts w:ascii="David" w:hAnsi="David" w:hint="eastAsia"/>
          <w:rtl/>
        </w:rPr>
        <w:t>ת</w:t>
      </w:r>
      <w:r w:rsidRPr="005C1313">
        <w:rPr>
          <w:rFonts w:ascii="David" w:hAnsi="David"/>
          <w:rtl/>
        </w:rPr>
        <w:t xml:space="preserve"> </w:t>
      </w:r>
      <w:proofErr w:type="spellStart"/>
      <w:r w:rsidRPr="005C1313">
        <w:rPr>
          <w:rFonts w:ascii="David" w:hAnsi="David"/>
          <w:rtl/>
        </w:rPr>
        <w:t>להמחות</w:t>
      </w:r>
      <w:proofErr w:type="spellEnd"/>
      <w:r w:rsidRPr="005C1313">
        <w:rPr>
          <w:rFonts w:ascii="David" w:hAnsi="David"/>
          <w:rtl/>
        </w:rPr>
        <w:t xml:space="preserve"> (להעביר) לזולת את זכויותי</w:t>
      </w:r>
      <w:r w:rsidRPr="005C1313">
        <w:rPr>
          <w:rFonts w:ascii="David" w:hAnsi="David" w:hint="eastAsia"/>
          <w:rtl/>
        </w:rPr>
        <w:t>ה</w:t>
      </w:r>
      <w:r w:rsidRPr="005C1313">
        <w:rPr>
          <w:rFonts w:ascii="David" w:hAnsi="David"/>
          <w:rtl/>
        </w:rPr>
        <w:t xml:space="preserve"> או את חובותי</w:t>
      </w:r>
      <w:r w:rsidRPr="005C1313">
        <w:rPr>
          <w:rFonts w:ascii="David" w:hAnsi="David" w:hint="eastAsia"/>
          <w:rtl/>
        </w:rPr>
        <w:t>ה</w:t>
      </w:r>
      <w:r w:rsidRPr="005C1313">
        <w:rPr>
          <w:rFonts w:ascii="David" w:hAnsi="David"/>
          <w:rtl/>
        </w:rPr>
        <w:t xml:space="preserve"> לפי תנאי מכרז זה, כולן או חלקן, ללא הסכמה בכתב ומראש של המ</w:t>
      </w:r>
      <w:r w:rsidRPr="005C1313">
        <w:rPr>
          <w:rFonts w:ascii="David" w:hAnsi="David" w:hint="eastAsia"/>
          <w:rtl/>
        </w:rPr>
        <w:t>שרד</w:t>
      </w:r>
      <w:r w:rsidRPr="005C1313">
        <w:rPr>
          <w:rFonts w:ascii="David" w:hAnsi="David"/>
          <w:rtl/>
        </w:rPr>
        <w:t xml:space="preserve">. </w:t>
      </w:r>
    </w:p>
    <w:p w:rsidR="00783F09" w:rsidRPr="005C1313" w:rsidRDefault="00783F09" w:rsidP="00005D7C">
      <w:pPr>
        <w:tabs>
          <w:tab w:val="num" w:pos="750"/>
        </w:tabs>
        <w:spacing w:line="300" w:lineRule="atLeast"/>
        <w:ind w:left="892" w:right="284"/>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5C1313">
        <w:rPr>
          <w:rFonts w:ascii="David" w:hAnsi="David" w:hint="eastAsia"/>
          <w:rtl/>
        </w:rPr>
        <w:t>אין</w:t>
      </w:r>
      <w:r w:rsidRPr="005C1313">
        <w:rPr>
          <w:rFonts w:ascii="David" w:hAnsi="David"/>
          <w:rtl/>
        </w:rPr>
        <w:t xml:space="preserve"> החברה רשאי</w:t>
      </w:r>
      <w:r w:rsidRPr="005C1313">
        <w:rPr>
          <w:rFonts w:ascii="David" w:hAnsi="David" w:hint="eastAsia"/>
          <w:rtl/>
        </w:rPr>
        <w:t>ת</w:t>
      </w:r>
      <w:r w:rsidRPr="005C1313">
        <w:rPr>
          <w:rFonts w:ascii="David" w:hAnsi="David"/>
          <w:rtl/>
        </w:rPr>
        <w:t xml:space="preserve"> להעביר את ביצוע החו</w:t>
      </w:r>
      <w:r w:rsidRPr="005C1313">
        <w:rPr>
          <w:rFonts w:ascii="David" w:hAnsi="David" w:hint="eastAsia"/>
          <w:rtl/>
        </w:rPr>
        <w:t>זה</w:t>
      </w:r>
      <w:r w:rsidRPr="005C1313">
        <w:rPr>
          <w:rFonts w:ascii="David" w:hAnsi="David"/>
          <w:rtl/>
        </w:rPr>
        <w:t xml:space="preserve"> כולו או חלקו במישרין או בעקיפין לאחר, ללא הסכמה בכתב מהמ</w:t>
      </w:r>
      <w:r w:rsidRPr="005C1313">
        <w:rPr>
          <w:rFonts w:ascii="David" w:hAnsi="David" w:hint="eastAsia"/>
          <w:rtl/>
        </w:rPr>
        <w:t>שרד</w:t>
      </w:r>
      <w:r w:rsidRPr="005C1313">
        <w:rPr>
          <w:rFonts w:ascii="David" w:hAnsi="David"/>
          <w:rtl/>
        </w:rPr>
        <w:t xml:space="preserve">. </w:t>
      </w:r>
    </w:p>
    <w:p w:rsidR="00783F09" w:rsidRPr="005C1313" w:rsidRDefault="00783F09" w:rsidP="00005D7C">
      <w:pPr>
        <w:tabs>
          <w:tab w:val="num" w:pos="991"/>
        </w:tabs>
        <w:spacing w:line="300" w:lineRule="atLeast"/>
        <w:ind w:left="991" w:right="284" w:hanging="532"/>
        <w:rPr>
          <w:rFonts w:ascii="David" w:hAnsi="David"/>
          <w:rtl/>
        </w:rPr>
      </w:pPr>
      <w:r w:rsidRPr="005C1313">
        <w:rPr>
          <w:rFonts w:ascii="David" w:hAnsi="David"/>
          <w:rtl/>
        </w:rPr>
        <w:tab/>
      </w:r>
      <w:r w:rsidRPr="005C1313">
        <w:rPr>
          <w:rFonts w:ascii="David" w:hAnsi="David" w:hint="eastAsia"/>
          <w:rtl/>
        </w:rPr>
        <w:t>הסכמה</w:t>
      </w:r>
      <w:r w:rsidRPr="005C1313">
        <w:rPr>
          <w:rFonts w:ascii="David" w:hAnsi="David"/>
          <w:rtl/>
        </w:rPr>
        <w:t xml:space="preserve"> כאמור, אם ני</w:t>
      </w:r>
      <w:r w:rsidRPr="005C1313">
        <w:rPr>
          <w:rFonts w:ascii="David" w:hAnsi="David" w:hint="eastAsia"/>
          <w:rtl/>
        </w:rPr>
        <w:t>תנה</w:t>
      </w:r>
      <w:r w:rsidRPr="005C1313">
        <w:rPr>
          <w:rFonts w:ascii="David" w:hAnsi="David"/>
          <w:rtl/>
        </w:rPr>
        <w:t>, לא תיצור יחסי חוזה כלשהם בין המ</w:t>
      </w:r>
      <w:r w:rsidRPr="005C1313">
        <w:rPr>
          <w:rFonts w:ascii="David" w:hAnsi="David" w:hint="eastAsia"/>
          <w:rtl/>
        </w:rPr>
        <w:t>שרד</w:t>
      </w:r>
      <w:r w:rsidRPr="005C1313">
        <w:rPr>
          <w:rFonts w:ascii="David" w:hAnsi="David"/>
          <w:rtl/>
        </w:rPr>
        <w:t xml:space="preserve"> לבין </w:t>
      </w:r>
      <w:r w:rsidRPr="005C1313">
        <w:rPr>
          <w:rFonts w:ascii="David" w:hAnsi="David" w:hint="eastAsia"/>
          <w:rtl/>
        </w:rPr>
        <w:t>כל</w:t>
      </w:r>
      <w:r w:rsidRPr="005C1313">
        <w:rPr>
          <w:rFonts w:ascii="David" w:hAnsi="David"/>
          <w:rtl/>
        </w:rPr>
        <w:t xml:space="preserve"> גורם אחר לו הועברה העבודה במסגרת פרויקט שעל פי מכרז זה, והחברה ה</w:t>
      </w:r>
      <w:r w:rsidRPr="005C1313">
        <w:rPr>
          <w:rFonts w:ascii="David" w:hAnsi="David" w:hint="eastAsia"/>
          <w:rtl/>
        </w:rPr>
        <w:t>זוכה</w:t>
      </w:r>
      <w:r w:rsidRPr="005C1313">
        <w:rPr>
          <w:rFonts w:ascii="David" w:hAnsi="David"/>
          <w:rtl/>
        </w:rPr>
        <w:t xml:space="preserve"> </w:t>
      </w:r>
      <w:r w:rsidRPr="005C1313">
        <w:rPr>
          <w:rFonts w:ascii="David" w:hAnsi="David" w:hint="eastAsia"/>
          <w:u w:val="single"/>
          <w:rtl/>
        </w:rPr>
        <w:t>תהיה</w:t>
      </w:r>
      <w:r w:rsidRPr="005C1313">
        <w:rPr>
          <w:rFonts w:ascii="David" w:hAnsi="David"/>
          <w:rtl/>
        </w:rPr>
        <w:t xml:space="preserve"> בכל מקרה אחראי</w:t>
      </w:r>
      <w:r w:rsidRPr="005C1313">
        <w:rPr>
          <w:rFonts w:ascii="David" w:hAnsi="David" w:hint="eastAsia"/>
          <w:rtl/>
        </w:rPr>
        <w:t>ת</w:t>
      </w:r>
      <w:r w:rsidRPr="005C1313">
        <w:rPr>
          <w:rFonts w:ascii="David" w:hAnsi="David"/>
          <w:rtl/>
        </w:rPr>
        <w:t xml:space="preserve"> כלפי המ</w:t>
      </w:r>
      <w:r w:rsidRPr="005C1313">
        <w:rPr>
          <w:rFonts w:ascii="David" w:hAnsi="David" w:hint="eastAsia"/>
          <w:rtl/>
        </w:rPr>
        <w:t>שרד</w:t>
      </w:r>
      <w:r w:rsidRPr="005C1313">
        <w:rPr>
          <w:rFonts w:ascii="David" w:hAnsi="David"/>
          <w:rtl/>
        </w:rPr>
        <w:t xml:space="preserve"> לביצוע השירותים. </w:t>
      </w:r>
    </w:p>
    <w:p w:rsidR="00783F09" w:rsidRPr="005C1313" w:rsidRDefault="00783F09" w:rsidP="00005D7C">
      <w:pPr>
        <w:pStyle w:val="af0"/>
        <w:spacing w:line="300" w:lineRule="atLeast"/>
        <w:ind w:right="284"/>
        <w:rPr>
          <w:rFonts w:ascii="David" w:hAnsi="David" w:cs="Narkisim"/>
          <w:rtl/>
          <w:lang w:eastAsia="en-US"/>
        </w:rPr>
      </w:pPr>
    </w:p>
    <w:p w:rsidR="00783F09" w:rsidRPr="00C36B7C" w:rsidRDefault="00783F09" w:rsidP="00647B97">
      <w:pPr>
        <w:numPr>
          <w:ilvl w:val="0"/>
          <w:numId w:val="67"/>
        </w:numPr>
        <w:ind w:left="467" w:right="284" w:hanging="467"/>
        <w:jc w:val="both"/>
        <w:rPr>
          <w:b/>
          <w:bCs/>
          <w:u w:val="single"/>
          <w:rtl/>
        </w:rPr>
      </w:pPr>
      <w:r w:rsidRPr="00C36B7C">
        <w:rPr>
          <w:rFonts w:hint="eastAsia"/>
          <w:b/>
          <w:bCs/>
          <w:u w:val="single"/>
          <w:rtl/>
        </w:rPr>
        <w:lastRenderedPageBreak/>
        <w:t>פיקוח</w:t>
      </w:r>
    </w:p>
    <w:p w:rsidR="00783F09" w:rsidRPr="005C1313" w:rsidRDefault="00783F09" w:rsidP="00005D7C">
      <w:pPr>
        <w:spacing w:line="300" w:lineRule="atLeast"/>
        <w:ind w:right="284"/>
        <w:rPr>
          <w:rFonts w:ascii="David" w:hAnsi="David"/>
          <w:rtl/>
        </w:rPr>
      </w:pPr>
      <w:r w:rsidRPr="005C1313">
        <w:rPr>
          <w:rFonts w:ascii="David" w:hAnsi="David"/>
          <w:rtl/>
        </w:rPr>
        <w:tab/>
      </w: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David" w:hAnsi="David"/>
        </w:rPr>
      </w:pPr>
      <w:r w:rsidRPr="005C1313">
        <w:rPr>
          <w:rFonts w:ascii="David" w:hAnsi="David" w:hint="eastAsia"/>
          <w:rtl/>
        </w:rPr>
        <w:t>העבודה</w:t>
      </w:r>
      <w:r w:rsidRPr="005C1313">
        <w:rPr>
          <w:rFonts w:ascii="David" w:hAnsi="David"/>
          <w:rtl/>
        </w:rPr>
        <w:t xml:space="preserve"> תוזמן על ידי משרד התיירות (להלן: "המזמין") </w:t>
      </w:r>
      <w:r w:rsidRPr="005C1313">
        <w:rPr>
          <w:rFonts w:ascii="David" w:hAnsi="David" w:hint="eastAsia"/>
          <w:rtl/>
        </w:rPr>
        <w:t>וכל</w:t>
      </w:r>
      <w:r w:rsidRPr="005C1313">
        <w:rPr>
          <w:rFonts w:ascii="David" w:hAnsi="David"/>
          <w:rtl/>
        </w:rPr>
        <w:t xml:space="preserve"> הודעה או מסמך או הנחיה אשר צריכים ל</w:t>
      </w:r>
      <w:r w:rsidRPr="005C1313">
        <w:rPr>
          <w:rFonts w:ascii="David" w:hAnsi="David" w:hint="eastAsia"/>
          <w:rtl/>
        </w:rPr>
        <w:t>הינתן</w:t>
      </w:r>
      <w:r w:rsidRPr="005C1313">
        <w:rPr>
          <w:rFonts w:ascii="David" w:hAnsi="David"/>
          <w:rtl/>
        </w:rPr>
        <w:t xml:space="preserve"> לפי תנאי מכרז זה, תינתנה על ידי </w:t>
      </w:r>
      <w:r w:rsidRPr="005C1313">
        <w:rPr>
          <w:rFonts w:ascii="David" w:hAnsi="David" w:hint="eastAsia"/>
          <w:rtl/>
        </w:rPr>
        <w:t>המזמין</w:t>
      </w:r>
      <w:r w:rsidRPr="005C1313">
        <w:rPr>
          <w:rFonts w:ascii="David" w:hAnsi="David"/>
          <w:rtl/>
        </w:rPr>
        <w:t>.</w:t>
      </w:r>
    </w:p>
    <w:p w:rsidR="00783F09" w:rsidRPr="005C1313" w:rsidRDefault="00783F09" w:rsidP="00005D7C">
      <w:pPr>
        <w:tabs>
          <w:tab w:val="left" w:pos="8504"/>
        </w:tabs>
        <w:overflowPunct w:val="0"/>
        <w:autoSpaceDE w:val="0"/>
        <w:autoSpaceDN w:val="0"/>
        <w:adjustRightInd w:val="0"/>
        <w:spacing w:after="0" w:line="300" w:lineRule="atLeast"/>
        <w:ind w:left="991" w:right="284"/>
        <w:jc w:val="both"/>
        <w:textAlignment w:val="baseline"/>
        <w:rPr>
          <w:rFonts w:ascii="David" w:hAnsi="David"/>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pPr>
      <w:r w:rsidRPr="005C1313">
        <w:rPr>
          <w:rtl/>
        </w:rPr>
        <w:t>בביצוע השירותים מתחייבת החברה לפעול בהתאם להנחיות כלליות שתקבל מזמן לזמן מאת המשרד, אך מוצהר בזאת, כי אין לראות בכל זכות הניתנת על פי מכרז זה למדינה, או לחברה להורות או לכל אחד מהמועסקים על ידיה, אלא אמצעי ביצוע הוראות מכרז זה במלואו.</w:t>
      </w:r>
    </w:p>
    <w:p w:rsidR="00783F09" w:rsidRPr="005C1313" w:rsidRDefault="00783F09" w:rsidP="00005D7C">
      <w:pPr>
        <w:pStyle w:val="a7"/>
        <w:rPr>
          <w:rtl/>
        </w:rPr>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pPr>
      <w:r w:rsidRPr="005C1313">
        <w:rPr>
          <w:rtl/>
        </w:rPr>
        <w:t xml:space="preserve">נציג </w:t>
      </w:r>
      <w:r w:rsidRPr="005C1313">
        <w:rPr>
          <w:rFonts w:ascii="Arial" w:hAnsi="Arial"/>
          <w:rtl/>
        </w:rPr>
        <w:t xml:space="preserve">המשרד לצורך ביצוע השירות הוא מר פיני שני, ראש אגף חו"ל וסגן ראש </w:t>
      </w:r>
      <w:proofErr w:type="spellStart"/>
      <w:r w:rsidRPr="005C1313">
        <w:rPr>
          <w:rFonts w:ascii="Arial" w:hAnsi="Arial"/>
          <w:rtl/>
        </w:rPr>
        <w:t>מינהל</w:t>
      </w:r>
      <w:proofErr w:type="spellEnd"/>
      <w:r w:rsidRPr="005C1313">
        <w:rPr>
          <w:rFonts w:ascii="Arial" w:hAnsi="Arial"/>
          <w:rtl/>
        </w:rPr>
        <w:t xml:space="preserve"> השיווק. </w:t>
      </w:r>
    </w:p>
    <w:p w:rsidR="00783F09" w:rsidRPr="005C1313" w:rsidRDefault="00783F09" w:rsidP="00005D7C">
      <w:pPr>
        <w:tabs>
          <w:tab w:val="left" w:pos="8504"/>
        </w:tabs>
        <w:overflowPunct w:val="0"/>
        <w:autoSpaceDE w:val="0"/>
        <w:autoSpaceDN w:val="0"/>
        <w:adjustRightInd w:val="0"/>
        <w:spacing w:after="0" w:line="300" w:lineRule="atLeast"/>
        <w:ind w:right="284"/>
        <w:jc w:val="both"/>
        <w:textAlignment w:val="baseline"/>
      </w:pPr>
    </w:p>
    <w:p w:rsidR="00783F09" w:rsidRPr="005C1313" w:rsidRDefault="00783F09" w:rsidP="00647B97">
      <w:pPr>
        <w:numPr>
          <w:ilvl w:val="1"/>
          <w:numId w:val="67"/>
        </w:numPr>
        <w:tabs>
          <w:tab w:val="left" w:pos="8504"/>
        </w:tabs>
        <w:overflowPunct w:val="0"/>
        <w:autoSpaceDE w:val="0"/>
        <w:autoSpaceDN w:val="0"/>
        <w:adjustRightInd w:val="0"/>
        <w:spacing w:after="0" w:line="300" w:lineRule="atLeast"/>
        <w:ind w:left="991" w:right="284" w:hanging="567"/>
        <w:jc w:val="both"/>
        <w:textAlignment w:val="baseline"/>
        <w:rPr>
          <w:rFonts w:ascii="Arial" w:hAnsi="Arial"/>
        </w:rPr>
      </w:pPr>
      <w:r w:rsidRPr="005C1313">
        <w:rPr>
          <w:rFonts w:ascii="Arial" w:hAnsi="Arial"/>
          <w:rtl/>
        </w:rPr>
        <w:t>מציע יכתוב בהצעתו את שם איש הקשר אתו יעמוד המשרד בקשר לשם ביצוע ההתקשרות.</w:t>
      </w:r>
    </w:p>
    <w:p w:rsidR="00783F09" w:rsidRPr="005C1313" w:rsidRDefault="00783F09" w:rsidP="00005D7C">
      <w:pPr>
        <w:pStyle w:val="11"/>
        <w:spacing w:after="0"/>
        <w:ind w:left="1080" w:right="284"/>
        <w:rPr>
          <w:rFonts w:ascii="Arial" w:hAnsi="Arial"/>
          <w:b/>
          <w:bCs/>
          <w:rtl/>
        </w:rPr>
      </w:pPr>
    </w:p>
    <w:p w:rsidR="00783F09" w:rsidRPr="00C36B7C" w:rsidRDefault="00783F09" w:rsidP="00647B97">
      <w:pPr>
        <w:numPr>
          <w:ilvl w:val="0"/>
          <w:numId w:val="67"/>
        </w:numPr>
        <w:ind w:left="467" w:right="284" w:hanging="467"/>
        <w:jc w:val="both"/>
        <w:rPr>
          <w:b/>
          <w:bCs/>
          <w:u w:val="single"/>
        </w:rPr>
      </w:pPr>
      <w:r w:rsidRPr="00C36B7C">
        <w:rPr>
          <w:rFonts w:hint="eastAsia"/>
          <w:b/>
          <w:bCs/>
          <w:u w:val="single"/>
          <w:rtl/>
        </w:rPr>
        <w:t>ניגודי</w:t>
      </w:r>
      <w:r w:rsidRPr="00C36B7C">
        <w:rPr>
          <w:b/>
          <w:bCs/>
          <w:u w:val="single"/>
          <w:rtl/>
        </w:rPr>
        <w:t xml:space="preserve"> עניינים</w:t>
      </w:r>
    </w:p>
    <w:p w:rsidR="00783F09" w:rsidRPr="005C1313" w:rsidRDefault="00783F09" w:rsidP="00005D7C">
      <w:pPr>
        <w:spacing w:line="300" w:lineRule="atLeast"/>
        <w:ind w:left="709" w:right="284"/>
        <w:rPr>
          <w:rFonts w:ascii="David" w:hAnsi="David"/>
          <w:rtl/>
        </w:rPr>
      </w:pPr>
    </w:p>
    <w:p w:rsidR="00783F09" w:rsidRPr="005C1313" w:rsidRDefault="00783F09" w:rsidP="00005D7C">
      <w:pPr>
        <w:spacing w:line="300" w:lineRule="atLeast"/>
        <w:ind w:left="424" w:right="284"/>
        <w:jc w:val="both"/>
        <w:rPr>
          <w:rFonts w:ascii="David" w:hAnsi="David"/>
          <w:rtl/>
        </w:rPr>
      </w:pPr>
      <w:r w:rsidRPr="005C1313">
        <w:rPr>
          <w:rFonts w:ascii="David" w:hAnsi="David" w:hint="eastAsia"/>
          <w:rtl/>
        </w:rPr>
        <w:t>החברה</w:t>
      </w:r>
      <w:r w:rsidRPr="005C1313">
        <w:rPr>
          <w:rFonts w:ascii="David" w:hAnsi="David"/>
          <w:rtl/>
        </w:rPr>
        <w:t xml:space="preserve">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w:t>
      </w:r>
      <w:r w:rsidRPr="005C1313">
        <w:rPr>
          <w:rFonts w:ascii="David" w:hAnsi="David" w:hint="eastAsia"/>
          <w:rtl/>
        </w:rPr>
        <w:t>ט</w:t>
      </w:r>
      <w:r w:rsidRPr="005C1313">
        <w:rPr>
          <w:rFonts w:ascii="David" w:hAnsi="David"/>
          <w:rtl/>
        </w:rPr>
        <w:t xml:space="preserve"> את מהותו.</w:t>
      </w:r>
    </w:p>
    <w:p w:rsidR="00783F09" w:rsidRPr="005C1313" w:rsidRDefault="00783F09" w:rsidP="00005D7C">
      <w:pPr>
        <w:spacing w:line="300" w:lineRule="atLeast"/>
        <w:ind w:left="424" w:right="284" w:hanging="1"/>
        <w:rPr>
          <w:rFonts w:ascii="David" w:hAnsi="David"/>
          <w:rtl/>
        </w:rPr>
      </w:pPr>
      <w:r w:rsidRPr="005C1313">
        <w:rPr>
          <w:rFonts w:ascii="David" w:hAnsi="David" w:hint="eastAsia"/>
          <w:rtl/>
        </w:rPr>
        <w:t>החברה</w:t>
      </w:r>
      <w:r w:rsidRPr="005C1313">
        <w:rPr>
          <w:rFonts w:ascii="David" w:hAnsi="David"/>
          <w:rtl/>
        </w:rPr>
        <w:t xml:space="preserve"> תחתים את עובדיה וכן כל עובד אשר יחליף במהלך ההתקשרות עובד קיים על הצהרה ברוח זאת.</w:t>
      </w:r>
    </w:p>
    <w:p w:rsidR="00783F09" w:rsidRPr="005C1313" w:rsidRDefault="00783F09" w:rsidP="00005D7C">
      <w:pPr>
        <w:spacing w:line="300" w:lineRule="atLeast"/>
        <w:ind w:left="424" w:right="284" w:hanging="1"/>
        <w:jc w:val="both"/>
        <w:rPr>
          <w:rFonts w:ascii="David" w:hAnsi="David"/>
          <w:rtl/>
        </w:rPr>
      </w:pPr>
      <w:r w:rsidRPr="005C1313">
        <w:rPr>
          <w:rFonts w:ascii="David" w:hAnsi="David" w:hint="eastAsia"/>
          <w:rtl/>
        </w:rPr>
        <w:t>כמו</w:t>
      </w:r>
      <w:r w:rsidRPr="005C1313">
        <w:rPr>
          <w:rFonts w:ascii="David" w:hAnsi="David"/>
          <w:rtl/>
        </w:rPr>
        <w:t xml:space="preserve"> כן, במקרים בהם הגיע המשרד למסקנה כי קיים חשש לניגוד עניינים, יפעל המשרד כמתחייב מן העניין.</w:t>
      </w:r>
    </w:p>
    <w:p w:rsidR="00783F09" w:rsidRPr="005C1313" w:rsidRDefault="00783F09" w:rsidP="00005D7C">
      <w:pPr>
        <w:spacing w:line="300" w:lineRule="atLeast"/>
        <w:ind w:left="424" w:right="284" w:hanging="1"/>
        <w:jc w:val="both"/>
        <w:rPr>
          <w:rFonts w:ascii="David" w:hAnsi="David"/>
          <w:rtl/>
        </w:rPr>
      </w:pPr>
      <w:r w:rsidRPr="005C1313">
        <w:rPr>
          <w:rFonts w:ascii="David" w:hAnsi="David" w:hint="eastAsia"/>
          <w:rtl/>
        </w:rPr>
        <w:t>החברה</w:t>
      </w:r>
      <w:r w:rsidRPr="005C1313">
        <w:rPr>
          <w:rFonts w:ascii="David" w:hAnsi="David"/>
          <w:rtl/>
        </w:rPr>
        <w:t xml:space="preserve"> מתחייבת </w:t>
      </w:r>
      <w:r w:rsidRPr="005C1313">
        <w:rPr>
          <w:rFonts w:ascii="David" w:hAnsi="David" w:hint="eastAsia"/>
          <w:rtl/>
        </w:rPr>
        <w:t>שלא</w:t>
      </w:r>
      <w:r w:rsidRPr="005C1313">
        <w:rPr>
          <w:rFonts w:ascii="David" w:hAnsi="David"/>
          <w:rtl/>
        </w:rPr>
        <w:t xml:space="preserve"> לתת לכל גורם אחר שירות מהשירותים נשוא מכרז זה, במשך כל זמן מתן השירותים למשרד התיירות.</w:t>
      </w:r>
    </w:p>
    <w:p w:rsidR="00783F09" w:rsidRPr="005C1313" w:rsidRDefault="00783F09" w:rsidP="00005D7C">
      <w:pPr>
        <w:spacing w:line="300" w:lineRule="atLeast"/>
        <w:ind w:right="284"/>
        <w:rPr>
          <w:rFonts w:ascii="David" w:hAnsi="David"/>
          <w:rtl/>
        </w:rPr>
      </w:pPr>
    </w:p>
    <w:p w:rsidR="00783F09" w:rsidRPr="00C36B7C" w:rsidRDefault="00783F09" w:rsidP="00647B97">
      <w:pPr>
        <w:numPr>
          <w:ilvl w:val="0"/>
          <w:numId w:val="67"/>
        </w:numPr>
        <w:ind w:left="467" w:right="284" w:hanging="467"/>
        <w:jc w:val="both"/>
        <w:rPr>
          <w:b/>
          <w:bCs/>
          <w:u w:val="single"/>
          <w:rtl/>
        </w:rPr>
      </w:pPr>
      <w:r w:rsidRPr="00C36B7C">
        <w:rPr>
          <w:rFonts w:hint="eastAsia"/>
          <w:b/>
          <w:bCs/>
          <w:u w:val="single"/>
          <w:rtl/>
        </w:rPr>
        <w:t>מהגוף</w:t>
      </w:r>
      <w:r w:rsidRPr="00C36B7C">
        <w:rPr>
          <w:b/>
          <w:bCs/>
          <w:u w:val="single"/>
          <w:rtl/>
        </w:rPr>
        <w:t xml:space="preserve"> הזוכה (להלן החברה) יידרש:</w:t>
      </w:r>
    </w:p>
    <w:p w:rsidR="00783F09" w:rsidRPr="005C1313" w:rsidRDefault="00783F09" w:rsidP="00005D7C">
      <w:pPr>
        <w:spacing w:line="300" w:lineRule="atLeast"/>
        <w:ind w:left="1431" w:right="284" w:hanging="1431"/>
        <w:rPr>
          <w:position w:val="2"/>
          <w:rtl/>
        </w:rPr>
      </w:pPr>
    </w:p>
    <w:p w:rsidR="00783F09" w:rsidRPr="005C1313" w:rsidRDefault="00783F09" w:rsidP="00647B97">
      <w:pPr>
        <w:numPr>
          <w:ilvl w:val="1"/>
          <w:numId w:val="67"/>
        </w:numPr>
        <w:overflowPunct w:val="0"/>
        <w:autoSpaceDE w:val="0"/>
        <w:autoSpaceDN w:val="0"/>
        <w:adjustRightInd w:val="0"/>
        <w:spacing w:after="0" w:line="300" w:lineRule="atLeast"/>
        <w:ind w:left="850" w:right="284" w:hanging="525"/>
        <w:jc w:val="both"/>
        <w:textAlignment w:val="baseline"/>
        <w:rPr>
          <w:position w:val="2"/>
        </w:rPr>
      </w:pPr>
      <w:r w:rsidRPr="005C1313">
        <w:rPr>
          <w:position w:val="2"/>
          <w:rtl/>
        </w:rPr>
        <w:t xml:space="preserve">לחתום על הסכם המצורף למכרז זה, בדבר ביצוע השירותים בהתאם לדרישות המכרז ופרטי הצעתו שיאושרו ע"י המשרד. </w:t>
      </w:r>
    </w:p>
    <w:p w:rsidR="00783F09" w:rsidRPr="005C1313" w:rsidRDefault="00783F09" w:rsidP="00005D7C">
      <w:pPr>
        <w:tabs>
          <w:tab w:val="num" w:pos="850"/>
        </w:tabs>
        <w:spacing w:line="240" w:lineRule="auto"/>
        <w:ind w:left="850" w:right="284" w:hanging="525"/>
        <w:rPr>
          <w:position w:val="2"/>
          <w:rtl/>
        </w:rPr>
      </w:pPr>
    </w:p>
    <w:p w:rsidR="00783F09" w:rsidRPr="005C1313" w:rsidRDefault="00783F09" w:rsidP="00647B97">
      <w:pPr>
        <w:numPr>
          <w:ilvl w:val="1"/>
          <w:numId w:val="67"/>
        </w:numPr>
        <w:overflowPunct w:val="0"/>
        <w:autoSpaceDE w:val="0"/>
        <w:autoSpaceDN w:val="0"/>
        <w:adjustRightInd w:val="0"/>
        <w:spacing w:after="0" w:line="300" w:lineRule="atLeast"/>
        <w:ind w:left="850" w:right="284" w:hanging="525"/>
        <w:jc w:val="both"/>
        <w:textAlignment w:val="baseline"/>
        <w:rPr>
          <w:position w:val="2"/>
          <w:rtl/>
        </w:rPr>
      </w:pPr>
      <w:r w:rsidRPr="005C1313">
        <w:rPr>
          <w:position w:val="2"/>
          <w:rtl/>
        </w:rPr>
        <w:lastRenderedPageBreak/>
        <w:t xml:space="preserve">להמציא ערבות בנקאית לפקודת המשרד בשיעור של </w:t>
      </w:r>
      <w:r w:rsidRPr="005C1313">
        <w:rPr>
          <w:b/>
          <w:bCs/>
          <w:position w:val="2"/>
          <w:rtl/>
        </w:rPr>
        <w:t>5%</w:t>
      </w:r>
      <w:r w:rsidRPr="005C1313">
        <w:rPr>
          <w:position w:val="2"/>
          <w:rtl/>
        </w:rPr>
        <w:t xml:space="preserve"> מאומדן היקף ההתקשרות כולל מע"מ למשך תקופת ההתקשרות ועוד חודשיים. </w:t>
      </w:r>
      <w:r w:rsidRPr="005C1313">
        <w:rPr>
          <w:rtl/>
        </w:rPr>
        <w:t>הערבות תהא של מוסד בנקאי או של חברת ביטוח המורשית לתת ערבויות, ו</w:t>
      </w:r>
      <w:r w:rsidRPr="005C1313">
        <w:rPr>
          <w:position w:val="2"/>
          <w:rtl/>
        </w:rPr>
        <w:t xml:space="preserve">תהא כנגד ביצוע השירותים על ידי החברה וכנגד קיום הסכם זה. </w:t>
      </w:r>
    </w:p>
    <w:p w:rsidR="00783F09" w:rsidRPr="005C1313" w:rsidRDefault="00783F09" w:rsidP="00005D7C">
      <w:pPr>
        <w:pStyle w:val="a7"/>
        <w:tabs>
          <w:tab w:val="num" w:pos="850"/>
        </w:tabs>
        <w:ind w:left="850" w:right="284" w:hanging="525"/>
        <w:rPr>
          <w:position w:val="2"/>
          <w:rtl/>
        </w:rPr>
      </w:pPr>
    </w:p>
    <w:p w:rsidR="00783F09" w:rsidRPr="005C1313" w:rsidRDefault="00783F09" w:rsidP="00647B97">
      <w:pPr>
        <w:numPr>
          <w:ilvl w:val="1"/>
          <w:numId w:val="67"/>
        </w:numPr>
        <w:overflowPunct w:val="0"/>
        <w:autoSpaceDE w:val="0"/>
        <w:autoSpaceDN w:val="0"/>
        <w:adjustRightInd w:val="0"/>
        <w:spacing w:after="0" w:line="240" w:lineRule="auto"/>
        <w:ind w:left="850" w:right="284" w:hanging="525"/>
        <w:jc w:val="both"/>
        <w:textAlignment w:val="baseline"/>
        <w:rPr>
          <w:rFonts w:ascii="Arial" w:hAnsi="Arial"/>
          <w:rtl/>
        </w:rPr>
      </w:pPr>
      <w:r w:rsidRPr="005C1313">
        <w:rPr>
          <w:rFonts w:ascii="Arial" w:hAnsi="Arial"/>
          <w:rtl/>
        </w:rPr>
        <w:t xml:space="preserve">במקרה בו הזוכה חזר בו מהצעתו, יפנה המשרד לזוכה שני ויהא עליו לפעול על פי האמור בסעיף 18.2. </w:t>
      </w:r>
    </w:p>
    <w:p w:rsidR="00783F09" w:rsidRPr="005C1313" w:rsidRDefault="00783F09" w:rsidP="00005D7C">
      <w:pPr>
        <w:tabs>
          <w:tab w:val="num" w:pos="850"/>
        </w:tabs>
        <w:spacing w:line="240" w:lineRule="auto"/>
        <w:ind w:left="850" w:right="284" w:hanging="525"/>
        <w:rPr>
          <w:rFonts w:ascii="David" w:hAnsi="David"/>
          <w:rtl/>
        </w:rPr>
      </w:pPr>
    </w:p>
    <w:p w:rsidR="00783F09" w:rsidRPr="005C1313" w:rsidRDefault="00783F09" w:rsidP="00647B97">
      <w:pPr>
        <w:numPr>
          <w:ilvl w:val="1"/>
          <w:numId w:val="67"/>
        </w:numPr>
        <w:overflowPunct w:val="0"/>
        <w:autoSpaceDE w:val="0"/>
        <w:autoSpaceDN w:val="0"/>
        <w:adjustRightInd w:val="0"/>
        <w:spacing w:after="0" w:line="300" w:lineRule="atLeast"/>
        <w:ind w:left="850" w:right="284" w:hanging="525"/>
        <w:jc w:val="both"/>
        <w:textAlignment w:val="baseline"/>
        <w:rPr>
          <w:position w:val="2"/>
          <w:rtl/>
        </w:rPr>
      </w:pPr>
      <w:r w:rsidRPr="005C1313">
        <w:rPr>
          <w:position w:val="2"/>
          <w:rtl/>
        </w:rPr>
        <w:t>אין בסעיפי המכרז כדי לגרוע מזכויות הצדדים על פי כל דין.</w:t>
      </w:r>
    </w:p>
    <w:p w:rsidR="00783F09" w:rsidRPr="00C36B7C" w:rsidRDefault="00783F09" w:rsidP="004C23E0">
      <w:pPr>
        <w:ind w:right="284"/>
        <w:jc w:val="both"/>
        <w:rPr>
          <w:b/>
          <w:bCs/>
          <w:u w:val="single"/>
          <w:rtl/>
        </w:rPr>
      </w:pPr>
    </w:p>
    <w:p w:rsidR="00783F09" w:rsidRPr="005C1313" w:rsidRDefault="00783F09" w:rsidP="00647B97">
      <w:pPr>
        <w:numPr>
          <w:ilvl w:val="0"/>
          <w:numId w:val="67"/>
        </w:numPr>
        <w:ind w:left="467" w:right="284" w:hanging="467"/>
        <w:jc w:val="both"/>
        <w:rPr>
          <w:b/>
          <w:bCs/>
        </w:rPr>
      </w:pPr>
      <w:r w:rsidRPr="00C36B7C">
        <w:rPr>
          <w:b/>
          <w:bCs/>
          <w:u w:val="single"/>
          <w:rtl/>
        </w:rPr>
        <w:t xml:space="preserve">מסמכים נדרשים ותנאי מסירת ההצעה </w:t>
      </w:r>
      <w:r w:rsidRPr="00C36B7C">
        <w:rPr>
          <w:b/>
          <w:bCs/>
          <w:u w:val="single"/>
          <w:rtl/>
        </w:rPr>
        <w:tab/>
      </w:r>
      <w:r w:rsidRPr="005C1313">
        <w:rPr>
          <w:b/>
          <w:bCs/>
          <w:rtl/>
        </w:rPr>
        <w:tab/>
      </w:r>
      <w:r w:rsidRPr="005C1313">
        <w:rPr>
          <w:b/>
          <w:bCs/>
          <w:rtl/>
        </w:rPr>
        <w:tab/>
      </w:r>
      <w:r w:rsidRPr="005C1313">
        <w:rPr>
          <w:b/>
          <w:bCs/>
          <w:rtl/>
        </w:rPr>
        <w:tab/>
      </w:r>
      <w:r w:rsidRPr="005C1313">
        <w:rPr>
          <w:b/>
          <w:bCs/>
          <w:rtl/>
        </w:rPr>
        <w:tab/>
      </w:r>
    </w:p>
    <w:p w:rsidR="00783F09" w:rsidRPr="00C36B7C" w:rsidRDefault="00783F09" w:rsidP="00CF52DA">
      <w:pPr>
        <w:overflowPunct w:val="0"/>
        <w:autoSpaceDE w:val="0"/>
        <w:autoSpaceDN w:val="0"/>
        <w:adjustRightInd w:val="0"/>
        <w:spacing w:after="0" w:line="300" w:lineRule="atLeast"/>
        <w:ind w:left="424" w:right="709"/>
        <w:jc w:val="both"/>
        <w:textAlignment w:val="baseline"/>
        <w:rPr>
          <w:rtl/>
        </w:rPr>
      </w:pPr>
    </w:p>
    <w:p w:rsidR="00783F09" w:rsidRPr="005C1313" w:rsidRDefault="00783F09" w:rsidP="00CF52DA">
      <w:pPr>
        <w:overflowPunct w:val="0"/>
        <w:autoSpaceDE w:val="0"/>
        <w:autoSpaceDN w:val="0"/>
        <w:adjustRightInd w:val="0"/>
        <w:spacing w:after="0" w:line="300" w:lineRule="atLeast"/>
        <w:ind w:left="424" w:right="284"/>
        <w:jc w:val="both"/>
        <w:textAlignment w:val="baseline"/>
        <w:rPr>
          <w:rtl/>
        </w:rPr>
      </w:pPr>
      <w:r w:rsidRPr="005C1313">
        <w:rPr>
          <w:rtl/>
        </w:rPr>
        <w:t xml:space="preserve">על מגיש ההצעה להגישה במעטפה סגורה, אשר תכלול שתי מעטפות סגורות ונפרדות: מעטפה ובה הצעה תכנית וכל המסמכים הנדרשים בהתאם לפירוט להלן ומעטפה שנייה ובה הצעת המחיר וטבלת המפרט המלאה (נספח 1 ב'). </w:t>
      </w:r>
    </w:p>
    <w:p w:rsidR="00783F09" w:rsidRPr="005C1313" w:rsidRDefault="00783F09" w:rsidP="00CF52DA">
      <w:pPr>
        <w:overflowPunct w:val="0"/>
        <w:autoSpaceDE w:val="0"/>
        <w:autoSpaceDN w:val="0"/>
        <w:adjustRightInd w:val="0"/>
        <w:spacing w:after="0" w:line="300" w:lineRule="atLeast"/>
        <w:ind w:left="424" w:right="284"/>
        <w:jc w:val="both"/>
        <w:textAlignment w:val="baseline"/>
      </w:pPr>
      <w:r w:rsidRPr="005C1313">
        <w:rPr>
          <w:rtl/>
        </w:rPr>
        <w:t xml:space="preserve">הצעת מחיר שתוגש שלא בנפרד תיפסל על הסף.  </w:t>
      </w:r>
      <w:r w:rsidRPr="005C1313">
        <w:rPr>
          <w:rtl/>
        </w:rPr>
        <w:tab/>
      </w:r>
    </w:p>
    <w:p w:rsidR="00783F09" w:rsidRPr="005C1313" w:rsidRDefault="00783F09" w:rsidP="00CF52DA">
      <w:pPr>
        <w:overflowPunct w:val="0"/>
        <w:autoSpaceDE w:val="0"/>
        <w:autoSpaceDN w:val="0"/>
        <w:adjustRightInd w:val="0"/>
        <w:spacing w:after="0" w:line="300" w:lineRule="atLeast"/>
        <w:ind w:left="424" w:right="709"/>
        <w:jc w:val="both"/>
        <w:textAlignment w:val="baseline"/>
        <w:rPr>
          <w:b/>
          <w:bCs/>
          <w:rtl/>
        </w:rPr>
      </w:pPr>
      <w:r w:rsidRPr="005C1313">
        <w:rPr>
          <w:rtl/>
        </w:rPr>
        <w:tab/>
      </w:r>
      <w:r w:rsidRPr="005C1313">
        <w:rPr>
          <w:rtl/>
        </w:rPr>
        <w:tab/>
      </w:r>
      <w:r w:rsidRPr="005C1313">
        <w:rPr>
          <w:rtl/>
        </w:rPr>
        <w:tab/>
      </w:r>
      <w:r w:rsidRPr="005C1313">
        <w:rPr>
          <w:rtl/>
        </w:rPr>
        <w:tab/>
      </w:r>
      <w:r w:rsidRPr="005C1313">
        <w:rPr>
          <w:rtl/>
        </w:rPr>
        <w:tab/>
      </w:r>
      <w:r w:rsidRPr="005C1313">
        <w:rPr>
          <w:rtl/>
        </w:rPr>
        <w:tab/>
      </w:r>
    </w:p>
    <w:p w:rsidR="00783F09" w:rsidRPr="005C1313" w:rsidRDefault="00783F09" w:rsidP="00647B97">
      <w:pPr>
        <w:numPr>
          <w:ilvl w:val="1"/>
          <w:numId w:val="67"/>
        </w:numPr>
        <w:overflowPunct w:val="0"/>
        <w:autoSpaceDE w:val="0"/>
        <w:autoSpaceDN w:val="0"/>
        <w:adjustRightInd w:val="0"/>
        <w:spacing w:after="0" w:line="300" w:lineRule="atLeast"/>
        <w:ind w:left="850" w:hanging="567"/>
        <w:jc w:val="both"/>
        <w:textAlignment w:val="baseline"/>
        <w:rPr>
          <w:rtl/>
        </w:rPr>
      </w:pPr>
      <w:r w:rsidRPr="005C1313">
        <w:rPr>
          <w:b/>
          <w:bCs/>
          <w:u w:val="single"/>
          <w:rtl/>
        </w:rPr>
        <w:t>להצעה (חוברת הצעה מלאה על כל סעיפיה) יש לצרף</w:t>
      </w:r>
      <w:r w:rsidRPr="005C1313">
        <w:rPr>
          <w:b/>
          <w:bCs/>
          <w:rtl/>
        </w:rPr>
        <w:t>:</w:t>
      </w:r>
      <w:r w:rsidRPr="005C1313">
        <w:rPr>
          <w:rtl/>
        </w:rPr>
        <w:tab/>
      </w:r>
      <w:r w:rsidRPr="005C1313">
        <w:rPr>
          <w:rtl/>
        </w:rPr>
        <w:tab/>
      </w:r>
      <w:r w:rsidRPr="005C1313">
        <w:rPr>
          <w:rtl/>
        </w:rPr>
        <w:tab/>
      </w:r>
      <w:r w:rsidRPr="005C1313">
        <w:rPr>
          <w:rtl/>
        </w:rPr>
        <w:tab/>
        <w:t xml:space="preserve">  </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pPr>
      <w:r w:rsidRPr="005C1313">
        <w:rPr>
          <w:rtl/>
        </w:rPr>
        <w:t xml:space="preserve">חוברת הצעה מלאה וחתומה כנדרש, כולל נספחי המכרז. </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rPr>
          <w:rtl/>
        </w:rPr>
      </w:pPr>
      <w:r w:rsidRPr="005C1313">
        <w:rPr>
          <w:rtl/>
        </w:rPr>
        <w:t xml:space="preserve">הסכם מצורף חתום כנדרש.  </w:t>
      </w: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1417" w:right="142" w:hanging="993"/>
        <w:contextualSpacing/>
        <w:jc w:val="both"/>
        <w:textAlignment w:val="baseline"/>
      </w:pPr>
      <w:r w:rsidRPr="005C1313">
        <w:rPr>
          <w:rtl/>
        </w:rPr>
        <w:t xml:space="preserve">אישור בר-תוקף על ניהול ספרי חשבונות ורשומות עפ"י חוק עסקאות גופים ציבוריים (אכיפת ניהול חשבונות) תשל"ו - </w:t>
      </w:r>
      <w:r w:rsidRPr="005C1313">
        <w:rPr>
          <w:b/>
          <w:bCs/>
          <w:rtl/>
        </w:rPr>
        <w:t xml:space="preserve">1976 </w:t>
      </w:r>
      <w:r w:rsidRPr="005C1313">
        <w:rPr>
          <w:rtl/>
        </w:rPr>
        <w:t>מטעם פקיד השומה וממונה אזורי מע"מ, על שם הגוף המציע.</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pPr>
      <w:r w:rsidRPr="005C1313">
        <w:rPr>
          <w:rtl/>
        </w:rPr>
        <w:t xml:space="preserve">רישום בכל מרשם המתנהל על פי דין הצריך לעניין נושא ההתקשרות וכן קיומם של     </w:t>
      </w:r>
      <w:r w:rsidRPr="005C1313">
        <w:rPr>
          <w:rtl/>
        </w:rPr>
        <w:br/>
        <w:t xml:space="preserve">         הרישיונות הנדרשים, לרבות רשם החברות. </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pPr>
      <w:r w:rsidRPr="005C1313">
        <w:rPr>
          <w:rtl/>
        </w:rPr>
        <w:t>רישיון בר תוקף על פי דין לעסוק בתחום הקשור לנושא העסקה.</w:t>
      </w:r>
      <w:r w:rsidRPr="005C1313">
        <w:rPr>
          <w:b/>
          <w:bCs/>
          <w:rtl/>
        </w:rPr>
        <w:t xml:space="preserve"> </w:t>
      </w:r>
    </w:p>
    <w:p w:rsidR="00783F09" w:rsidRPr="005C1313" w:rsidRDefault="00783F09" w:rsidP="00A37DFD">
      <w:pPr>
        <w:tabs>
          <w:tab w:val="num" w:pos="424"/>
        </w:tabs>
        <w:overflowPunct w:val="0"/>
        <w:autoSpaceDE w:val="0"/>
        <w:autoSpaceDN w:val="0"/>
        <w:adjustRightInd w:val="0"/>
        <w:spacing w:after="0" w:line="240" w:lineRule="auto"/>
        <w:ind w:left="850" w:right="142"/>
        <w:contextualSpacing/>
        <w:jc w:val="both"/>
        <w:textAlignment w:val="baseline"/>
      </w:pPr>
      <w:r w:rsidRPr="005C1313">
        <w:rPr>
          <w:b/>
          <w:bCs/>
          <w:rtl/>
        </w:rPr>
        <w:t xml:space="preserve">        אישור מטעם רואה חשבון או יועץ מס לא יתקבל.</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pPr>
      <w:r w:rsidRPr="005C1313">
        <w:rPr>
          <w:rtl/>
        </w:rPr>
        <w:t xml:space="preserve">הצהרת המציע ופירוט הניסיון, הכולל תאריכים, מספר משתתפים, מקום האירוע, </w:t>
      </w:r>
      <w:r w:rsidRPr="005C1313">
        <w:rPr>
          <w:rtl/>
        </w:rPr>
        <w:br/>
        <w:t xml:space="preserve">         מכתבי המלצה/תודה, פרטי הממליץ </w:t>
      </w:r>
      <w:proofErr w:type="spellStart"/>
      <w:r w:rsidRPr="005C1313">
        <w:rPr>
          <w:rtl/>
        </w:rPr>
        <w:t>וכו</w:t>
      </w:r>
      <w:proofErr w:type="spellEnd"/>
      <w:r w:rsidRPr="005C1313">
        <w:rPr>
          <w:rtl/>
        </w:rPr>
        <w:t xml:space="preserve">'. </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pPr>
      <w:r w:rsidRPr="005C1313">
        <w:rPr>
          <w:rtl/>
        </w:rPr>
        <w:t xml:space="preserve">אישור רו"ח או עו"ד כנדרש בסעיף 3.2.2 שלעיל, בדבר שימוש בתוכנות מקוריות </w:t>
      </w:r>
      <w:r w:rsidRPr="005C1313">
        <w:rPr>
          <w:rtl/>
        </w:rPr>
        <w:br/>
        <w:t xml:space="preserve">         בלבד ובדבר עמידתו בדרישות החוק לתנאי העסקת עובדיו. </w:t>
      </w:r>
    </w:p>
    <w:p w:rsidR="00783F09" w:rsidRPr="005C1313" w:rsidRDefault="00783F09" w:rsidP="00647B97">
      <w:pPr>
        <w:numPr>
          <w:ilvl w:val="2"/>
          <w:numId w:val="67"/>
        </w:numPr>
        <w:overflowPunct w:val="0"/>
        <w:autoSpaceDE w:val="0"/>
        <w:autoSpaceDN w:val="0"/>
        <w:adjustRightInd w:val="0"/>
        <w:spacing w:after="0" w:line="240" w:lineRule="auto"/>
        <w:ind w:left="850" w:right="142" w:hanging="425"/>
        <w:contextualSpacing/>
        <w:jc w:val="both"/>
        <w:textAlignment w:val="baseline"/>
        <w:rPr>
          <w:rtl/>
        </w:rPr>
      </w:pPr>
      <w:r w:rsidRPr="005C1313">
        <w:rPr>
          <w:rtl/>
        </w:rPr>
        <w:t>מכתב מרו"ח או עו"ד המציין ומאשר הפרטים כדלקמן:</w:t>
      </w:r>
    </w:p>
    <w:p w:rsidR="00783F09" w:rsidRPr="005C1313" w:rsidRDefault="00783F09" w:rsidP="00894EFC">
      <w:pPr>
        <w:numPr>
          <w:ilvl w:val="0"/>
          <w:numId w:val="44"/>
        </w:numPr>
        <w:spacing w:after="0" w:line="240" w:lineRule="auto"/>
        <w:ind w:left="1984" w:right="142" w:hanging="567"/>
        <w:rPr>
          <w:rtl/>
        </w:rPr>
      </w:pPr>
      <w:r w:rsidRPr="005C1313">
        <w:rPr>
          <w:rtl/>
        </w:rPr>
        <w:t>שם הגוף המציע כפי שהוא רשום ברשם רשמי.</w:t>
      </w:r>
    </w:p>
    <w:p w:rsidR="00783F09" w:rsidRPr="005C1313" w:rsidRDefault="00783F09" w:rsidP="00894EFC">
      <w:pPr>
        <w:numPr>
          <w:ilvl w:val="0"/>
          <w:numId w:val="44"/>
        </w:numPr>
        <w:spacing w:after="0" w:line="240" w:lineRule="auto"/>
        <w:ind w:left="1984" w:right="142" w:hanging="567"/>
        <w:rPr>
          <w:rtl/>
        </w:rPr>
      </w:pPr>
      <w:r w:rsidRPr="005C1313">
        <w:rPr>
          <w:rtl/>
        </w:rPr>
        <w:t>סוג ההתארגנות.</w:t>
      </w:r>
    </w:p>
    <w:p w:rsidR="00783F09" w:rsidRPr="005C1313" w:rsidRDefault="00783F09" w:rsidP="00894EFC">
      <w:pPr>
        <w:numPr>
          <w:ilvl w:val="0"/>
          <w:numId w:val="44"/>
        </w:numPr>
        <w:spacing w:after="0" w:line="240" w:lineRule="auto"/>
        <w:ind w:left="1984" w:right="142" w:hanging="567"/>
        <w:rPr>
          <w:rtl/>
        </w:rPr>
      </w:pPr>
      <w:r w:rsidRPr="005C1313">
        <w:rPr>
          <w:rtl/>
        </w:rPr>
        <w:t>תאריך ההתארגנות.</w:t>
      </w:r>
    </w:p>
    <w:p w:rsidR="00783F09" w:rsidRPr="005C1313" w:rsidRDefault="00783F09" w:rsidP="00894EFC">
      <w:pPr>
        <w:numPr>
          <w:ilvl w:val="0"/>
          <w:numId w:val="44"/>
        </w:numPr>
        <w:spacing w:after="0" w:line="240" w:lineRule="auto"/>
        <w:ind w:left="1984" w:right="142" w:hanging="567"/>
        <w:rPr>
          <w:rtl/>
        </w:rPr>
      </w:pPr>
      <w:r w:rsidRPr="005C1313">
        <w:rPr>
          <w:rtl/>
        </w:rPr>
        <w:t>מספר מזהה.</w:t>
      </w:r>
    </w:p>
    <w:p w:rsidR="00783F09" w:rsidRPr="005C1313" w:rsidRDefault="00783F09" w:rsidP="00894EFC">
      <w:pPr>
        <w:numPr>
          <w:ilvl w:val="0"/>
          <w:numId w:val="44"/>
        </w:numPr>
        <w:spacing w:after="0" w:line="240" w:lineRule="auto"/>
        <w:ind w:left="1984" w:right="142" w:hanging="567"/>
        <w:rPr>
          <w:rtl/>
        </w:rPr>
      </w:pPr>
      <w:r w:rsidRPr="005C1313">
        <w:rPr>
          <w:rtl/>
        </w:rPr>
        <w:t>שמות ומס' ת.ז. של המוסמכים לחתום ולהתחייב בשם הגוף.</w:t>
      </w:r>
    </w:p>
    <w:p w:rsidR="00783F09" w:rsidRPr="005C1313" w:rsidRDefault="00783F09" w:rsidP="00894EFC">
      <w:pPr>
        <w:numPr>
          <w:ilvl w:val="2"/>
          <w:numId w:val="67"/>
        </w:numPr>
        <w:overflowPunct w:val="0"/>
        <w:autoSpaceDE w:val="0"/>
        <w:autoSpaceDN w:val="0"/>
        <w:adjustRightInd w:val="0"/>
        <w:spacing w:after="0" w:line="240" w:lineRule="auto"/>
        <w:ind w:left="1417" w:right="142" w:hanging="992"/>
        <w:contextualSpacing/>
        <w:jc w:val="both"/>
        <w:textAlignment w:val="baseline"/>
      </w:pPr>
      <w:r w:rsidRPr="005C1313">
        <w:rPr>
          <w:rtl/>
        </w:rPr>
        <w:t>במקרה שההצעה מוגשת על ידי תאגיד, על התאגיד לציין את שמו ופרטיו של מי שייתן את השירות מטעמו (להלן "החברה"). על נותן שירות זה לעמוד בכל תנאי המכרז בהתאם לסעיפים 4 ו-11. כמו כן יצורפו אישורים מתאימים לגבי רישום התאגיד, זכויות החותמים בשמו וסמכותם לחייב את התאגיד בחתימתם.</w:t>
      </w:r>
    </w:p>
    <w:p w:rsidR="00783F09" w:rsidRPr="005C1313" w:rsidRDefault="00783F09" w:rsidP="00005D7C">
      <w:pPr>
        <w:tabs>
          <w:tab w:val="num" w:pos="1417"/>
        </w:tabs>
        <w:overflowPunct w:val="0"/>
        <w:autoSpaceDE w:val="0"/>
        <w:autoSpaceDN w:val="0"/>
        <w:adjustRightInd w:val="0"/>
        <w:spacing w:after="0" w:line="300" w:lineRule="atLeast"/>
        <w:ind w:left="720" w:right="142" w:hanging="1702"/>
        <w:jc w:val="both"/>
        <w:textAlignment w:val="baseline"/>
      </w:pPr>
    </w:p>
    <w:p w:rsidR="00783F09" w:rsidRPr="005C1313" w:rsidRDefault="00783F09" w:rsidP="00894EFC">
      <w:pPr>
        <w:numPr>
          <w:ilvl w:val="2"/>
          <w:numId w:val="67"/>
        </w:numPr>
        <w:tabs>
          <w:tab w:val="num" w:pos="1417"/>
        </w:tabs>
        <w:overflowPunct w:val="0"/>
        <w:autoSpaceDE w:val="0"/>
        <w:autoSpaceDN w:val="0"/>
        <w:adjustRightInd w:val="0"/>
        <w:spacing w:after="0" w:line="240" w:lineRule="auto"/>
        <w:ind w:left="1417" w:right="142" w:hanging="993"/>
        <w:contextualSpacing/>
        <w:jc w:val="both"/>
        <w:textAlignment w:val="baseline"/>
        <w:rPr>
          <w:rFonts w:ascii="David" w:hAnsi="David"/>
          <w:rtl/>
        </w:rPr>
      </w:pPr>
      <w:r w:rsidRPr="005C1313">
        <w:rPr>
          <w:rFonts w:ascii="David" w:hAnsi="David" w:hint="eastAsia"/>
          <w:rtl/>
        </w:rPr>
        <w:t>במקרה</w:t>
      </w:r>
      <w:r w:rsidRPr="005C1313">
        <w:rPr>
          <w:rFonts w:ascii="David" w:hAnsi="David"/>
          <w:rtl/>
        </w:rPr>
        <w:t xml:space="preserve"> של גוף משפטי מאוגד יש לצרף אישור רשם רשמי בישראל על שם המציע </w:t>
      </w:r>
      <w:r w:rsidRPr="005C1313">
        <w:rPr>
          <w:rFonts w:ascii="David" w:hAnsi="David" w:hint="eastAsia"/>
          <w:b/>
          <w:bCs/>
          <w:rtl/>
        </w:rPr>
        <w:t>ופלט</w:t>
      </w:r>
      <w:r w:rsidRPr="005C1313">
        <w:rPr>
          <w:rFonts w:ascii="David" w:hAnsi="David"/>
          <w:rtl/>
        </w:rPr>
        <w:t xml:space="preserve"> </w:t>
      </w:r>
      <w:r w:rsidRPr="005C1313">
        <w:rPr>
          <w:rFonts w:ascii="David" w:hAnsi="David" w:hint="eastAsia"/>
          <w:b/>
          <w:bCs/>
          <w:rtl/>
        </w:rPr>
        <w:t>עדכני</w:t>
      </w:r>
      <w:r w:rsidRPr="005C1313">
        <w:rPr>
          <w:rFonts w:ascii="David" w:hAnsi="David"/>
          <w:b/>
          <w:bCs/>
          <w:rtl/>
        </w:rPr>
        <w:t xml:space="preserve"> המעיד על הרישום אצל הרש</w:t>
      </w:r>
      <w:r w:rsidRPr="005C1313">
        <w:rPr>
          <w:rFonts w:ascii="David" w:hAnsi="David" w:hint="eastAsia"/>
          <w:b/>
          <w:bCs/>
          <w:rtl/>
        </w:rPr>
        <w:t>ם</w:t>
      </w:r>
      <w:r w:rsidRPr="005C1313">
        <w:rPr>
          <w:rFonts w:ascii="David" w:hAnsi="David"/>
          <w:rtl/>
        </w:rPr>
        <w:t xml:space="preserve">. </w:t>
      </w:r>
    </w:p>
    <w:p w:rsidR="00783F09" w:rsidRPr="005C1313" w:rsidRDefault="00783F09" w:rsidP="00005D7C">
      <w:pPr>
        <w:tabs>
          <w:tab w:val="num" w:pos="1417"/>
        </w:tabs>
        <w:spacing w:after="0" w:line="240" w:lineRule="auto"/>
        <w:ind w:right="142" w:hanging="1702"/>
        <w:contextualSpacing/>
        <w:rPr>
          <w:rtl/>
        </w:rPr>
      </w:pP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850" w:right="142" w:hanging="425"/>
        <w:contextualSpacing/>
        <w:jc w:val="both"/>
        <w:textAlignment w:val="baseline"/>
      </w:pPr>
      <w:r w:rsidRPr="005C1313">
        <w:rPr>
          <w:rtl/>
        </w:rPr>
        <w:t xml:space="preserve">אישור מרואה חשבון המבקר את החברה או מעורך דין שבשרות החברה על התחייבות המציע לדרישה לעשות שימוש לצורך המכרז אך ורק בתוכנות מקוריות (נספח 1 א').  </w:t>
      </w:r>
    </w:p>
    <w:p w:rsidR="00783F09" w:rsidRPr="005C1313" w:rsidRDefault="00783F09" w:rsidP="00005D7C">
      <w:pPr>
        <w:tabs>
          <w:tab w:val="num" w:pos="1417"/>
        </w:tabs>
        <w:spacing w:after="0" w:line="240" w:lineRule="auto"/>
        <w:ind w:right="142" w:hanging="1702"/>
        <w:contextualSpacing/>
        <w:rPr>
          <w:rtl/>
        </w:rPr>
      </w:pP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850" w:right="142" w:hanging="425"/>
        <w:contextualSpacing/>
        <w:jc w:val="both"/>
        <w:textAlignment w:val="baseline"/>
      </w:pPr>
      <w:r w:rsidRPr="005C1313">
        <w:rPr>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783F09" w:rsidRPr="005C1313" w:rsidRDefault="00783F09" w:rsidP="00005D7C">
      <w:pPr>
        <w:spacing w:line="300" w:lineRule="atLeast"/>
        <w:ind w:right="284"/>
      </w:pPr>
      <w:r w:rsidRPr="005C1313">
        <w:rPr>
          <w:rtl/>
        </w:rPr>
        <w:t xml:space="preserve"> </w:t>
      </w:r>
    </w:p>
    <w:p w:rsidR="00783F09" w:rsidRPr="005C1313" w:rsidRDefault="00783F09" w:rsidP="00005D7C">
      <w:pPr>
        <w:spacing w:line="300" w:lineRule="atLeast"/>
        <w:ind w:right="284" w:firstLine="720"/>
        <w:rPr>
          <w:b/>
          <w:bCs/>
          <w:rtl/>
        </w:rPr>
      </w:pPr>
      <w:r w:rsidRPr="005C1313">
        <w:rPr>
          <w:b/>
          <w:bCs/>
          <w:rtl/>
        </w:rPr>
        <w:t>משרד התיירות רשאי לפסול הצעות אשר לא יצורפו אליהן המסמכים הנ"ל.</w:t>
      </w:r>
    </w:p>
    <w:p w:rsidR="00783F09" w:rsidRPr="005C1313" w:rsidRDefault="00783F09" w:rsidP="00005D7C">
      <w:pPr>
        <w:spacing w:line="300" w:lineRule="atLeast"/>
        <w:ind w:right="284"/>
        <w:rPr>
          <w:position w:val="2"/>
          <w:rtl/>
        </w:rPr>
      </w:pP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C1313">
        <w:rPr>
          <w:position w:val="2"/>
          <w:rtl/>
        </w:rPr>
        <w:t>לעניין עידוד נשים בעסקים:</w:t>
      </w:r>
    </w:p>
    <w:p w:rsidR="00783F09" w:rsidRPr="00C36B7C" w:rsidRDefault="00783F09" w:rsidP="00005D7C">
      <w:pPr>
        <w:pStyle w:val="21"/>
        <w:spacing w:line="240" w:lineRule="auto"/>
        <w:ind w:left="850" w:right="284"/>
        <w:jc w:val="both"/>
        <w:rPr>
          <w:rFonts w:cs="Narkisim"/>
          <w:position w:val="2"/>
          <w:rtl/>
        </w:rPr>
      </w:pPr>
      <w:r w:rsidRPr="005C1313">
        <w:rPr>
          <w:rFonts w:cs="Narkisim"/>
          <w:position w:val="2"/>
          <w:rtl/>
        </w:rPr>
        <w:t>אישור של רואה חשבון כי בעסק מסוים אישה מחזיקה בשליטה וכי לא התקיים אף אחד מאלה:</w:t>
      </w:r>
    </w:p>
    <w:p w:rsidR="00783F09" w:rsidRPr="005C1313" w:rsidRDefault="00783F09"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Pr>
      </w:pPr>
      <w:r w:rsidRPr="005C1313">
        <w:rPr>
          <w:position w:val="2"/>
          <w:rtl/>
        </w:rPr>
        <w:t>אם מכהן בעסק נושא משרה שאינו אישה - הוא אינו קרוב של המחזיקה בשליטה.</w:t>
      </w:r>
    </w:p>
    <w:p w:rsidR="00783F09" w:rsidRPr="005C1313" w:rsidRDefault="00783F09"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tl/>
        </w:rPr>
      </w:pPr>
      <w:r w:rsidRPr="005C1313">
        <w:rPr>
          <w:position w:val="2"/>
          <w:rtl/>
        </w:rPr>
        <w:t>אם שליש מהדירקטורים אינם נשים - אין הם קרובים של המחזיקה בשליטה.</w:t>
      </w: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C1313">
        <w:rPr>
          <w:position w:val="2"/>
          <w:rtl/>
        </w:rPr>
        <w:t xml:space="preserve">על המציע לוודא, כי המספר המזהה (לדוגמא מס' </w:t>
      </w:r>
      <w:proofErr w:type="spellStart"/>
      <w:r w:rsidRPr="005C1313">
        <w:rPr>
          <w:position w:val="2"/>
          <w:rtl/>
        </w:rPr>
        <w:t>ח"פ</w:t>
      </w:r>
      <w:proofErr w:type="spellEnd"/>
      <w:r w:rsidRPr="005C1313">
        <w:rPr>
          <w:position w:val="2"/>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783F09" w:rsidRPr="005C1313" w:rsidRDefault="00783F09" w:rsidP="00005D7C">
      <w:pPr>
        <w:spacing w:line="300" w:lineRule="atLeast"/>
        <w:ind w:left="2160" w:right="284" w:hanging="720"/>
        <w:rPr>
          <w:b/>
          <w:bCs/>
          <w:position w:val="2"/>
          <w:rtl/>
        </w:rPr>
      </w:pPr>
    </w:p>
    <w:p w:rsidR="00783F09" w:rsidRPr="005C1313" w:rsidRDefault="00783F09" w:rsidP="00647B97">
      <w:pPr>
        <w:numPr>
          <w:ilvl w:val="2"/>
          <w:numId w:val="67"/>
        </w:numPr>
        <w:tabs>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C1313">
        <w:rPr>
          <w:position w:val="2"/>
          <w:u w:val="single"/>
          <w:rtl/>
        </w:rPr>
        <w:t>כל שינוי שייעשה</w:t>
      </w:r>
      <w:r w:rsidRPr="005C1313">
        <w:rPr>
          <w:position w:val="2"/>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783F09" w:rsidRPr="005C1313" w:rsidRDefault="00783F09" w:rsidP="00005D7C">
      <w:pPr>
        <w:spacing w:line="300" w:lineRule="atLeast"/>
        <w:ind w:left="1417" w:right="284"/>
        <w:rPr>
          <w:position w:val="2"/>
          <w:rtl/>
        </w:rPr>
      </w:pPr>
      <w:r w:rsidRPr="005C1313">
        <w:rPr>
          <w:position w:val="2"/>
          <w:rtl/>
        </w:rPr>
        <w:t>אין כל חובה על המשרד להודיע למציע כל הודעה בנוסף על האמור בסעיף זה.</w:t>
      </w:r>
    </w:p>
    <w:p w:rsidR="00783F09" w:rsidRPr="005C1313" w:rsidRDefault="00783F09" w:rsidP="00005D7C">
      <w:pPr>
        <w:spacing w:line="300" w:lineRule="atLeast"/>
        <w:ind w:right="284"/>
        <w:rPr>
          <w:position w:val="2"/>
          <w:rtl/>
        </w:rPr>
      </w:pPr>
      <w:r w:rsidRPr="005C1313">
        <w:rPr>
          <w:position w:val="2"/>
          <w:rtl/>
        </w:rPr>
        <w:tab/>
      </w:r>
      <w:r w:rsidRPr="005C1313">
        <w:rPr>
          <w:position w:val="2"/>
          <w:rtl/>
        </w:rPr>
        <w:tab/>
      </w:r>
    </w:p>
    <w:p w:rsidR="00783F09" w:rsidRPr="005C1313" w:rsidRDefault="00783F09" w:rsidP="00005D7C">
      <w:pPr>
        <w:spacing w:line="300" w:lineRule="atLeast"/>
        <w:ind w:left="720" w:right="284" w:firstLine="720"/>
        <w:rPr>
          <w:position w:val="2"/>
          <w:rtl/>
        </w:rPr>
      </w:pPr>
      <w:r w:rsidRPr="005C1313">
        <w:rPr>
          <w:position w:val="2"/>
          <w:rtl/>
        </w:rPr>
        <w:t>קיבל המשרד את הצעת המציע, יראו את השינויים האמורים כאילו לא היו כלל.</w:t>
      </w:r>
    </w:p>
    <w:p w:rsidR="00783F09" w:rsidRPr="005C1313" w:rsidRDefault="00783F09" w:rsidP="00005D7C">
      <w:pPr>
        <w:bidi w:val="0"/>
        <w:spacing w:after="0" w:line="240" w:lineRule="auto"/>
        <w:ind w:right="284"/>
        <w:rPr>
          <w:position w:val="2"/>
          <w:rtl/>
        </w:rPr>
      </w:pPr>
      <w:r w:rsidRPr="005C1313">
        <w:rPr>
          <w:position w:val="2"/>
          <w:rtl/>
        </w:rPr>
        <w:br w:type="page"/>
      </w:r>
    </w:p>
    <w:p w:rsidR="00783F09" w:rsidRPr="005C1313" w:rsidRDefault="00783F09" w:rsidP="00005D7C">
      <w:pPr>
        <w:spacing w:line="300" w:lineRule="atLeast"/>
        <w:ind w:right="284"/>
        <w:rPr>
          <w:position w:val="2"/>
          <w:rtl/>
        </w:rPr>
      </w:pPr>
    </w:p>
    <w:p w:rsidR="00783F09" w:rsidRPr="005C1313" w:rsidRDefault="00783F09" w:rsidP="00647B97">
      <w:pPr>
        <w:numPr>
          <w:ilvl w:val="1"/>
          <w:numId w:val="67"/>
        </w:numPr>
        <w:overflowPunct w:val="0"/>
        <w:autoSpaceDE w:val="0"/>
        <w:autoSpaceDN w:val="0"/>
        <w:adjustRightInd w:val="0"/>
        <w:spacing w:after="0" w:line="300" w:lineRule="atLeast"/>
        <w:ind w:left="850" w:hanging="567"/>
        <w:jc w:val="both"/>
        <w:textAlignment w:val="baseline"/>
        <w:rPr>
          <w:b/>
          <w:bCs/>
          <w:position w:val="2"/>
          <w:rtl/>
        </w:rPr>
      </w:pPr>
      <w:r w:rsidRPr="005C1313">
        <w:rPr>
          <w:b/>
          <w:bCs/>
          <w:position w:val="2"/>
          <w:u w:val="single"/>
          <w:rtl/>
        </w:rPr>
        <w:t>הצעות מפורטות בהתאם לדרישות המכרז, יש לשלוח אל</w:t>
      </w:r>
      <w:r w:rsidRPr="005C1313">
        <w:rPr>
          <w:b/>
          <w:bCs/>
          <w:position w:val="2"/>
          <w:rtl/>
        </w:rPr>
        <w:t>:</w:t>
      </w:r>
    </w:p>
    <w:p w:rsidR="00783F09" w:rsidRPr="005C1313" w:rsidRDefault="00783F09" w:rsidP="00005D7C">
      <w:pPr>
        <w:spacing w:line="300" w:lineRule="atLeast"/>
        <w:ind w:right="284"/>
        <w:rPr>
          <w:position w:val="2"/>
          <w:rtl/>
        </w:rPr>
      </w:pPr>
    </w:p>
    <w:p w:rsidR="00783F09" w:rsidRPr="005C1313" w:rsidRDefault="00783F09" w:rsidP="00005D7C">
      <w:pPr>
        <w:spacing w:line="300" w:lineRule="atLeast"/>
        <w:ind w:left="1417" w:right="284"/>
        <w:rPr>
          <w:b/>
          <w:bCs/>
          <w:position w:val="2"/>
          <w:rtl/>
        </w:rPr>
      </w:pPr>
      <w:r w:rsidRPr="005C1313">
        <w:rPr>
          <w:b/>
          <w:bCs/>
          <w:position w:val="2"/>
          <w:rtl/>
        </w:rPr>
        <w:t>משרד התיירות</w:t>
      </w:r>
    </w:p>
    <w:p w:rsidR="00783F09" w:rsidRPr="005C1313" w:rsidRDefault="00783F09" w:rsidP="00005D7C">
      <w:pPr>
        <w:spacing w:line="300" w:lineRule="atLeast"/>
        <w:ind w:left="1417" w:right="284"/>
        <w:rPr>
          <w:b/>
          <w:bCs/>
          <w:position w:val="2"/>
          <w:rtl/>
        </w:rPr>
      </w:pPr>
      <w:r w:rsidRPr="005C1313">
        <w:rPr>
          <w:b/>
          <w:bCs/>
          <w:position w:val="2"/>
          <w:rtl/>
        </w:rPr>
        <w:t>"תיבת המכרזים"</w:t>
      </w:r>
    </w:p>
    <w:p w:rsidR="00783F09" w:rsidRPr="005C1313" w:rsidRDefault="00783F09" w:rsidP="00005D7C">
      <w:pPr>
        <w:spacing w:line="300" w:lineRule="atLeast"/>
        <w:ind w:left="1417" w:right="284"/>
        <w:rPr>
          <w:rtl/>
        </w:rPr>
      </w:pPr>
    </w:p>
    <w:p w:rsidR="00783F09" w:rsidRPr="005C1313" w:rsidRDefault="00783F09" w:rsidP="00005D7C">
      <w:pPr>
        <w:spacing w:after="0"/>
        <w:ind w:right="284" w:firstLine="720"/>
        <w:jc w:val="center"/>
        <w:rPr>
          <w:rFonts w:ascii="Arial" w:hAnsi="Arial"/>
          <w:b/>
          <w:bCs/>
          <w:rtl/>
        </w:rPr>
      </w:pPr>
      <w:r w:rsidRPr="005C1313">
        <w:rPr>
          <w:b/>
          <w:bCs/>
          <w:rtl/>
        </w:rPr>
        <w:t xml:space="preserve">מכרז 1/2014: </w:t>
      </w:r>
      <w:r w:rsidRPr="005C1313">
        <w:rPr>
          <w:rFonts w:ascii="Arial" w:hAnsi="Arial"/>
          <w:b/>
          <w:bCs/>
          <w:rtl/>
        </w:rPr>
        <w:t xml:space="preserve">"ארגון, הפקה וליווי הכנס השנתי של איגוד סוכני הנסיעות </w:t>
      </w:r>
      <w:r w:rsidRPr="00C36B7C">
        <w:rPr>
          <w:b/>
          <w:bCs/>
        </w:rPr>
        <w:t>TAFI</w:t>
      </w:r>
      <w:r w:rsidRPr="005C1313">
        <w:rPr>
          <w:rFonts w:ascii="Arial" w:hAnsi="Arial"/>
          <w:b/>
          <w:bCs/>
          <w:rtl/>
        </w:rPr>
        <w:t>, הודו"</w:t>
      </w:r>
    </w:p>
    <w:p w:rsidR="00783F09" w:rsidRPr="005C1313" w:rsidRDefault="00783F09" w:rsidP="00005D7C">
      <w:pPr>
        <w:spacing w:line="300" w:lineRule="atLeast"/>
        <w:ind w:left="1417" w:right="284"/>
        <w:rPr>
          <w:b/>
          <w:bCs/>
          <w:rtl/>
        </w:rPr>
      </w:pPr>
    </w:p>
    <w:p w:rsidR="00783F09" w:rsidRPr="005C1313" w:rsidRDefault="00783F09" w:rsidP="00005D7C">
      <w:pPr>
        <w:spacing w:line="300" w:lineRule="atLeast"/>
        <w:ind w:left="1417" w:right="284"/>
        <w:rPr>
          <w:b/>
          <w:bCs/>
          <w:rtl/>
        </w:rPr>
      </w:pPr>
      <w:r w:rsidRPr="005C1313">
        <w:rPr>
          <w:b/>
          <w:bCs/>
          <w:rtl/>
        </w:rPr>
        <w:t>רח' בנק ישראל 5</w:t>
      </w:r>
    </w:p>
    <w:p w:rsidR="00783F09" w:rsidRPr="005C1313" w:rsidRDefault="00783F09" w:rsidP="00005D7C">
      <w:pPr>
        <w:spacing w:line="300" w:lineRule="atLeast"/>
        <w:ind w:left="1417" w:right="284"/>
        <w:rPr>
          <w:b/>
          <w:bCs/>
          <w:u w:val="single"/>
          <w:rtl/>
        </w:rPr>
      </w:pPr>
      <w:r w:rsidRPr="005C1313">
        <w:rPr>
          <w:b/>
          <w:bCs/>
          <w:u w:val="single"/>
          <w:rtl/>
        </w:rPr>
        <w:t>ירושלים 91911</w:t>
      </w:r>
    </w:p>
    <w:p w:rsidR="00783F09" w:rsidRPr="005C1313" w:rsidRDefault="00783F09" w:rsidP="00005D7C">
      <w:pPr>
        <w:spacing w:line="300" w:lineRule="atLeast"/>
        <w:ind w:left="1440" w:right="284"/>
        <w:rPr>
          <w:rtl/>
        </w:rPr>
      </w:pPr>
    </w:p>
    <w:p w:rsidR="00783F09" w:rsidRPr="005C1313" w:rsidRDefault="00783F09" w:rsidP="00005D7C">
      <w:pPr>
        <w:spacing w:line="300" w:lineRule="atLeast"/>
        <w:ind w:left="992" w:right="284"/>
        <w:rPr>
          <w:b/>
          <w:bCs/>
          <w:rtl/>
        </w:rPr>
      </w:pPr>
      <w:r w:rsidRPr="005C1313">
        <w:rPr>
          <w:b/>
          <w:bCs/>
          <w:rtl/>
        </w:rPr>
        <w:t xml:space="preserve">על ההצעה להתקבל בתוך "תיבת המכרזים" </w:t>
      </w:r>
      <w:r w:rsidRPr="005C1313">
        <w:rPr>
          <w:rFonts w:ascii="Arial" w:hAnsi="Arial"/>
          <w:b/>
          <w:bCs/>
          <w:rtl/>
        </w:rPr>
        <w:t>של משרד התיירות, רח' בנק ישראל 5, קריית הממשלה ירושלים, קומה 5, ליד חדר הקב"ט</w:t>
      </w:r>
      <w:r w:rsidRPr="005C1313">
        <w:rPr>
          <w:b/>
          <w:bCs/>
          <w:rtl/>
        </w:rPr>
        <w:t xml:space="preserve"> בקומה 5 </w:t>
      </w:r>
    </w:p>
    <w:p w:rsidR="00783F09" w:rsidRPr="005C1313" w:rsidRDefault="00783F09" w:rsidP="00005D7C">
      <w:pPr>
        <w:spacing w:line="300" w:lineRule="atLeast"/>
        <w:ind w:left="1440" w:right="284"/>
        <w:rPr>
          <w:b/>
          <w:bCs/>
          <w:rtl/>
        </w:rPr>
      </w:pPr>
    </w:p>
    <w:p w:rsidR="00783F09" w:rsidRPr="00C36B7C" w:rsidRDefault="00783F09" w:rsidP="00C36B7C">
      <w:pPr>
        <w:spacing w:line="300" w:lineRule="atLeast"/>
        <w:ind w:left="1440" w:right="284"/>
        <w:rPr>
          <w:u w:val="single"/>
          <w:rtl/>
        </w:rPr>
      </w:pPr>
      <w:r w:rsidRPr="00C36B7C">
        <w:rPr>
          <w:rFonts w:hint="eastAsia"/>
          <w:b/>
          <w:bCs/>
          <w:rtl/>
        </w:rPr>
        <w:t>לא</w:t>
      </w:r>
      <w:r w:rsidRPr="00C36B7C">
        <w:rPr>
          <w:b/>
          <w:bCs/>
          <w:rtl/>
        </w:rPr>
        <w:t xml:space="preserve"> יאוחר מ</w:t>
      </w:r>
      <w:r w:rsidRPr="00C36B7C">
        <w:rPr>
          <w:rFonts w:hint="eastAsia"/>
          <w:b/>
          <w:bCs/>
          <w:rtl/>
        </w:rPr>
        <w:t>תאריך</w:t>
      </w:r>
      <w:r w:rsidRPr="00C36B7C">
        <w:rPr>
          <w:b/>
          <w:bCs/>
          <w:rtl/>
        </w:rPr>
        <w:t xml:space="preserve">: </w:t>
      </w:r>
      <w:r w:rsidRPr="00C36B7C">
        <w:rPr>
          <w:rtl/>
        </w:rPr>
        <w:t xml:space="preserve"> </w:t>
      </w:r>
      <w:r w:rsidR="00C36B7C" w:rsidRPr="00EA1FEC">
        <w:rPr>
          <w:rFonts w:hint="cs"/>
          <w:b/>
          <w:bCs/>
          <w:u w:val="single"/>
          <w:rtl/>
        </w:rPr>
        <w:t>30/11/14</w:t>
      </w:r>
      <w:r w:rsidRPr="00EA1FEC">
        <w:rPr>
          <w:b/>
          <w:bCs/>
          <w:u w:val="single"/>
          <w:rtl/>
        </w:rPr>
        <w:t xml:space="preserve"> </w:t>
      </w:r>
      <w:r w:rsidRPr="00EA1FEC">
        <w:rPr>
          <w:b/>
          <w:bCs/>
          <w:rtl/>
        </w:rPr>
        <w:t xml:space="preserve">     </w:t>
      </w:r>
      <w:r w:rsidRPr="00C36B7C">
        <w:rPr>
          <w:b/>
          <w:bCs/>
          <w:rtl/>
        </w:rPr>
        <w:t>שעה:</w:t>
      </w:r>
      <w:r w:rsidRPr="00C36B7C">
        <w:rPr>
          <w:b/>
          <w:bCs/>
          <w:u w:val="single"/>
          <w:rtl/>
        </w:rPr>
        <w:t xml:space="preserve"> 1</w:t>
      </w:r>
      <w:r w:rsidR="00C36B7C">
        <w:rPr>
          <w:rFonts w:hint="cs"/>
          <w:b/>
          <w:bCs/>
          <w:u w:val="single"/>
          <w:rtl/>
        </w:rPr>
        <w:t>3</w:t>
      </w:r>
      <w:r w:rsidRPr="00C36B7C">
        <w:rPr>
          <w:b/>
          <w:bCs/>
          <w:u w:val="single"/>
          <w:rtl/>
        </w:rPr>
        <w:t>:00</w:t>
      </w:r>
    </w:p>
    <w:p w:rsidR="00783F09" w:rsidRPr="005C1313" w:rsidRDefault="00783F09" w:rsidP="00005D7C">
      <w:pPr>
        <w:spacing w:line="300" w:lineRule="atLeast"/>
        <w:ind w:left="1440" w:right="284"/>
        <w:rPr>
          <w:b/>
          <w:bCs/>
          <w:rtl/>
        </w:rPr>
      </w:pPr>
    </w:p>
    <w:p w:rsidR="00783F09" w:rsidRPr="005C1313" w:rsidRDefault="00783F09" w:rsidP="00005D7C">
      <w:pPr>
        <w:spacing w:line="300" w:lineRule="atLeast"/>
        <w:ind w:left="1440" w:right="284"/>
        <w:rPr>
          <w:b/>
          <w:bCs/>
          <w:rtl/>
        </w:rPr>
      </w:pPr>
    </w:p>
    <w:p w:rsidR="00783F09" w:rsidRPr="005C1313" w:rsidRDefault="00783F09" w:rsidP="00005D7C">
      <w:pPr>
        <w:spacing w:line="300" w:lineRule="atLeast"/>
        <w:ind w:left="720" w:right="284"/>
        <w:rPr>
          <w:b/>
          <w:bCs/>
          <w:rtl/>
        </w:rPr>
      </w:pPr>
      <w:r w:rsidRPr="005C1313">
        <w:rPr>
          <w:b/>
          <w:bCs/>
          <w:rtl/>
        </w:rPr>
        <w:t>הצעה שתגיע בפקס או בדואר אלקטרוני- תיפסל על הסף.</w:t>
      </w:r>
    </w:p>
    <w:p w:rsidR="00783F09" w:rsidRPr="005C1313" w:rsidRDefault="00783F09" w:rsidP="00005D7C">
      <w:pPr>
        <w:spacing w:line="300" w:lineRule="atLeast"/>
        <w:ind w:left="1440" w:right="284"/>
        <w:rPr>
          <w:b/>
          <w:bCs/>
          <w:rtl/>
        </w:rPr>
      </w:pPr>
    </w:p>
    <w:p w:rsidR="00783F09" w:rsidRPr="005C1313" w:rsidRDefault="00783F09" w:rsidP="00005D7C">
      <w:pPr>
        <w:spacing w:line="300" w:lineRule="atLeast"/>
        <w:ind w:right="284" w:firstLine="720"/>
        <w:rPr>
          <w:b/>
          <w:bCs/>
          <w:rtl/>
        </w:rPr>
      </w:pPr>
      <w:r w:rsidRPr="005C1313">
        <w:rPr>
          <w:b/>
          <w:bCs/>
          <w:rtl/>
        </w:rPr>
        <w:t>הצעה שתגיע לאחר המועד האחרון להגשת ההצעות, לא תובא לדיון ותיפסל על הסף.</w:t>
      </w:r>
    </w:p>
    <w:p w:rsidR="00783F09" w:rsidRPr="005C1313" w:rsidRDefault="00783F09" w:rsidP="00005D7C">
      <w:pPr>
        <w:pStyle w:val="11"/>
        <w:tabs>
          <w:tab w:val="left" w:pos="1459"/>
        </w:tabs>
        <w:spacing w:after="0"/>
        <w:ind w:left="1459" w:right="284"/>
        <w:rPr>
          <w:rFonts w:ascii="Arial" w:hAnsi="Arial"/>
          <w:rtl/>
        </w:rPr>
      </w:pPr>
    </w:p>
    <w:p w:rsidR="00783F09" w:rsidRPr="005C1313" w:rsidRDefault="00783F09" w:rsidP="00C36B7C">
      <w:pPr>
        <w:pStyle w:val="11"/>
        <w:tabs>
          <w:tab w:val="left" w:pos="709"/>
        </w:tabs>
        <w:spacing w:after="0"/>
        <w:ind w:left="709" w:right="284"/>
        <w:jc w:val="both"/>
        <w:rPr>
          <w:rFonts w:ascii="Arial" w:hAnsi="Arial"/>
          <w:rtl/>
        </w:rPr>
      </w:pPr>
      <w:r w:rsidRPr="005C1313">
        <w:rPr>
          <w:rFonts w:ascii="Arial" w:hAnsi="Arial"/>
          <w:rtl/>
        </w:rPr>
        <w:t xml:space="preserve">לצורך קבלת פרטים נוספים ו/או בקשה לשאלות הבהרה יש לפנות לגב' </w:t>
      </w:r>
      <w:r w:rsidRPr="005C1313">
        <w:rPr>
          <w:rFonts w:ascii="Arial" w:hAnsi="Arial"/>
          <w:rtl/>
          <w:lang w:val="es-ES_tradnl"/>
        </w:rPr>
        <w:t>דיאנה קריכלי,</w:t>
      </w:r>
      <w:r w:rsidR="00C36B7C">
        <w:rPr>
          <w:rFonts w:ascii="Arial" w:hAnsi="Arial" w:hint="cs"/>
          <w:rtl/>
          <w:lang w:val="es-ES_tradnl"/>
        </w:rPr>
        <w:t xml:space="preserve"> מרכזת וועדת </w:t>
      </w:r>
      <w:proofErr w:type="spellStart"/>
      <w:r w:rsidR="00C36B7C">
        <w:rPr>
          <w:rFonts w:ascii="Arial" w:hAnsi="Arial" w:hint="cs"/>
          <w:rtl/>
          <w:lang w:val="es-ES_tradnl"/>
        </w:rPr>
        <w:t>המכרזים,באמצעות</w:t>
      </w:r>
      <w:proofErr w:type="spellEnd"/>
      <w:r w:rsidR="00C36B7C">
        <w:rPr>
          <w:rFonts w:ascii="Arial" w:hAnsi="Arial" w:hint="cs"/>
          <w:rtl/>
          <w:lang w:val="es-ES_tradnl"/>
        </w:rPr>
        <w:t xml:space="preserve"> הפקסימיליה במספר 02-6664410 ו/או באמצעות </w:t>
      </w:r>
      <w:r w:rsidR="00C36B7C">
        <w:rPr>
          <w:rFonts w:ascii="Arial" w:hAnsi="Arial"/>
          <w:rtl/>
        </w:rPr>
        <w:t xml:space="preserve"> </w:t>
      </w:r>
      <w:r w:rsidR="00C36B7C">
        <w:rPr>
          <w:rFonts w:ascii="Arial" w:hAnsi="Arial" w:hint="cs"/>
          <w:rtl/>
        </w:rPr>
        <w:t>ה</w:t>
      </w:r>
      <w:r w:rsidRPr="005C1313">
        <w:rPr>
          <w:rFonts w:ascii="Arial" w:hAnsi="Arial"/>
          <w:rtl/>
        </w:rPr>
        <w:t xml:space="preserve">דוא"ל </w:t>
      </w:r>
      <w:hyperlink r:id="rId9" w:history="1">
        <w:r w:rsidR="00C36B7C" w:rsidRPr="00EF55CD">
          <w:rPr>
            <w:rStyle w:val="Hyperlink"/>
            <w:rFonts w:ascii="Calibri" w:hAnsi="Calibri" w:cs="Narkisim"/>
            <w:lang w:eastAsia="he-IL"/>
          </w:rPr>
          <w:t>Dianak@tourism.gov.il</w:t>
        </w:r>
      </w:hyperlink>
      <w:r w:rsidRPr="005C1313">
        <w:rPr>
          <w:rFonts w:ascii="Arial" w:hAnsi="Arial"/>
          <w:rtl/>
          <w:lang w:val="es-ES_tradnl"/>
        </w:rPr>
        <w:t>.</w:t>
      </w:r>
      <w:r w:rsidR="00C36B7C">
        <w:rPr>
          <w:rFonts w:ascii="Arial" w:hAnsi="Arial" w:hint="cs"/>
          <w:rtl/>
          <w:lang w:val="es-ES_tradnl"/>
        </w:rPr>
        <w:t xml:space="preserve"> לא יאוחר מיום </w:t>
      </w:r>
      <w:r w:rsidR="00C36B7C" w:rsidRPr="00EA1FEC">
        <w:rPr>
          <w:rFonts w:ascii="Arial" w:hAnsi="Arial" w:hint="cs"/>
          <w:b/>
          <w:bCs/>
          <w:u w:val="single"/>
          <w:rtl/>
          <w:lang w:val="es-ES_tradnl"/>
        </w:rPr>
        <w:t>6/11/14</w:t>
      </w:r>
      <w:r w:rsidR="00C36B7C">
        <w:rPr>
          <w:rFonts w:ascii="Arial" w:hAnsi="Arial" w:hint="cs"/>
          <w:rtl/>
          <w:lang w:val="es-ES_tradnl"/>
        </w:rPr>
        <w:t xml:space="preserve"> עד השעה </w:t>
      </w:r>
      <w:r w:rsidR="00C36B7C" w:rsidRPr="00EA1FEC">
        <w:rPr>
          <w:rFonts w:ascii="Arial" w:hAnsi="Arial" w:hint="cs"/>
          <w:b/>
          <w:bCs/>
          <w:u w:val="single"/>
          <w:rtl/>
          <w:lang w:val="es-ES_tradnl"/>
        </w:rPr>
        <w:t>12:00</w:t>
      </w:r>
      <w:r w:rsidR="00C36B7C">
        <w:rPr>
          <w:rFonts w:ascii="Arial" w:hAnsi="Arial" w:hint="cs"/>
          <w:rtl/>
          <w:lang w:val="es-ES_tradnl"/>
        </w:rPr>
        <w:t>.</w:t>
      </w:r>
      <w:r w:rsidRPr="005C1313">
        <w:rPr>
          <w:rFonts w:ascii="Arial" w:hAnsi="Arial"/>
          <w:rtl/>
          <w:lang w:val="es-ES_tradnl"/>
        </w:rPr>
        <w:t xml:space="preserve"> שאלות והבהרות </w:t>
      </w:r>
      <w:r w:rsidRPr="005C1313">
        <w:rPr>
          <w:rFonts w:ascii="Arial" w:hAnsi="Arial"/>
          <w:rtl/>
        </w:rPr>
        <w:t xml:space="preserve">תשובות תתפרסמנה באתר האינטרנט של המשרד </w:t>
      </w:r>
      <w:r w:rsidR="00C36B7C" w:rsidRPr="00EA1FEC">
        <w:rPr>
          <w:rFonts w:ascii="Arial" w:hAnsi="Arial" w:hint="cs"/>
          <w:b/>
          <w:bCs/>
          <w:u w:val="single"/>
          <w:rtl/>
        </w:rPr>
        <w:t>11/11/14</w:t>
      </w:r>
      <w:r w:rsidR="00C36B7C">
        <w:rPr>
          <w:rFonts w:ascii="Arial" w:hAnsi="Arial" w:hint="cs"/>
          <w:rtl/>
        </w:rPr>
        <w:t xml:space="preserve"> שכתובתו </w:t>
      </w:r>
      <w:hyperlink r:id="rId10" w:history="1">
        <w:r w:rsidR="00C36B7C" w:rsidRPr="00EF55CD">
          <w:rPr>
            <w:rStyle w:val="Hyperlink"/>
            <w:rFonts w:ascii="Arial" w:hAnsi="Arial" w:cs="Narkisim"/>
          </w:rPr>
          <w:t>www.Tourism.gov.il</w:t>
        </w:r>
      </w:hyperlink>
      <w:r w:rsidR="00C36B7C">
        <w:rPr>
          <w:rFonts w:ascii="Arial" w:hAnsi="Arial" w:hint="cs"/>
          <w:rtl/>
        </w:rPr>
        <w:t>, התשובות לשאלות יהוו חלק בלתי נפרד ממסמכי המכרז.</w:t>
      </w:r>
      <w:r w:rsidRPr="005C1313">
        <w:rPr>
          <w:rFonts w:ascii="Arial" w:hAnsi="Arial"/>
          <w:rtl/>
        </w:rPr>
        <w:t xml:space="preserve"> </w:t>
      </w:r>
    </w:p>
    <w:p w:rsidR="00783F09" w:rsidRPr="005C1313" w:rsidRDefault="00783F09" w:rsidP="00005D7C">
      <w:pPr>
        <w:pStyle w:val="11"/>
        <w:tabs>
          <w:tab w:val="left" w:pos="1459"/>
        </w:tabs>
        <w:spacing w:after="0"/>
        <w:ind w:left="1459" w:right="284"/>
        <w:rPr>
          <w:rFonts w:ascii="Arial" w:hAnsi="Arial"/>
          <w:rtl/>
        </w:rPr>
      </w:pPr>
    </w:p>
    <w:p w:rsidR="00783F09" w:rsidRPr="005C1313" w:rsidRDefault="00783F09" w:rsidP="00005D7C">
      <w:pPr>
        <w:spacing w:line="300" w:lineRule="atLeast"/>
        <w:ind w:right="284"/>
        <w:rPr>
          <w:rtl/>
        </w:rPr>
      </w:pPr>
      <w:r w:rsidRPr="005C1313">
        <w:rPr>
          <w:rtl/>
        </w:rPr>
        <w:tab/>
      </w:r>
    </w:p>
    <w:p w:rsidR="00783F09" w:rsidRPr="005C1313" w:rsidRDefault="00783F09" w:rsidP="009551E9">
      <w:pPr>
        <w:spacing w:line="300" w:lineRule="atLeast"/>
        <w:ind w:right="284"/>
        <w:rPr>
          <w:b/>
          <w:bCs/>
          <w:rtl/>
        </w:rPr>
      </w:pPr>
      <w:r w:rsidRPr="005C1313">
        <w:rPr>
          <w:rtl/>
        </w:rPr>
        <w:tab/>
      </w:r>
      <w:r w:rsidRPr="005C1313">
        <w:rPr>
          <w:rtl/>
        </w:rPr>
        <w:tab/>
        <w:t xml:space="preserve"> </w:t>
      </w:r>
    </w:p>
    <w:p w:rsidR="00783F09" w:rsidRPr="005C1313" w:rsidRDefault="00783F09" w:rsidP="00005D7C">
      <w:pPr>
        <w:ind w:left="-33" w:right="284"/>
        <w:jc w:val="right"/>
        <w:rPr>
          <w:b/>
          <w:bCs/>
          <w:rtl/>
        </w:rPr>
      </w:pPr>
    </w:p>
    <w:p w:rsidR="00783F09" w:rsidRPr="005C1313" w:rsidRDefault="00783F09" w:rsidP="00423CAB">
      <w:pPr>
        <w:tabs>
          <w:tab w:val="left" w:pos="7654"/>
        </w:tabs>
        <w:ind w:left="7228" w:right="284"/>
        <w:jc w:val="right"/>
        <w:rPr>
          <w:rtl/>
        </w:rPr>
      </w:pPr>
      <w:r w:rsidRPr="005C1313">
        <w:rPr>
          <w:b/>
          <w:bCs/>
          <w:rtl/>
        </w:rPr>
        <w:br w:type="page"/>
      </w:r>
      <w:r w:rsidRPr="005C1313">
        <w:rPr>
          <w:rtl/>
        </w:rPr>
        <w:lastRenderedPageBreak/>
        <w:t>נספח מספר 1</w:t>
      </w:r>
    </w:p>
    <w:p w:rsidR="00783F09" w:rsidRPr="005C1313" w:rsidRDefault="00783F09" w:rsidP="00005D7C">
      <w:pPr>
        <w:ind w:right="284"/>
        <w:jc w:val="center"/>
        <w:rPr>
          <w:rtl/>
        </w:rPr>
      </w:pPr>
    </w:p>
    <w:p w:rsidR="00783F09" w:rsidRPr="005C1313" w:rsidRDefault="00783F09" w:rsidP="00EA1FEC">
      <w:pPr>
        <w:ind w:right="284"/>
        <w:jc w:val="center"/>
        <w:rPr>
          <w:rtl/>
        </w:rPr>
      </w:pPr>
      <w:r w:rsidRPr="00C36B7C">
        <w:rPr>
          <w:b/>
          <w:bCs/>
          <w:rtl/>
        </w:rPr>
        <w:t xml:space="preserve">מכרז מספר: </w:t>
      </w:r>
      <w:r w:rsidR="00EA1FEC">
        <w:rPr>
          <w:rFonts w:hint="cs"/>
          <w:b/>
          <w:bCs/>
          <w:u w:val="single"/>
          <w:rtl/>
        </w:rPr>
        <w:t>9</w:t>
      </w:r>
      <w:r w:rsidRPr="00C36B7C">
        <w:rPr>
          <w:b/>
          <w:bCs/>
          <w:u w:val="single"/>
          <w:rtl/>
        </w:rPr>
        <w:t>/2014</w:t>
      </w:r>
    </w:p>
    <w:p w:rsidR="00783F09" w:rsidRPr="005C1313" w:rsidRDefault="00783F09" w:rsidP="00005D7C">
      <w:pPr>
        <w:ind w:right="284"/>
        <w:jc w:val="center"/>
        <w:rPr>
          <w:rtl/>
        </w:rPr>
      </w:pPr>
    </w:p>
    <w:p w:rsidR="00783F09" w:rsidRPr="00C36B7C" w:rsidRDefault="00783F09" w:rsidP="00005D7C">
      <w:pPr>
        <w:spacing w:after="0"/>
        <w:ind w:right="284"/>
        <w:jc w:val="center"/>
        <w:rPr>
          <w:rFonts w:ascii="Arial" w:hAnsi="Arial"/>
          <w:b/>
          <w:bCs/>
          <w:rtl/>
        </w:rPr>
      </w:pPr>
      <w:r w:rsidRPr="00C36B7C">
        <w:rPr>
          <w:rFonts w:ascii="Arial" w:hAnsi="Arial"/>
          <w:b/>
          <w:bCs/>
          <w:rtl/>
        </w:rPr>
        <w:t xml:space="preserve">ארגון, הפקה וליווי הכנס השנתי של איגוד סוכני הנסיעות </w:t>
      </w:r>
      <w:r w:rsidRPr="00C36B7C">
        <w:rPr>
          <w:b/>
          <w:bCs/>
        </w:rPr>
        <w:t>TAFI</w:t>
      </w:r>
      <w:r w:rsidRPr="00C36B7C">
        <w:rPr>
          <w:rFonts w:ascii="Arial" w:hAnsi="Arial"/>
          <w:b/>
          <w:bCs/>
          <w:rtl/>
        </w:rPr>
        <w:t>, הודו</w:t>
      </w:r>
    </w:p>
    <w:p w:rsidR="00783F09" w:rsidRPr="00C36B7C" w:rsidRDefault="00783F09" w:rsidP="00005D7C">
      <w:pPr>
        <w:spacing w:after="0"/>
        <w:ind w:right="284"/>
        <w:jc w:val="center"/>
        <w:rPr>
          <w:rFonts w:ascii="Arial" w:hAnsi="Arial"/>
          <w:b/>
          <w:bCs/>
        </w:rPr>
      </w:pPr>
    </w:p>
    <w:p w:rsidR="00783F09" w:rsidRPr="00C36B7C" w:rsidRDefault="00783F09" w:rsidP="00005D7C">
      <w:pPr>
        <w:ind w:right="284"/>
        <w:jc w:val="center"/>
        <w:rPr>
          <w:b/>
          <w:bCs/>
          <w:u w:val="single"/>
          <w:rtl/>
        </w:rPr>
      </w:pPr>
    </w:p>
    <w:p w:rsidR="00783F09" w:rsidRPr="00C36B7C" w:rsidRDefault="00783F09" w:rsidP="00005D7C">
      <w:pPr>
        <w:ind w:right="284"/>
        <w:jc w:val="center"/>
        <w:rPr>
          <w:b/>
          <w:bCs/>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CE6DF5" w:rsidP="00005D7C">
      <w:pPr>
        <w:ind w:right="284"/>
        <w:rPr>
          <w:rtl/>
        </w:rPr>
      </w:pPr>
      <w:r w:rsidRPr="00A71A45">
        <w:rPr>
          <w:noProof/>
          <w:rtl/>
        </w:rPr>
        <mc:AlternateContent>
          <mc:Choice Requires="wpg">
            <w:drawing>
              <wp:anchor distT="0" distB="0" distL="114300" distR="114300" simplePos="0" relativeHeight="251645952" behindDoc="0" locked="0" layoutInCell="1" allowOverlap="1" wp14:anchorId="54389DDE" wp14:editId="1B0D374D">
                <wp:simplePos x="0" y="0"/>
                <wp:positionH relativeFrom="column">
                  <wp:posOffset>1642110</wp:posOffset>
                </wp:positionH>
                <wp:positionV relativeFrom="paragraph">
                  <wp:posOffset>219710</wp:posOffset>
                </wp:positionV>
                <wp:extent cx="2565400" cy="1587500"/>
                <wp:effectExtent l="0" t="76200" r="10160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587500"/>
                          <a:chOff x="3720" y="6500"/>
                          <a:chExt cx="4040" cy="2500"/>
                        </a:xfrm>
                      </wpg:grpSpPr>
                      <wps:wsp>
                        <wps:cNvPr id="3"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4" name="Group 4"/>
                        <wpg:cNvGrpSpPr>
                          <a:grpSpLocks/>
                        </wpg:cNvGrpSpPr>
                        <wpg:grpSpPr bwMode="auto">
                          <a:xfrm>
                            <a:off x="4310" y="6920"/>
                            <a:ext cx="2860" cy="2080"/>
                            <a:chOff x="4150" y="6880"/>
                            <a:chExt cx="3200" cy="2600"/>
                          </a:xfrm>
                        </wpg:grpSpPr>
                        <wps:wsp>
                          <wps:cNvPr id="5" name="WordArt 5"/>
                          <wps:cNvSpPr txBox="1">
                            <a:spLocks noChangeArrowheads="1" noChangeShapeType="1" noTextEdit="1"/>
                          </wps:cNvSpPr>
                          <wps:spPr bwMode="auto">
                            <a:xfrm>
                              <a:off x="4170" y="6880"/>
                              <a:ext cx="3180" cy="2560"/>
                            </a:xfrm>
                            <a:prstGeom prst="rect">
                              <a:avLst/>
                            </a:prstGeom>
                            <a:extLst>
                              <a:ext uri="{AF507438-7753-43E0-B8FC-AC1667EBCBE1}">
                                <a14:hiddenEffects xmlns:a14="http://schemas.microsoft.com/office/drawing/2010/main">
                                  <a:effectLst/>
                                </a14:hiddenEffects>
                              </a:ext>
                            </a:extLst>
                          </wps:spPr>
                          <wps:txbx>
                            <w:txbxContent>
                              <w:p w:rsidR="00C36B7C" w:rsidRDefault="00C36B7C" w:rsidP="00CE6DF5">
                                <w:pPr>
                                  <w:pStyle w:val="NormalWeb"/>
                                  <w:spacing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6" name="WordArt 6"/>
                          <wps:cNvSpPr txBox="1">
                            <a:spLocks noChangeArrowheads="1" noChangeShapeType="1" noTextEdit="1"/>
                          </wps:cNvSpPr>
                          <wps:spPr bwMode="auto">
                            <a:xfrm>
                              <a:off x="4150" y="6920"/>
                              <a:ext cx="3180" cy="2560"/>
                            </a:xfrm>
                            <a:prstGeom prst="rect">
                              <a:avLst/>
                            </a:prstGeom>
                            <a:extLst>
                              <a:ext uri="{AF507438-7753-43E0-B8FC-AC1667EBCBE1}">
                                <a14:hiddenEffects xmlns:a14="http://schemas.microsoft.com/office/drawing/2010/main">
                                  <a:effectLst/>
                                </a14:hiddenEffects>
                              </a:ext>
                            </a:extLst>
                          </wps:spPr>
                          <wps:txbx>
                            <w:txbxContent>
                              <w:p w:rsidR="00C36B7C" w:rsidRDefault="00C36B7C" w:rsidP="00CE6DF5">
                                <w:pPr>
                                  <w:pStyle w:val="NormalWeb"/>
                                  <w:spacing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29.3pt;margin-top:17.3pt;width:202pt;height:125pt;z-index:251645952" coordorigin="3720,6500" coordsize="4040,2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">
                <v:roundrect id="AutoShape 3" o:spid="_x0000_s1027" style="position:absolute;left:3720;top:6500;width:4040;height:12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DIt8IA&#10;AADaAAAADwAAAGRycy9kb3ducmV2LnhtbESPQWsCMRSE74L/ITyhN83WQqmrUarQ0h48VC29PjbP&#10;ZHXzEpJUt/++KRQ8DjPzDbNY9a4TF4qp9azgflKBIG68btkoOOxfxk8gUkbW2HkmBT+UYLUcDhZY&#10;a3/lD7rsshEFwqlGBTbnUEuZGksO08QH4uIdfXSYi4xG6ojXAnednFbVo3TYclmwGGhjqTnvvp2C&#10;sDdx+2m3M3Jfhw2+m/VrOPVK3Y365zmITH2+hf/bb1rBA/xdKTd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0Mi3wgAAANoAAAAPAAAAAAAAAAAAAAAAAJgCAABkcnMvZG93&#10;bnJldi54bWxQSwUGAAAAAAQABAD1AAAAhwMAAAAA&#10;">
                  <v:shadow on="t" offset="6pt,-6pt"/>
                </v:roundrect>
                <v:group id="Group 4" o:spid="_x0000_s1028" style="position:absolute;left:4310;top:6920;width:2860;height:2080" coordorigin="4150,6880" coordsize="3200,26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type id="_x0000_t202" coordsize="21600,21600" o:spt="202" path="m,l,21600r21600,l21600,xe">
                    <v:stroke joinstyle="miter"/>
                    <v:path gradientshapeok="t" o:connecttype="rect"/>
                  </v:shapetype>
                  <v:shape id="WordArt 5" o:spid="_x0000_s1029" type="#_x0000_t202" style="position:absolute;left:4170;top:6880;width:3180;height:2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crj8AA&#10;AADaAAAADwAAAGRycy9kb3ducmV2LnhtbESPQWvCQBSE7wX/w/IEb3VjwSKpq4i24MFLNb0/ss9s&#10;MPs2ZF9N/PeuIHgcZuYbZrkefKOu1MU6sIHZNANFXAZbc2WgOP28L0BFQbbYBCYDN4qwXo3elpjb&#10;0PMvXY9SqQThmKMBJ9LmWsfSkcc4DS1x8s6h8yhJdpW2HfYJ7hv9kWWf2mPNacFhS1tH5eX47w2I&#10;2M3sVnz7uP8bDrveZeUcC2Mm42HzBUpokFf42d5bA3N4XEk3QK/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0crj8AAAADaAAAADwAAAAAAAAAAAAAAAACYAgAAZHJzL2Rvd25y&#10;ZXYueG1sUEsFBgAAAAAEAAQA9QAAAIUDAAAAAA==&#10;" filled="f" stroked="f">
                    <o:lock v:ext="edit" text="t" shapetype="t"/>
                    <v:textbox style="mso-fit-shape-to-text:t">
                      <w:txbxContent>
                        <w:p w:rsidR="00C36B7C" w:rsidRDefault="00C36B7C" w:rsidP="00CE6DF5">
                          <w:pPr>
                            <w:pStyle w:val="NormalWeb"/>
                            <w:spacing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2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filled="f" stroked="f">
                    <o:lock v:ext="edit" text="t" shapetype="t"/>
                    <v:textbox style="mso-fit-shape-to-text:t">
                      <w:txbxContent>
                        <w:p w:rsidR="00C36B7C" w:rsidRDefault="00C36B7C" w:rsidP="00CE6DF5">
                          <w:pPr>
                            <w:pStyle w:val="NormalWeb"/>
                            <w:spacing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C36B7C" w:rsidRDefault="00783F09" w:rsidP="00005D7C">
      <w:pPr>
        <w:ind w:right="284"/>
        <w:jc w:val="center"/>
        <w:rPr>
          <w:b/>
          <w:bCs/>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0229EA" w:rsidP="00005D7C">
      <w:pPr>
        <w:ind w:right="284"/>
        <w:rPr>
          <w:rtl/>
        </w:rPr>
      </w:pPr>
      <w:r w:rsidRPr="00A71A45">
        <w:rPr>
          <w:noProof/>
          <w:rtl/>
        </w:rPr>
        <mc:AlternateContent>
          <mc:Choice Requires="wps">
            <w:drawing>
              <wp:anchor distT="0" distB="0" distL="114300" distR="114300" simplePos="0" relativeHeight="251654144" behindDoc="0" locked="0" layoutInCell="1" allowOverlap="1" wp14:anchorId="650F53CC" wp14:editId="180E963F">
                <wp:simplePos x="0" y="0"/>
                <wp:positionH relativeFrom="column">
                  <wp:posOffset>1503045</wp:posOffset>
                </wp:positionH>
                <wp:positionV relativeFrom="paragraph">
                  <wp:posOffset>130810</wp:posOffset>
                </wp:positionV>
                <wp:extent cx="2872740" cy="543560"/>
                <wp:effectExtent l="0" t="0" r="22860" b="27940"/>
                <wp:wrapNone/>
                <wp:docPr id="55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18.35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"/>
            </w:pict>
          </mc:Fallback>
        </mc:AlternateContent>
      </w:r>
    </w:p>
    <w:p w:rsidR="00783F09" w:rsidRPr="005C1313" w:rsidRDefault="00783F09" w:rsidP="00005D7C">
      <w:pPr>
        <w:ind w:right="284"/>
        <w:rPr>
          <w:rtl/>
        </w:rPr>
      </w:pPr>
      <w:r w:rsidRPr="005C1313">
        <w:rPr>
          <w:rtl/>
        </w:rPr>
        <w:t xml:space="preserve">שם מלא של המציע </w: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0229EA" w:rsidP="00005D7C">
      <w:pPr>
        <w:ind w:right="284"/>
        <w:rPr>
          <w:rtl/>
        </w:rPr>
      </w:pPr>
      <w:r w:rsidRPr="00A71A45">
        <w:rPr>
          <w:noProof/>
          <w:rtl/>
        </w:rPr>
        <mc:AlternateContent>
          <mc:Choice Requires="wps">
            <w:drawing>
              <wp:anchor distT="0" distB="0" distL="114300" distR="114300" simplePos="0" relativeHeight="251655168" behindDoc="0" locked="0" layoutInCell="1" allowOverlap="1" wp14:anchorId="02A6C043" wp14:editId="522A87DB">
                <wp:simplePos x="0" y="0"/>
                <wp:positionH relativeFrom="column">
                  <wp:posOffset>1503045</wp:posOffset>
                </wp:positionH>
                <wp:positionV relativeFrom="paragraph">
                  <wp:posOffset>81280</wp:posOffset>
                </wp:positionV>
                <wp:extent cx="2872740" cy="1193165"/>
                <wp:effectExtent l="0" t="0" r="22860" b="26035"/>
                <wp:wrapNone/>
                <wp:docPr id="55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118.35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"/>
            </w:pict>
          </mc:Fallback>
        </mc:AlternateContent>
      </w:r>
    </w:p>
    <w:p w:rsidR="00783F09" w:rsidRPr="005C1313" w:rsidRDefault="00783F09" w:rsidP="00005D7C">
      <w:pPr>
        <w:ind w:left="45" w:right="284"/>
        <w:rPr>
          <w:rtl/>
        </w:rPr>
      </w:pPr>
    </w:p>
    <w:p w:rsidR="00783F09" w:rsidRPr="005C1313" w:rsidRDefault="00783F09" w:rsidP="00005D7C">
      <w:pPr>
        <w:ind w:left="45" w:right="284"/>
        <w:rPr>
          <w:rtl/>
        </w:rPr>
      </w:pPr>
      <w:r w:rsidRPr="005C1313">
        <w:rPr>
          <w:rtl/>
        </w:rPr>
        <w:t>חתימה וחותמת</w:t>
      </w:r>
    </w:p>
    <w:p w:rsidR="00783F09" w:rsidRPr="005C1313" w:rsidRDefault="00783F09" w:rsidP="00005D7C">
      <w:pPr>
        <w:ind w:left="45" w:right="284"/>
        <w:rPr>
          <w:rtl/>
        </w:rPr>
      </w:pPr>
    </w:p>
    <w:p w:rsidR="00783F09" w:rsidRPr="005C1313" w:rsidRDefault="00783F09" w:rsidP="00005D7C">
      <w:pPr>
        <w:ind w:left="-33" w:right="284"/>
        <w:jc w:val="right"/>
        <w:rPr>
          <w:rtl/>
        </w:rPr>
      </w:pPr>
      <w:r w:rsidRPr="005C1313">
        <w:rPr>
          <w:rtl/>
        </w:rPr>
        <w:br w:type="page"/>
      </w:r>
      <w:r w:rsidRPr="005C1313">
        <w:rPr>
          <w:rtl/>
        </w:rPr>
        <w:lastRenderedPageBreak/>
        <w:t>נספח מספר 1</w:t>
      </w:r>
    </w:p>
    <w:p w:rsidR="00783F09" w:rsidRPr="005C1313" w:rsidRDefault="00783F09" w:rsidP="00005D7C">
      <w:pPr>
        <w:ind w:left="-33" w:right="284"/>
        <w:jc w:val="right"/>
        <w:rPr>
          <w:rtl/>
        </w:rPr>
      </w:pPr>
    </w:p>
    <w:p w:rsidR="00783F09" w:rsidRPr="00C36B7C" w:rsidRDefault="00783F09" w:rsidP="00005D7C">
      <w:pPr>
        <w:ind w:right="284"/>
        <w:jc w:val="center"/>
        <w:rPr>
          <w:b/>
          <w:bCs/>
          <w:u w:val="single"/>
          <w:rtl/>
        </w:rPr>
      </w:pPr>
      <w:r w:rsidRPr="00C36B7C">
        <w:rPr>
          <w:b/>
          <w:bCs/>
          <w:u w:val="single"/>
          <w:rtl/>
        </w:rPr>
        <w:t>מבנה חוברת ההצעה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8"/>
        <w:gridCol w:w="2693"/>
        <w:gridCol w:w="4762"/>
      </w:tblGrid>
      <w:tr w:rsidR="00783F09" w:rsidRPr="005C1313" w:rsidTr="007F1B92">
        <w:trPr>
          <w:trHeight w:val="404"/>
          <w:jc w:val="center"/>
        </w:trPr>
        <w:tc>
          <w:tcPr>
            <w:tcW w:w="1218" w:type="dxa"/>
            <w:tcBorders>
              <w:top w:val="single" w:sz="18" w:space="0" w:color="auto"/>
              <w:left w:val="single" w:sz="18" w:space="0" w:color="auto"/>
              <w:bottom w:val="single" w:sz="18" w:space="0" w:color="auto"/>
            </w:tcBorders>
            <w:shd w:val="pct5" w:color="auto" w:fill="auto"/>
            <w:vAlign w:val="center"/>
          </w:tcPr>
          <w:p w:rsidR="00783F09" w:rsidRPr="005C1313" w:rsidRDefault="00783F09" w:rsidP="004D7CF8">
            <w:pPr>
              <w:spacing w:before="100" w:after="100"/>
              <w:ind w:right="284"/>
              <w:jc w:val="center"/>
              <w:rPr>
                <w:b/>
                <w:bCs/>
                <w:rtl/>
              </w:rPr>
            </w:pPr>
            <w:r w:rsidRPr="005C1313">
              <w:rPr>
                <w:b/>
                <w:bCs/>
                <w:rtl/>
              </w:rPr>
              <w:t>סעיף</w:t>
            </w:r>
          </w:p>
        </w:tc>
        <w:tc>
          <w:tcPr>
            <w:tcW w:w="2693" w:type="dxa"/>
            <w:tcBorders>
              <w:top w:val="single" w:sz="18" w:space="0" w:color="auto"/>
              <w:bottom w:val="single" w:sz="18" w:space="0" w:color="auto"/>
            </w:tcBorders>
            <w:shd w:val="pct5" w:color="auto" w:fill="auto"/>
          </w:tcPr>
          <w:p w:rsidR="00783F09" w:rsidRPr="005C1313" w:rsidRDefault="00783F09" w:rsidP="001C1C0A">
            <w:pPr>
              <w:spacing w:before="100" w:after="100"/>
              <w:ind w:right="284"/>
              <w:jc w:val="center"/>
              <w:rPr>
                <w:b/>
                <w:bCs/>
              </w:rPr>
            </w:pPr>
            <w:r w:rsidRPr="005C1313">
              <w:rPr>
                <w:b/>
                <w:bCs/>
                <w:rtl/>
              </w:rPr>
              <w:t>הנושא</w:t>
            </w:r>
          </w:p>
        </w:tc>
        <w:tc>
          <w:tcPr>
            <w:tcW w:w="4762" w:type="dxa"/>
            <w:tcBorders>
              <w:top w:val="single" w:sz="18" w:space="0" w:color="auto"/>
              <w:bottom w:val="single" w:sz="18" w:space="0" w:color="auto"/>
              <w:right w:val="single" w:sz="18" w:space="0" w:color="auto"/>
            </w:tcBorders>
            <w:shd w:val="pct5" w:color="auto" w:fill="auto"/>
          </w:tcPr>
          <w:p w:rsidR="00783F09" w:rsidRPr="005C1313" w:rsidRDefault="00783F09" w:rsidP="001C1C0A">
            <w:pPr>
              <w:spacing w:before="100" w:after="100"/>
              <w:ind w:right="284"/>
              <w:jc w:val="center"/>
              <w:rPr>
                <w:b/>
                <w:bCs/>
              </w:rPr>
            </w:pPr>
            <w:r w:rsidRPr="005C1313">
              <w:rPr>
                <w:b/>
                <w:bCs/>
                <w:rtl/>
              </w:rPr>
              <w:t>הבהרה</w:t>
            </w:r>
          </w:p>
        </w:tc>
      </w:tr>
      <w:tr w:rsidR="00783F09" w:rsidRPr="005C1313" w:rsidTr="007F1B92">
        <w:trPr>
          <w:trHeight w:val="648"/>
          <w:jc w:val="center"/>
        </w:trPr>
        <w:tc>
          <w:tcPr>
            <w:tcW w:w="1218" w:type="dxa"/>
            <w:tcBorders>
              <w:top w:val="single" w:sz="18" w:space="0" w:color="auto"/>
              <w:left w:val="single" w:sz="18" w:space="0" w:color="auto"/>
            </w:tcBorders>
            <w:vAlign w:val="center"/>
          </w:tcPr>
          <w:p w:rsidR="00783F09" w:rsidRPr="005C1313" w:rsidRDefault="00783F09" w:rsidP="004D7CF8">
            <w:pPr>
              <w:ind w:right="284"/>
              <w:jc w:val="center"/>
              <w:rPr>
                <w:rtl/>
              </w:rPr>
            </w:pPr>
            <w:r w:rsidRPr="005C1313">
              <w:rPr>
                <w:rtl/>
              </w:rPr>
              <w:t>1-2</w:t>
            </w:r>
          </w:p>
        </w:tc>
        <w:tc>
          <w:tcPr>
            <w:tcW w:w="2693" w:type="dxa"/>
            <w:tcBorders>
              <w:top w:val="single" w:sz="18" w:space="0" w:color="auto"/>
            </w:tcBorders>
          </w:tcPr>
          <w:p w:rsidR="00783F09" w:rsidRPr="005C1313" w:rsidRDefault="00783F09" w:rsidP="001C1C0A">
            <w:pPr>
              <w:ind w:right="284"/>
            </w:pPr>
            <w:r w:rsidRPr="005C1313">
              <w:rPr>
                <w:rtl/>
              </w:rPr>
              <w:t>הצעה, הצהרה והתחייבות</w:t>
            </w:r>
          </w:p>
        </w:tc>
        <w:tc>
          <w:tcPr>
            <w:tcW w:w="4762" w:type="dxa"/>
            <w:tcBorders>
              <w:top w:val="single" w:sz="18" w:space="0" w:color="auto"/>
              <w:right w:val="single" w:sz="18" w:space="0" w:color="auto"/>
            </w:tcBorders>
          </w:tcPr>
          <w:p w:rsidR="00783F09" w:rsidRPr="005C1313" w:rsidRDefault="00783F09" w:rsidP="001C1C0A">
            <w:pPr>
              <w:ind w:right="284"/>
              <w:rPr>
                <w:b/>
                <w:bCs/>
                <w:u w:val="single"/>
              </w:rPr>
            </w:pPr>
          </w:p>
        </w:tc>
      </w:tr>
      <w:tr w:rsidR="00783F09" w:rsidRPr="005C1313" w:rsidTr="007F1B92">
        <w:trPr>
          <w:trHeight w:val="453"/>
          <w:jc w:val="center"/>
        </w:trPr>
        <w:tc>
          <w:tcPr>
            <w:tcW w:w="1218" w:type="dxa"/>
            <w:tcBorders>
              <w:left w:val="single" w:sz="18" w:space="0" w:color="auto"/>
            </w:tcBorders>
            <w:vAlign w:val="center"/>
          </w:tcPr>
          <w:p w:rsidR="00783F09" w:rsidRPr="005C1313" w:rsidRDefault="00783F09" w:rsidP="004D7CF8">
            <w:pPr>
              <w:ind w:right="284"/>
              <w:jc w:val="center"/>
              <w:rPr>
                <w:rtl/>
              </w:rPr>
            </w:pPr>
            <w:r w:rsidRPr="005C1313">
              <w:rPr>
                <w:rtl/>
              </w:rPr>
              <w:t>3-4</w:t>
            </w:r>
          </w:p>
        </w:tc>
        <w:tc>
          <w:tcPr>
            <w:tcW w:w="2693" w:type="dxa"/>
          </w:tcPr>
          <w:p w:rsidR="00783F09" w:rsidRPr="005C1313" w:rsidRDefault="00783F09" w:rsidP="001C1C0A">
            <w:pPr>
              <w:ind w:right="284"/>
            </w:pPr>
            <w:r w:rsidRPr="005C1313">
              <w:rPr>
                <w:rtl/>
              </w:rPr>
              <w:t>מניעת חשיפה</w:t>
            </w:r>
          </w:p>
        </w:tc>
        <w:tc>
          <w:tcPr>
            <w:tcW w:w="4762" w:type="dxa"/>
            <w:tcBorders>
              <w:right w:val="single" w:sz="18" w:space="0" w:color="auto"/>
            </w:tcBorders>
          </w:tcPr>
          <w:p w:rsidR="00783F09" w:rsidRPr="005C1313" w:rsidRDefault="00783F09" w:rsidP="001C1C0A">
            <w:pPr>
              <w:ind w:right="284"/>
            </w:pPr>
            <w:r w:rsidRPr="005C1313">
              <w:rPr>
                <w:rtl/>
              </w:rPr>
              <w:t xml:space="preserve">במסגרת זו יכללו סעיפים שהינם סוד </w:t>
            </w:r>
          </w:p>
        </w:tc>
      </w:tr>
      <w:tr w:rsidR="00783F09" w:rsidRPr="005C1313" w:rsidTr="007F1B92">
        <w:trPr>
          <w:trHeight w:val="1086"/>
          <w:jc w:val="center"/>
        </w:trPr>
        <w:tc>
          <w:tcPr>
            <w:tcW w:w="1218" w:type="dxa"/>
            <w:tcBorders>
              <w:left w:val="single" w:sz="18" w:space="0" w:color="auto"/>
            </w:tcBorders>
            <w:vAlign w:val="center"/>
          </w:tcPr>
          <w:p w:rsidR="00783F09" w:rsidRPr="005C1313" w:rsidRDefault="00783F09" w:rsidP="004D7CF8">
            <w:pPr>
              <w:ind w:right="284"/>
              <w:jc w:val="center"/>
              <w:rPr>
                <w:rtl/>
              </w:rPr>
            </w:pPr>
            <w:r w:rsidRPr="005C1313">
              <w:rPr>
                <w:rtl/>
              </w:rPr>
              <w:t>5</w:t>
            </w:r>
          </w:p>
        </w:tc>
        <w:tc>
          <w:tcPr>
            <w:tcW w:w="2693" w:type="dxa"/>
          </w:tcPr>
          <w:p w:rsidR="00783F09" w:rsidRPr="005C1313" w:rsidRDefault="00783F09" w:rsidP="001C1C0A">
            <w:pPr>
              <w:ind w:right="284"/>
            </w:pPr>
            <w:r w:rsidRPr="005C1313">
              <w:rPr>
                <w:rtl/>
              </w:rPr>
              <w:t>פרטים על גוף המציע</w:t>
            </w:r>
          </w:p>
        </w:tc>
        <w:tc>
          <w:tcPr>
            <w:tcW w:w="4762" w:type="dxa"/>
            <w:tcBorders>
              <w:right w:val="single" w:sz="18" w:space="0" w:color="auto"/>
            </w:tcBorders>
          </w:tcPr>
          <w:p w:rsidR="00783F09" w:rsidRPr="005C1313" w:rsidRDefault="00783F09" w:rsidP="001C1C0A">
            <w:pPr>
              <w:ind w:right="284"/>
              <w:rPr>
                <w:rtl/>
              </w:rPr>
            </w:pPr>
            <w:r w:rsidRPr="005C1313">
              <w:rPr>
                <w:rtl/>
              </w:rPr>
              <w:t>פרטים מזהים של המציע.</w:t>
            </w:r>
          </w:p>
          <w:p w:rsidR="00783F09" w:rsidRPr="005C1313" w:rsidRDefault="00783F09" w:rsidP="001C1C0A">
            <w:pPr>
              <w:ind w:right="284"/>
            </w:pPr>
            <w:r w:rsidRPr="005C1313">
              <w:rPr>
                <w:rtl/>
              </w:rPr>
              <w:t xml:space="preserve">איש הקשר אצל המציע - עורך ההצעה </w:t>
            </w:r>
            <w:proofErr w:type="spellStart"/>
            <w:r w:rsidRPr="005C1313">
              <w:rPr>
                <w:rtl/>
              </w:rPr>
              <w:t>איתו</w:t>
            </w:r>
            <w:proofErr w:type="spellEnd"/>
            <w:r w:rsidRPr="005C1313">
              <w:rPr>
                <w:rtl/>
              </w:rPr>
              <w:t xml:space="preserve"> ניתן לברר פרטים.</w:t>
            </w:r>
          </w:p>
        </w:tc>
      </w:tr>
      <w:tr w:rsidR="00783F09" w:rsidRPr="005C1313" w:rsidTr="007F1B92">
        <w:trPr>
          <w:trHeight w:val="1204"/>
          <w:jc w:val="center"/>
        </w:trPr>
        <w:tc>
          <w:tcPr>
            <w:tcW w:w="1218" w:type="dxa"/>
            <w:tcBorders>
              <w:left w:val="single" w:sz="18" w:space="0" w:color="auto"/>
            </w:tcBorders>
            <w:vAlign w:val="center"/>
          </w:tcPr>
          <w:p w:rsidR="00783F09" w:rsidRPr="005C1313" w:rsidRDefault="00783F09" w:rsidP="004D7CF8">
            <w:pPr>
              <w:ind w:right="284"/>
              <w:jc w:val="center"/>
              <w:rPr>
                <w:rtl/>
              </w:rPr>
            </w:pPr>
            <w:r w:rsidRPr="005C1313">
              <w:rPr>
                <w:rtl/>
              </w:rPr>
              <w:t>6</w:t>
            </w:r>
          </w:p>
        </w:tc>
        <w:tc>
          <w:tcPr>
            <w:tcW w:w="2693" w:type="dxa"/>
          </w:tcPr>
          <w:p w:rsidR="00783F09" w:rsidRPr="005C1313" w:rsidRDefault="00783F09" w:rsidP="001C1C0A">
            <w:pPr>
              <w:ind w:right="284"/>
            </w:pPr>
            <w:r w:rsidRPr="005C1313">
              <w:rPr>
                <w:rtl/>
              </w:rPr>
              <w:t>הוכחת עמידה בדרישות סף</w:t>
            </w:r>
          </w:p>
        </w:tc>
        <w:tc>
          <w:tcPr>
            <w:tcW w:w="4762" w:type="dxa"/>
            <w:tcBorders>
              <w:right w:val="single" w:sz="18" w:space="0" w:color="auto"/>
            </w:tcBorders>
          </w:tcPr>
          <w:p w:rsidR="00783F09" w:rsidRPr="005C1313" w:rsidRDefault="00783F09" w:rsidP="001C1C0A">
            <w:pPr>
              <w:ind w:right="284"/>
            </w:pPr>
            <w:r w:rsidRPr="005C1313">
              <w:rPr>
                <w:rtl/>
              </w:rPr>
              <w:t xml:space="preserve">כל סעיף בדף זה יוכח באמצעות מסמך רשמי מתאים או הצהרה של המציע, לפי העניין. האסמכתא להוכחה הינה המסמך עצמו </w:t>
            </w:r>
            <w:r w:rsidRPr="005C1313">
              <w:rPr>
                <w:u w:val="single"/>
                <w:rtl/>
              </w:rPr>
              <w:t>ולא</w:t>
            </w:r>
            <w:r w:rsidRPr="005C1313">
              <w:rPr>
                <w:rtl/>
              </w:rPr>
              <w:t xml:space="preserve"> הרישום בדף זה.</w:t>
            </w:r>
          </w:p>
        </w:tc>
      </w:tr>
      <w:tr w:rsidR="00783F09" w:rsidRPr="005C1313" w:rsidTr="007F1B92">
        <w:trPr>
          <w:trHeight w:val="1553"/>
          <w:jc w:val="center"/>
        </w:trPr>
        <w:tc>
          <w:tcPr>
            <w:tcW w:w="1218" w:type="dxa"/>
            <w:tcBorders>
              <w:left w:val="single" w:sz="18" w:space="0" w:color="auto"/>
            </w:tcBorders>
            <w:vAlign w:val="center"/>
          </w:tcPr>
          <w:p w:rsidR="00783F09" w:rsidRPr="005C1313" w:rsidRDefault="00783F09" w:rsidP="004D7CF8">
            <w:pPr>
              <w:ind w:right="284"/>
              <w:jc w:val="center"/>
              <w:rPr>
                <w:rtl/>
              </w:rPr>
            </w:pPr>
            <w:r w:rsidRPr="005C1313">
              <w:rPr>
                <w:rtl/>
              </w:rPr>
              <w:t>7</w:t>
            </w:r>
          </w:p>
        </w:tc>
        <w:tc>
          <w:tcPr>
            <w:tcW w:w="2693" w:type="dxa"/>
          </w:tcPr>
          <w:p w:rsidR="00783F09" w:rsidRPr="005C1313" w:rsidRDefault="00783F09" w:rsidP="001C1C0A">
            <w:pPr>
              <w:ind w:right="284"/>
            </w:pPr>
            <w:r w:rsidRPr="005C1313">
              <w:rPr>
                <w:rtl/>
              </w:rPr>
              <w:t>ניסיון המציע בעבודות דומות</w:t>
            </w:r>
          </w:p>
        </w:tc>
        <w:tc>
          <w:tcPr>
            <w:tcW w:w="4762" w:type="dxa"/>
            <w:tcBorders>
              <w:right w:val="single" w:sz="18" w:space="0" w:color="auto"/>
            </w:tcBorders>
          </w:tcPr>
          <w:p w:rsidR="00783F09" w:rsidRPr="005C1313" w:rsidRDefault="00783F09" w:rsidP="001C1C0A">
            <w:pPr>
              <w:ind w:right="284"/>
            </w:pPr>
            <w:r w:rsidRPr="005C1313">
              <w:rPr>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783F09" w:rsidRPr="005C1313" w:rsidTr="007F1B92">
        <w:trPr>
          <w:trHeight w:val="589"/>
          <w:jc w:val="center"/>
        </w:trPr>
        <w:tc>
          <w:tcPr>
            <w:tcW w:w="1218" w:type="dxa"/>
            <w:tcBorders>
              <w:left w:val="single" w:sz="18" w:space="0" w:color="auto"/>
            </w:tcBorders>
            <w:vAlign w:val="center"/>
          </w:tcPr>
          <w:p w:rsidR="00783F09" w:rsidRPr="005C1313" w:rsidRDefault="00783F09" w:rsidP="004D7CF8">
            <w:pPr>
              <w:ind w:right="284"/>
              <w:jc w:val="center"/>
              <w:rPr>
                <w:rtl/>
              </w:rPr>
            </w:pPr>
            <w:r w:rsidRPr="005C1313">
              <w:rPr>
                <w:rtl/>
              </w:rPr>
              <w:t>8</w:t>
            </w:r>
          </w:p>
        </w:tc>
        <w:tc>
          <w:tcPr>
            <w:tcW w:w="2693" w:type="dxa"/>
          </w:tcPr>
          <w:p w:rsidR="00783F09" w:rsidRPr="005C1313" w:rsidRDefault="00783F09" w:rsidP="001C1C0A">
            <w:pPr>
              <w:ind w:right="284"/>
            </w:pPr>
            <w:r w:rsidRPr="005C1313">
              <w:rPr>
                <w:rtl/>
              </w:rPr>
              <w:t>נתוני החברה</w:t>
            </w:r>
          </w:p>
        </w:tc>
        <w:tc>
          <w:tcPr>
            <w:tcW w:w="4762" w:type="dxa"/>
            <w:tcBorders>
              <w:right w:val="single" w:sz="18" w:space="0" w:color="auto"/>
            </w:tcBorders>
          </w:tcPr>
          <w:p w:rsidR="00783F09" w:rsidRPr="005C1313" w:rsidRDefault="00783F09" w:rsidP="001C1C0A">
            <w:pPr>
              <w:ind w:right="284"/>
            </w:pPr>
            <w:r w:rsidRPr="005C1313">
              <w:rPr>
                <w:rtl/>
              </w:rPr>
              <w:t>יש לצרף בנספחים תעודות המעידות על ההכשרה הפורמלית, וקורות חיים</w:t>
            </w:r>
          </w:p>
        </w:tc>
      </w:tr>
      <w:tr w:rsidR="00783F09" w:rsidRPr="005C1313" w:rsidTr="007F1B92">
        <w:trPr>
          <w:trHeight w:val="651"/>
          <w:jc w:val="center"/>
        </w:trPr>
        <w:tc>
          <w:tcPr>
            <w:tcW w:w="1218" w:type="dxa"/>
            <w:tcBorders>
              <w:left w:val="single" w:sz="18" w:space="0" w:color="auto"/>
              <w:bottom w:val="single" w:sz="18" w:space="0" w:color="auto"/>
            </w:tcBorders>
            <w:vAlign w:val="center"/>
          </w:tcPr>
          <w:p w:rsidR="00783F09" w:rsidRPr="005C1313" w:rsidRDefault="00783F09" w:rsidP="004D7CF8">
            <w:pPr>
              <w:ind w:right="284"/>
              <w:jc w:val="center"/>
              <w:rPr>
                <w:rtl/>
              </w:rPr>
            </w:pPr>
            <w:r w:rsidRPr="005C1313">
              <w:rPr>
                <w:rtl/>
              </w:rPr>
              <w:t>9-10</w:t>
            </w:r>
          </w:p>
        </w:tc>
        <w:tc>
          <w:tcPr>
            <w:tcW w:w="2693" w:type="dxa"/>
            <w:tcBorders>
              <w:bottom w:val="single" w:sz="18" w:space="0" w:color="auto"/>
            </w:tcBorders>
          </w:tcPr>
          <w:p w:rsidR="00783F09" w:rsidRPr="005C1313" w:rsidRDefault="00783F09" w:rsidP="001C1C0A">
            <w:pPr>
              <w:ind w:right="284"/>
              <w:rPr>
                <w:rtl/>
              </w:rPr>
            </w:pPr>
            <w:r w:rsidRPr="005C1313">
              <w:rPr>
                <w:rtl/>
              </w:rPr>
              <w:t>אישור על קריאה והבנת הדרישות במכרז</w:t>
            </w:r>
          </w:p>
        </w:tc>
        <w:tc>
          <w:tcPr>
            <w:tcW w:w="4762" w:type="dxa"/>
            <w:tcBorders>
              <w:bottom w:val="single" w:sz="18" w:space="0" w:color="auto"/>
              <w:right w:val="single" w:sz="18" w:space="0" w:color="auto"/>
            </w:tcBorders>
          </w:tcPr>
          <w:p w:rsidR="00783F09" w:rsidRPr="005C1313" w:rsidRDefault="00783F09" w:rsidP="001C1C0A">
            <w:pPr>
              <w:ind w:right="284"/>
              <w:rPr>
                <w:rtl/>
              </w:rPr>
            </w:pPr>
          </w:p>
        </w:tc>
      </w:tr>
    </w:tbl>
    <w:p w:rsidR="00783F09" w:rsidRPr="005C1313" w:rsidRDefault="00783F09" w:rsidP="00005D7C">
      <w:pPr>
        <w:ind w:right="284"/>
        <w:rPr>
          <w:b/>
          <w:bCs/>
          <w:u w:val="single"/>
          <w:rtl/>
        </w:rPr>
      </w:pPr>
    </w:p>
    <w:p w:rsidR="00783F09" w:rsidRPr="00C36B7C" w:rsidRDefault="00783F09" w:rsidP="00005D7C">
      <w:pPr>
        <w:ind w:right="284"/>
        <w:jc w:val="center"/>
        <w:rPr>
          <w:b/>
          <w:bCs/>
          <w:u w:val="single"/>
          <w:rtl/>
        </w:rPr>
      </w:pPr>
      <w:r w:rsidRPr="00C36B7C">
        <w:rPr>
          <w:b/>
          <w:bCs/>
          <w:u w:val="single"/>
          <w:rtl/>
        </w:rPr>
        <w:t>רשימת נספחים לנספח מס' 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2701"/>
        <w:gridCol w:w="5211"/>
      </w:tblGrid>
      <w:tr w:rsidR="00783F09" w:rsidRPr="005C1313" w:rsidTr="007F1B92">
        <w:tc>
          <w:tcPr>
            <w:tcW w:w="1092" w:type="dxa"/>
            <w:tcBorders>
              <w:top w:val="single" w:sz="18" w:space="0" w:color="auto"/>
              <w:left w:val="single" w:sz="18" w:space="0" w:color="auto"/>
              <w:bottom w:val="single" w:sz="18" w:space="0" w:color="auto"/>
            </w:tcBorders>
            <w:shd w:val="pct5" w:color="auto" w:fill="auto"/>
          </w:tcPr>
          <w:p w:rsidR="00783F09" w:rsidRPr="00C36B7C" w:rsidRDefault="00783F09" w:rsidP="001C1C0A">
            <w:pPr>
              <w:spacing w:before="100" w:after="100"/>
              <w:ind w:right="284"/>
              <w:jc w:val="center"/>
              <w:rPr>
                <w:b/>
                <w:bCs/>
              </w:rPr>
            </w:pPr>
            <w:r w:rsidRPr="00C36B7C">
              <w:rPr>
                <w:b/>
                <w:bCs/>
                <w:rtl/>
              </w:rPr>
              <w:t>נספח</w:t>
            </w:r>
          </w:p>
        </w:tc>
        <w:tc>
          <w:tcPr>
            <w:tcW w:w="2701" w:type="dxa"/>
            <w:tcBorders>
              <w:top w:val="single" w:sz="18" w:space="0" w:color="auto"/>
              <w:bottom w:val="single" w:sz="18" w:space="0" w:color="auto"/>
            </w:tcBorders>
            <w:shd w:val="pct5" w:color="auto" w:fill="auto"/>
          </w:tcPr>
          <w:p w:rsidR="00783F09" w:rsidRPr="00C36B7C" w:rsidRDefault="00783F09" w:rsidP="001C1C0A">
            <w:pPr>
              <w:spacing w:before="100" w:after="100"/>
              <w:ind w:right="284"/>
              <w:jc w:val="center"/>
              <w:rPr>
                <w:b/>
                <w:bCs/>
              </w:rPr>
            </w:pPr>
            <w:r w:rsidRPr="00C36B7C">
              <w:rPr>
                <w:b/>
                <w:bCs/>
                <w:rtl/>
              </w:rPr>
              <w:t>הנושא</w:t>
            </w:r>
          </w:p>
        </w:tc>
        <w:tc>
          <w:tcPr>
            <w:tcW w:w="5211" w:type="dxa"/>
            <w:tcBorders>
              <w:top w:val="single" w:sz="18" w:space="0" w:color="auto"/>
              <w:bottom w:val="single" w:sz="18" w:space="0" w:color="auto"/>
              <w:right w:val="single" w:sz="18" w:space="0" w:color="auto"/>
            </w:tcBorders>
            <w:shd w:val="pct5" w:color="auto" w:fill="auto"/>
          </w:tcPr>
          <w:p w:rsidR="00783F09" w:rsidRPr="00C36B7C" w:rsidRDefault="00783F09" w:rsidP="001C1C0A">
            <w:pPr>
              <w:spacing w:before="100" w:after="100"/>
              <w:ind w:right="284"/>
              <w:jc w:val="center"/>
              <w:rPr>
                <w:b/>
                <w:bCs/>
              </w:rPr>
            </w:pPr>
            <w:r w:rsidRPr="00C36B7C">
              <w:rPr>
                <w:b/>
                <w:bCs/>
                <w:rtl/>
              </w:rPr>
              <w:t>הבהרה</w:t>
            </w:r>
          </w:p>
        </w:tc>
      </w:tr>
      <w:tr w:rsidR="00783F09" w:rsidRPr="005C1313" w:rsidTr="003A71D3">
        <w:trPr>
          <w:trHeight w:val="983"/>
        </w:trPr>
        <w:tc>
          <w:tcPr>
            <w:tcW w:w="1092" w:type="dxa"/>
            <w:tcBorders>
              <w:top w:val="single" w:sz="18" w:space="0" w:color="auto"/>
              <w:left w:val="single" w:sz="18" w:space="0" w:color="auto"/>
            </w:tcBorders>
          </w:tcPr>
          <w:p w:rsidR="00783F09" w:rsidRPr="005C1313" w:rsidRDefault="00783F09" w:rsidP="003A71D3">
            <w:pPr>
              <w:overflowPunct w:val="0"/>
              <w:autoSpaceDE w:val="0"/>
              <w:autoSpaceDN w:val="0"/>
              <w:adjustRightInd w:val="0"/>
              <w:spacing w:before="160" w:after="160" w:line="300" w:lineRule="atLeast"/>
              <w:jc w:val="center"/>
              <w:textAlignment w:val="baseline"/>
            </w:pPr>
            <w:r w:rsidRPr="00C36B7C">
              <w:rPr>
                <w:rtl/>
              </w:rPr>
              <w:t>1 א'</w:t>
            </w:r>
          </w:p>
        </w:tc>
        <w:tc>
          <w:tcPr>
            <w:tcW w:w="2701" w:type="dxa"/>
            <w:tcBorders>
              <w:top w:val="single" w:sz="18" w:space="0" w:color="auto"/>
            </w:tcBorders>
          </w:tcPr>
          <w:p w:rsidR="00783F09" w:rsidRPr="005C1313" w:rsidRDefault="00783F09" w:rsidP="001C1C0A">
            <w:pPr>
              <w:spacing w:before="160" w:after="160" w:line="300" w:lineRule="atLeast"/>
              <w:ind w:right="284"/>
            </w:pPr>
            <w:r w:rsidRPr="005C1313">
              <w:rPr>
                <w:rtl/>
              </w:rPr>
              <w:t>מסמכי המציע</w:t>
            </w:r>
          </w:p>
        </w:tc>
        <w:tc>
          <w:tcPr>
            <w:tcW w:w="5211" w:type="dxa"/>
            <w:tcBorders>
              <w:top w:val="single" w:sz="18" w:space="0" w:color="auto"/>
              <w:right w:val="single" w:sz="18" w:space="0" w:color="auto"/>
            </w:tcBorders>
          </w:tcPr>
          <w:p w:rsidR="00783F09" w:rsidRPr="005C1313" w:rsidRDefault="00783F09" w:rsidP="00364247">
            <w:pPr>
              <w:spacing w:before="160" w:after="160" w:line="300" w:lineRule="atLeast"/>
              <w:ind w:right="284"/>
              <w:rPr>
                <w:rtl/>
              </w:rPr>
            </w:pPr>
            <w:r w:rsidRPr="005C1313">
              <w:rPr>
                <w:rtl/>
              </w:rPr>
              <w:t xml:space="preserve">יש לסמן </w:t>
            </w:r>
            <w:r w:rsidRPr="005C1313">
              <w:t>x</w:t>
            </w:r>
            <w:r w:rsidRPr="005C1313">
              <w:rPr>
                <w:rtl/>
              </w:rPr>
              <w:t xml:space="preserve"> בכל מסמך מצורף.</w:t>
            </w:r>
            <w:r w:rsidRPr="005C1313">
              <w:rPr>
                <w:rtl/>
              </w:rPr>
              <w:br/>
              <w:t>יש לחתום על הדף הראשון של הנספח כאסמכתא לצרוף המסמכים.</w:t>
            </w:r>
          </w:p>
        </w:tc>
      </w:tr>
      <w:tr w:rsidR="00783F09" w:rsidRPr="005C1313" w:rsidTr="007F1B92">
        <w:tc>
          <w:tcPr>
            <w:tcW w:w="1092" w:type="dxa"/>
            <w:tcBorders>
              <w:left w:val="single" w:sz="18" w:space="0" w:color="auto"/>
            </w:tcBorders>
          </w:tcPr>
          <w:p w:rsidR="00783F09" w:rsidRPr="00C36B7C" w:rsidRDefault="00783F09" w:rsidP="003A71D3">
            <w:pPr>
              <w:overflowPunct w:val="0"/>
              <w:autoSpaceDE w:val="0"/>
              <w:autoSpaceDN w:val="0"/>
              <w:adjustRightInd w:val="0"/>
              <w:spacing w:before="160" w:after="160" w:line="300" w:lineRule="atLeast"/>
              <w:jc w:val="center"/>
              <w:textAlignment w:val="baseline"/>
            </w:pPr>
            <w:r w:rsidRPr="00C36B7C">
              <w:rPr>
                <w:rtl/>
              </w:rPr>
              <w:t>1 ב'</w:t>
            </w:r>
          </w:p>
        </w:tc>
        <w:tc>
          <w:tcPr>
            <w:tcW w:w="2701" w:type="dxa"/>
          </w:tcPr>
          <w:p w:rsidR="00783F09" w:rsidRPr="005C1313" w:rsidRDefault="00783F09" w:rsidP="003A71D3">
            <w:pPr>
              <w:spacing w:before="160" w:after="160" w:line="300" w:lineRule="atLeast"/>
              <w:ind w:right="284"/>
            </w:pPr>
            <w:r w:rsidRPr="005C1313">
              <w:rPr>
                <w:rtl/>
              </w:rPr>
              <w:t xml:space="preserve">הצעת המחיר </w:t>
            </w:r>
          </w:p>
        </w:tc>
        <w:tc>
          <w:tcPr>
            <w:tcW w:w="5211" w:type="dxa"/>
            <w:tcBorders>
              <w:right w:val="single" w:sz="18" w:space="0" w:color="auto"/>
            </w:tcBorders>
          </w:tcPr>
          <w:p w:rsidR="00783F09" w:rsidRPr="005C1313" w:rsidRDefault="00783F09" w:rsidP="001C1C0A">
            <w:pPr>
              <w:spacing w:before="160" w:after="160" w:line="300" w:lineRule="atLeast"/>
              <w:ind w:right="284"/>
            </w:pPr>
            <w:r w:rsidRPr="005C1313">
              <w:rPr>
                <w:rtl/>
              </w:rPr>
              <w:t xml:space="preserve">להצעת המחיר יש לצרף את טבלת פירוט הצעת המחיר </w:t>
            </w:r>
            <w:proofErr w:type="spellStart"/>
            <w:r w:rsidRPr="005C1313">
              <w:rPr>
                <w:rtl/>
              </w:rPr>
              <w:t>המצ"ב</w:t>
            </w:r>
            <w:proofErr w:type="spellEnd"/>
            <w:r w:rsidRPr="005C1313">
              <w:rPr>
                <w:rtl/>
              </w:rPr>
              <w:t xml:space="preserve"> להלן</w:t>
            </w:r>
          </w:p>
        </w:tc>
      </w:tr>
      <w:tr w:rsidR="00783F09" w:rsidRPr="005C1313" w:rsidTr="007F1B92">
        <w:tc>
          <w:tcPr>
            <w:tcW w:w="1092" w:type="dxa"/>
            <w:tcBorders>
              <w:left w:val="single" w:sz="18" w:space="0" w:color="auto"/>
              <w:bottom w:val="single" w:sz="18" w:space="0" w:color="auto"/>
            </w:tcBorders>
          </w:tcPr>
          <w:p w:rsidR="00783F09" w:rsidRPr="00C36B7C" w:rsidRDefault="00783F09" w:rsidP="003A71D3">
            <w:pPr>
              <w:overflowPunct w:val="0"/>
              <w:autoSpaceDE w:val="0"/>
              <w:autoSpaceDN w:val="0"/>
              <w:adjustRightInd w:val="0"/>
              <w:spacing w:before="160" w:after="160" w:line="300" w:lineRule="atLeast"/>
              <w:jc w:val="center"/>
              <w:textAlignment w:val="baseline"/>
            </w:pPr>
            <w:r w:rsidRPr="00C36B7C">
              <w:rPr>
                <w:rtl/>
              </w:rPr>
              <w:lastRenderedPageBreak/>
              <w:t>1 ג'</w:t>
            </w:r>
          </w:p>
        </w:tc>
        <w:tc>
          <w:tcPr>
            <w:tcW w:w="2701" w:type="dxa"/>
            <w:tcBorders>
              <w:bottom w:val="single" w:sz="18" w:space="0" w:color="auto"/>
            </w:tcBorders>
          </w:tcPr>
          <w:p w:rsidR="00783F09" w:rsidRPr="005C1313" w:rsidRDefault="00783F09" w:rsidP="001C1C0A">
            <w:pPr>
              <w:spacing w:before="160" w:after="160" w:line="300" w:lineRule="atLeast"/>
              <w:ind w:right="284"/>
              <w:rPr>
                <w:rtl/>
              </w:rPr>
            </w:pPr>
            <w:r w:rsidRPr="005C1313">
              <w:rPr>
                <w:rtl/>
              </w:rPr>
              <w:t>קורות חיים ותעודות הסמכה</w:t>
            </w:r>
          </w:p>
        </w:tc>
        <w:tc>
          <w:tcPr>
            <w:tcW w:w="5211" w:type="dxa"/>
            <w:tcBorders>
              <w:bottom w:val="single" w:sz="18" w:space="0" w:color="auto"/>
              <w:right w:val="single" w:sz="18" w:space="0" w:color="auto"/>
            </w:tcBorders>
          </w:tcPr>
          <w:p w:rsidR="00783F09" w:rsidRPr="005C1313" w:rsidRDefault="00783F09" w:rsidP="001C1C0A">
            <w:pPr>
              <w:spacing w:before="160" w:after="160" w:line="300" w:lineRule="atLeast"/>
              <w:ind w:right="284"/>
            </w:pPr>
            <w:r w:rsidRPr="005C1313">
              <w:rPr>
                <w:rtl/>
              </w:rPr>
              <w:t>יצורפו על ידי המציע ויסומנו כנספח 1 ג'</w:t>
            </w:r>
          </w:p>
        </w:tc>
      </w:tr>
    </w:tbl>
    <w:p w:rsidR="00783F09" w:rsidRPr="005C1313" w:rsidRDefault="00783F09" w:rsidP="00005D7C">
      <w:pPr>
        <w:ind w:left="-33" w:right="284"/>
        <w:jc w:val="right"/>
        <w:rPr>
          <w:rtl/>
        </w:rPr>
      </w:pPr>
      <w:r w:rsidRPr="005C1313">
        <w:rPr>
          <w:rtl/>
        </w:rPr>
        <w:br w:type="page"/>
      </w:r>
      <w:r w:rsidRPr="005C1313">
        <w:rPr>
          <w:rtl/>
        </w:rPr>
        <w:lastRenderedPageBreak/>
        <w:t>נספח מספר 1</w:t>
      </w:r>
    </w:p>
    <w:p w:rsidR="00783F09" w:rsidRPr="005C1313" w:rsidRDefault="000229EA" w:rsidP="00005D7C">
      <w:pPr>
        <w:ind w:right="284"/>
        <w:rPr>
          <w:b/>
          <w:bCs/>
          <w:rtl/>
        </w:rPr>
      </w:pPr>
      <w:r w:rsidRPr="00A71A45">
        <w:rPr>
          <w:noProof/>
          <w:rtl/>
        </w:rPr>
        <mc:AlternateContent>
          <mc:Choice Requires="wps">
            <w:drawing>
              <wp:anchor distT="0" distB="0" distL="114300" distR="114300" simplePos="0" relativeHeight="251657216" behindDoc="0" locked="0" layoutInCell="1" allowOverlap="1" wp14:anchorId="44AABB45" wp14:editId="64DF2752">
                <wp:simplePos x="0" y="0"/>
                <wp:positionH relativeFrom="column">
                  <wp:posOffset>3829685</wp:posOffset>
                </wp:positionH>
                <wp:positionV relativeFrom="paragraph">
                  <wp:posOffset>196215</wp:posOffset>
                </wp:positionV>
                <wp:extent cx="914400" cy="330200"/>
                <wp:effectExtent l="0" t="0" r="19050" b="12700"/>
                <wp:wrapNone/>
                <wp:docPr id="55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36B7C" w:rsidRDefault="00EA1FEC" w:rsidP="00005D7C">
                            <w:pPr>
                              <w:jc w:val="center"/>
                              <w:rPr>
                                <w:b/>
                                <w:bCs/>
                              </w:rPr>
                            </w:pPr>
                            <w:r>
                              <w:rPr>
                                <w:rFonts w:hint="cs"/>
                                <w:b/>
                                <w:bCs/>
                                <w:rtl/>
                              </w:rPr>
                              <w:t>9</w:t>
                            </w:r>
                            <w:r w:rsidR="00C36B7C">
                              <w:rPr>
                                <w:b/>
                                <w:bCs/>
                                <w:rtl/>
                              </w:rPr>
                              <w:t>/2014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1" type="#_x0000_t202" style="position:absolute;left:0;text-align:left;margin-left:301.55pt;margin-top:15.45pt;width:1in;height: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" filled="f">
                <v:textbox>
                  <w:txbxContent>
                    <w:p w:rsidR="00C36B7C" w:rsidRDefault="00EA1FEC" w:rsidP="00005D7C">
                      <w:pPr>
                        <w:jc w:val="center"/>
                        <w:rPr>
                          <w:b/>
                          <w:bCs/>
                        </w:rPr>
                      </w:pPr>
                      <w:r>
                        <w:rPr>
                          <w:rFonts w:hint="cs"/>
                          <w:b/>
                          <w:bCs/>
                          <w:rtl/>
                        </w:rPr>
                        <w:t>9</w:t>
                      </w:r>
                      <w:r w:rsidR="00C36B7C">
                        <w:rPr>
                          <w:b/>
                          <w:bCs/>
                          <w:rtl/>
                        </w:rPr>
                        <w:t>/2014</w:t>
                      </w:r>
                    </w:p>
                  </w:txbxContent>
                </v:textbox>
              </v:shape>
            </w:pict>
          </mc:Fallback>
        </mc:AlternateContent>
      </w:r>
    </w:p>
    <w:p w:rsidR="00783F09" w:rsidRPr="005C1313" w:rsidRDefault="00783F09" w:rsidP="00005D7C">
      <w:pPr>
        <w:ind w:right="284"/>
        <w:rPr>
          <w:b/>
          <w:bCs/>
          <w:rtl/>
        </w:rPr>
      </w:pPr>
      <w:r w:rsidRPr="005C1313">
        <w:rPr>
          <w:b/>
          <w:bCs/>
          <w:rtl/>
        </w:rPr>
        <w:t>מכרז מס'</w:t>
      </w:r>
      <w:r w:rsidRPr="005C1313">
        <w:rPr>
          <w:b/>
          <w:bCs/>
          <w:rtl/>
        </w:rPr>
        <w:tab/>
      </w:r>
    </w:p>
    <w:p w:rsidR="00783F09" w:rsidRPr="00C36B7C" w:rsidRDefault="00783F09" w:rsidP="00005D7C">
      <w:pPr>
        <w:ind w:right="284"/>
        <w:jc w:val="center"/>
        <w:rPr>
          <w:b/>
          <w:bCs/>
          <w:u w:val="single"/>
          <w:rtl/>
        </w:rPr>
      </w:pPr>
    </w:p>
    <w:p w:rsidR="00783F09" w:rsidRPr="00C36B7C" w:rsidRDefault="00783F09" w:rsidP="00005D7C">
      <w:pPr>
        <w:ind w:right="284"/>
        <w:jc w:val="center"/>
        <w:rPr>
          <w:b/>
          <w:bCs/>
          <w:u w:val="single"/>
          <w:rtl/>
        </w:rPr>
      </w:pPr>
      <w:r w:rsidRPr="00C36B7C">
        <w:rPr>
          <w:b/>
          <w:bCs/>
          <w:u w:val="single"/>
          <w:rtl/>
        </w:rPr>
        <w:t>טופס הגשת הצעה</w:t>
      </w:r>
    </w:p>
    <w:p w:rsidR="00783F09" w:rsidRPr="005C1313" w:rsidRDefault="00783F09" w:rsidP="00005D7C">
      <w:pPr>
        <w:ind w:right="284"/>
        <w:rPr>
          <w:rtl/>
        </w:rPr>
      </w:pPr>
      <w:r w:rsidRPr="005C1313">
        <w:rPr>
          <w:rtl/>
        </w:rPr>
        <w:t>לכבוד</w:t>
      </w:r>
    </w:p>
    <w:p w:rsidR="00783F09" w:rsidRPr="005C1313" w:rsidRDefault="00783F09" w:rsidP="00005D7C">
      <w:pPr>
        <w:ind w:right="284"/>
        <w:rPr>
          <w:rtl/>
        </w:rPr>
      </w:pPr>
      <w:r w:rsidRPr="005C1313">
        <w:rPr>
          <w:rtl/>
        </w:rPr>
        <w:t>משרד התיירות</w:t>
      </w:r>
    </w:p>
    <w:p w:rsidR="00783F09" w:rsidRPr="005C1313" w:rsidRDefault="00783F09" w:rsidP="00005D7C">
      <w:pPr>
        <w:ind w:right="284"/>
        <w:rPr>
          <w:rtl/>
        </w:rPr>
      </w:pPr>
      <w:r w:rsidRPr="005C1313">
        <w:rPr>
          <w:rtl/>
        </w:rPr>
        <w:t>רח' בנק ישראל 5</w:t>
      </w:r>
    </w:p>
    <w:p w:rsidR="00783F09" w:rsidRPr="005C1313" w:rsidRDefault="00783F09" w:rsidP="00005D7C">
      <w:pPr>
        <w:ind w:right="284"/>
        <w:rPr>
          <w:rtl/>
        </w:rPr>
      </w:pPr>
      <w:r w:rsidRPr="005C1313">
        <w:rPr>
          <w:u w:val="single"/>
          <w:rtl/>
        </w:rPr>
        <w:t>ירושלים</w:t>
      </w:r>
    </w:p>
    <w:p w:rsidR="00783F09" w:rsidRPr="00C36B7C" w:rsidRDefault="00783F09" w:rsidP="00005D7C">
      <w:pPr>
        <w:spacing w:after="0"/>
        <w:ind w:right="284"/>
        <w:jc w:val="center"/>
        <w:rPr>
          <w:rFonts w:ascii="Arial" w:hAnsi="Arial"/>
          <w:b/>
          <w:bCs/>
          <w:rtl/>
        </w:rPr>
      </w:pPr>
      <w:r w:rsidRPr="00C36B7C">
        <w:rPr>
          <w:b/>
          <w:bCs/>
          <w:u w:val="single"/>
          <w:rtl/>
        </w:rPr>
        <w:t xml:space="preserve">הנדון: ארגון, הפקה וליווי הכנס השנתי של איגוד סוכני הנסיעות </w:t>
      </w:r>
      <w:r w:rsidRPr="00C36B7C">
        <w:rPr>
          <w:b/>
          <w:bCs/>
          <w:u w:val="single"/>
        </w:rPr>
        <w:t>TAFI</w:t>
      </w:r>
      <w:r w:rsidRPr="00C36B7C">
        <w:rPr>
          <w:b/>
          <w:bCs/>
          <w:u w:val="single"/>
          <w:rtl/>
        </w:rPr>
        <w:t>, הודו</w:t>
      </w:r>
    </w:p>
    <w:p w:rsidR="00783F09" w:rsidRPr="00C36B7C" w:rsidRDefault="00783F09" w:rsidP="00005D7C">
      <w:pPr>
        <w:spacing w:after="0"/>
        <w:ind w:right="284"/>
        <w:jc w:val="center"/>
        <w:rPr>
          <w:rFonts w:ascii="Arial" w:hAnsi="Arial"/>
          <w:b/>
          <w:bCs/>
          <w:u w:val="single"/>
        </w:rPr>
      </w:pPr>
    </w:p>
    <w:p w:rsidR="00783F09" w:rsidRPr="005C1313" w:rsidRDefault="00783F09" w:rsidP="00005D7C">
      <w:pPr>
        <w:spacing w:after="0"/>
        <w:ind w:right="284"/>
        <w:jc w:val="center"/>
        <w:rPr>
          <w:rtl/>
        </w:rPr>
      </w:pPr>
    </w:p>
    <w:p w:rsidR="00783F09" w:rsidRPr="005C1313" w:rsidRDefault="00783F09" w:rsidP="00005D7C">
      <w:pPr>
        <w:spacing w:after="0"/>
        <w:ind w:right="284"/>
        <w:jc w:val="center"/>
        <w:rPr>
          <w:rtl/>
        </w:rPr>
      </w:pPr>
      <w:r w:rsidRPr="005C1313">
        <w:rPr>
          <w:rtl/>
        </w:rPr>
        <w:t>אני החתום מטה מציע בזה את שירותי לביצוע העבודה שבנדון, בהתאם לתנאי המכרז.</w:t>
      </w:r>
    </w:p>
    <w:p w:rsidR="00783F09" w:rsidRPr="005C1313" w:rsidRDefault="00783F09" w:rsidP="00005D7C">
      <w:pPr>
        <w:overflowPunct w:val="0"/>
        <w:autoSpaceDE w:val="0"/>
        <w:autoSpaceDN w:val="0"/>
        <w:adjustRightInd w:val="0"/>
        <w:spacing w:after="0" w:line="300" w:lineRule="exact"/>
        <w:ind w:left="709" w:right="284"/>
        <w:jc w:val="both"/>
        <w:textAlignment w:val="baseline"/>
      </w:pPr>
    </w:p>
    <w:p w:rsidR="00783F09" w:rsidRPr="005C1313" w:rsidRDefault="00783F09"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rPr>
          <w:rtl/>
        </w:rPr>
      </w:pPr>
      <w:r w:rsidRPr="005C1313">
        <w:rPr>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5C1313">
        <w:rPr>
          <w:rtl/>
        </w:rPr>
        <w:tab/>
      </w:r>
    </w:p>
    <w:p w:rsidR="00783F09" w:rsidRPr="005C1313" w:rsidRDefault="00783F09" w:rsidP="00005D7C">
      <w:pPr>
        <w:tabs>
          <w:tab w:val="left" w:pos="850"/>
        </w:tabs>
        <w:ind w:left="850" w:right="284"/>
        <w:rPr>
          <w:rtl/>
        </w:rPr>
      </w:pPr>
    </w:p>
    <w:p w:rsidR="00783F09" w:rsidRPr="005C1313" w:rsidRDefault="00783F09"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5C1313">
        <w:rPr>
          <w:rtl/>
        </w:rPr>
        <w:t>הנני מצהיר כי איני נמצא במצב של ניגוד עניינים בין השירותים הנדרשים במכרז זה לבין עבודה עם גופים אחרים הקשורים במישרין או בעקיפין למשרד.</w:t>
      </w:r>
    </w:p>
    <w:p w:rsidR="00783F09" w:rsidRPr="005C1313" w:rsidRDefault="00783F09" w:rsidP="00005D7C">
      <w:pPr>
        <w:tabs>
          <w:tab w:val="right" w:pos="9639"/>
        </w:tabs>
        <w:ind w:right="284"/>
      </w:pPr>
    </w:p>
    <w:p w:rsidR="00783F09" w:rsidRPr="005C1313" w:rsidRDefault="00783F09"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5C1313">
        <w:rPr>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783F09" w:rsidRPr="005C1313" w:rsidRDefault="00783F09" w:rsidP="00005D7C">
      <w:pPr>
        <w:tabs>
          <w:tab w:val="right" w:pos="8930"/>
        </w:tabs>
        <w:ind w:left="708" w:right="284"/>
        <w:rPr>
          <w:u w:val="single"/>
          <w:rtl/>
        </w:rPr>
      </w:pPr>
      <w:r w:rsidRPr="005C1313">
        <w:rPr>
          <w:u w:val="single"/>
          <w:rtl/>
        </w:rPr>
        <w:tab/>
      </w:r>
    </w:p>
    <w:p w:rsidR="00783F09" w:rsidRPr="005C1313" w:rsidRDefault="00783F09" w:rsidP="00005D7C">
      <w:pPr>
        <w:tabs>
          <w:tab w:val="right" w:pos="8930"/>
        </w:tabs>
        <w:ind w:left="708" w:right="284"/>
        <w:rPr>
          <w:u w:val="single"/>
          <w:rtl/>
        </w:rPr>
      </w:pPr>
      <w:r w:rsidRPr="005C1313">
        <w:rPr>
          <w:u w:val="single"/>
          <w:rtl/>
        </w:rPr>
        <w:tab/>
      </w:r>
    </w:p>
    <w:p w:rsidR="00783F09" w:rsidRPr="005C1313" w:rsidRDefault="00783F09" w:rsidP="00005D7C">
      <w:pPr>
        <w:tabs>
          <w:tab w:val="right" w:pos="8930"/>
        </w:tabs>
        <w:ind w:left="708" w:right="284"/>
        <w:rPr>
          <w:u w:val="single"/>
          <w:rtl/>
        </w:rPr>
      </w:pPr>
      <w:r w:rsidRPr="005C1313">
        <w:rPr>
          <w:u w:val="single"/>
          <w:rtl/>
        </w:rPr>
        <w:tab/>
      </w:r>
    </w:p>
    <w:p w:rsidR="00783F09" w:rsidRPr="005C1313" w:rsidRDefault="00783F09"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5C1313">
        <w:rPr>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783F09" w:rsidRPr="005C1313" w:rsidRDefault="00783F09" w:rsidP="00005D7C">
      <w:pPr>
        <w:tabs>
          <w:tab w:val="left" w:pos="850"/>
        </w:tabs>
        <w:spacing w:line="300" w:lineRule="exact"/>
        <w:ind w:left="141"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783F09" w:rsidRPr="005C1313" w:rsidTr="001C1C0A">
        <w:tc>
          <w:tcPr>
            <w:tcW w:w="2098" w:type="dxa"/>
          </w:tcPr>
          <w:p w:rsidR="00783F09" w:rsidRPr="005C1313" w:rsidRDefault="00783F09" w:rsidP="001C1C0A">
            <w:pPr>
              <w:ind w:right="284"/>
              <w:rPr>
                <w:rtl/>
              </w:rPr>
            </w:pPr>
          </w:p>
          <w:p w:rsidR="00783F09" w:rsidRPr="005C1313" w:rsidRDefault="00783F09" w:rsidP="001C1C0A">
            <w:pPr>
              <w:ind w:right="284"/>
            </w:pPr>
          </w:p>
        </w:tc>
        <w:tc>
          <w:tcPr>
            <w:tcW w:w="3870" w:type="dxa"/>
          </w:tcPr>
          <w:p w:rsidR="00783F09" w:rsidRPr="005C1313" w:rsidRDefault="00783F09" w:rsidP="001C1C0A">
            <w:pPr>
              <w:ind w:right="284"/>
            </w:pPr>
          </w:p>
        </w:tc>
        <w:tc>
          <w:tcPr>
            <w:tcW w:w="3462" w:type="dxa"/>
          </w:tcPr>
          <w:p w:rsidR="00783F09" w:rsidRPr="005C1313" w:rsidRDefault="00783F09" w:rsidP="001C1C0A">
            <w:pPr>
              <w:ind w:right="284"/>
            </w:pPr>
          </w:p>
        </w:tc>
      </w:tr>
      <w:tr w:rsidR="00783F09" w:rsidRPr="005C1313" w:rsidTr="001C1C0A">
        <w:tc>
          <w:tcPr>
            <w:tcW w:w="2098" w:type="dxa"/>
            <w:shd w:val="pct5" w:color="auto" w:fill="auto"/>
          </w:tcPr>
          <w:p w:rsidR="00783F09" w:rsidRPr="005C1313" w:rsidRDefault="00783F09" w:rsidP="001C1C0A">
            <w:pPr>
              <w:ind w:right="284"/>
              <w:jc w:val="center"/>
            </w:pPr>
            <w:r w:rsidRPr="005C1313">
              <w:rPr>
                <w:rtl/>
              </w:rPr>
              <w:lastRenderedPageBreak/>
              <w:t>תאריך</w:t>
            </w:r>
          </w:p>
        </w:tc>
        <w:tc>
          <w:tcPr>
            <w:tcW w:w="3870" w:type="dxa"/>
            <w:shd w:val="pct5" w:color="auto" w:fill="auto"/>
          </w:tcPr>
          <w:p w:rsidR="00783F09" w:rsidRPr="005C1313" w:rsidRDefault="00783F09" w:rsidP="001C1C0A">
            <w:pPr>
              <w:ind w:right="284"/>
              <w:jc w:val="center"/>
            </w:pPr>
            <w:r w:rsidRPr="005C1313">
              <w:rPr>
                <w:rtl/>
              </w:rPr>
              <w:t>שם מלא של החותם בשם המציע</w:t>
            </w:r>
          </w:p>
        </w:tc>
        <w:tc>
          <w:tcPr>
            <w:tcW w:w="3462"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5C1313" w:rsidRDefault="00783F09" w:rsidP="00005D7C">
      <w:pPr>
        <w:ind w:left="-33" w:right="284"/>
        <w:jc w:val="right"/>
        <w:rPr>
          <w:rtl/>
        </w:rPr>
      </w:pPr>
      <w:r w:rsidRPr="005C1313">
        <w:rPr>
          <w:rtl/>
        </w:rPr>
        <w:br w:type="page"/>
      </w:r>
      <w:r w:rsidRPr="005C1313">
        <w:rPr>
          <w:rtl/>
        </w:rPr>
        <w:lastRenderedPageBreak/>
        <w:t>נספח מספר 1</w:t>
      </w:r>
    </w:p>
    <w:p w:rsidR="00783F09" w:rsidRPr="005C1313" w:rsidRDefault="00783F09" w:rsidP="00005D7C">
      <w:pPr>
        <w:numPr>
          <w:ilvl w:val="0"/>
          <w:numId w:val="19"/>
        </w:numPr>
        <w:tabs>
          <w:tab w:val="clear" w:pos="709"/>
          <w:tab w:val="left" w:pos="708"/>
        </w:tabs>
        <w:overflowPunct w:val="0"/>
        <w:autoSpaceDE w:val="0"/>
        <w:autoSpaceDN w:val="0"/>
        <w:adjustRightInd w:val="0"/>
        <w:spacing w:after="0" w:line="300" w:lineRule="exact"/>
        <w:ind w:left="708" w:right="284" w:hanging="713"/>
        <w:jc w:val="both"/>
        <w:textAlignment w:val="baseline"/>
        <w:rPr>
          <w:b/>
          <w:bCs/>
          <w:u w:val="single"/>
        </w:rPr>
      </w:pPr>
      <w:r w:rsidRPr="00C36B7C">
        <w:rPr>
          <w:b/>
          <w:bCs/>
          <w:u w:val="single"/>
          <w:rtl/>
        </w:rPr>
        <w:t xml:space="preserve">פרטים על הגוף המציע </w:t>
      </w:r>
    </w:p>
    <w:p w:rsidR="00783F09" w:rsidRPr="005C1313" w:rsidRDefault="000229EA" w:rsidP="00005D7C">
      <w:pPr>
        <w:overflowPunct w:val="0"/>
        <w:autoSpaceDE w:val="0"/>
        <w:autoSpaceDN w:val="0"/>
        <w:adjustRightInd w:val="0"/>
        <w:spacing w:after="0" w:line="300" w:lineRule="exact"/>
        <w:ind w:left="708" w:right="284"/>
        <w:jc w:val="both"/>
        <w:textAlignment w:val="baseline"/>
        <w:rPr>
          <w:b/>
          <w:bCs/>
          <w:u w:val="single"/>
          <w:rtl/>
        </w:rPr>
      </w:pPr>
      <w:r w:rsidRPr="00A71A45">
        <w:rPr>
          <w:noProof/>
          <w:rtl/>
        </w:rPr>
        <mc:AlternateContent>
          <mc:Choice Requires="wps">
            <w:drawing>
              <wp:anchor distT="0" distB="0" distL="114300" distR="114300" simplePos="0" relativeHeight="251666432" behindDoc="0" locked="0" layoutInCell="1" allowOverlap="1" wp14:anchorId="5FF46C26" wp14:editId="3EE5D535">
                <wp:simplePos x="0" y="0"/>
                <wp:positionH relativeFrom="page">
                  <wp:posOffset>650875</wp:posOffset>
                </wp:positionH>
                <wp:positionV relativeFrom="paragraph">
                  <wp:posOffset>175895</wp:posOffset>
                </wp:positionV>
                <wp:extent cx="3769995" cy="271145"/>
                <wp:effectExtent l="0" t="0" r="20955" b="14605"/>
                <wp:wrapNone/>
                <wp:docPr id="55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51.25pt;margin-top:13.8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55RewIAAP8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" filled="f" strokeweight="1pt">
                <w10:wrap anchorx="page"/>
              </v:rect>
            </w:pict>
          </mc:Fallback>
        </mc:AlternateContent>
      </w:r>
    </w:p>
    <w:p w:rsidR="00783F09" w:rsidRPr="005C1313" w:rsidRDefault="00783F09" w:rsidP="00005D7C">
      <w:pPr>
        <w:spacing w:line="300" w:lineRule="exact"/>
        <w:ind w:right="284"/>
        <w:rPr>
          <w:rtl/>
        </w:rPr>
      </w:pPr>
      <w:r w:rsidRPr="005C1313">
        <w:rPr>
          <w:rtl/>
        </w:rPr>
        <w:tab/>
        <w:t>א.</w:t>
      </w:r>
      <w:r w:rsidRPr="005C1313">
        <w:rPr>
          <w:rtl/>
        </w:rPr>
        <w:tab/>
        <w:t>שם  המציע</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59264" behindDoc="0" locked="0" layoutInCell="1" allowOverlap="1" wp14:anchorId="12311F35" wp14:editId="0186FCA4">
                <wp:simplePos x="0" y="0"/>
                <wp:positionH relativeFrom="page">
                  <wp:posOffset>650875</wp:posOffset>
                </wp:positionH>
                <wp:positionV relativeFrom="paragraph">
                  <wp:posOffset>286385</wp:posOffset>
                </wp:positionV>
                <wp:extent cx="2995295" cy="283845"/>
                <wp:effectExtent l="0" t="0" r="14605" b="20955"/>
                <wp:wrapNone/>
                <wp:docPr id="55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51.25pt;margin-top:22.55pt;width:235.85pt;height:22.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" filled="f" strokeweight="1pt">
                <w10:wrap anchorx="page"/>
              </v:rect>
            </w:pict>
          </mc:Fallback>
        </mc:AlternateContent>
      </w:r>
    </w:p>
    <w:p w:rsidR="00783F09" w:rsidRPr="005C1313" w:rsidRDefault="00783F09" w:rsidP="00005D7C">
      <w:pPr>
        <w:spacing w:line="300" w:lineRule="exact"/>
        <w:ind w:right="284"/>
        <w:rPr>
          <w:rtl/>
        </w:rPr>
      </w:pPr>
      <w:r w:rsidRPr="005C1313">
        <w:rPr>
          <w:rtl/>
        </w:rPr>
        <w:tab/>
        <w:t>ב.</w:t>
      </w:r>
      <w:r w:rsidRPr="005C1313">
        <w:rPr>
          <w:rtl/>
        </w:rPr>
        <w:tab/>
        <w:t>המס' המזהה (מספר תאגיד)</w:t>
      </w:r>
      <w:r w:rsidRPr="005C1313">
        <w:rPr>
          <w:rtl/>
        </w:rPr>
        <w:tab/>
      </w:r>
    </w:p>
    <w:p w:rsidR="00783F09" w:rsidRPr="005C1313" w:rsidRDefault="00783F09" w:rsidP="00005D7C">
      <w:pPr>
        <w:spacing w:line="300" w:lineRule="exact"/>
        <w:ind w:right="284"/>
        <w:rPr>
          <w:rtl/>
        </w:rPr>
      </w:pPr>
      <w:r w:rsidRPr="005C1313">
        <w:rPr>
          <w:rtl/>
        </w:rPr>
        <w:tab/>
      </w:r>
      <w:r w:rsidRPr="005C1313">
        <w:rPr>
          <w:rtl/>
        </w:rPr>
        <w:tab/>
        <w:t>(במקרה של תאגיד)</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7456" behindDoc="0" locked="0" layoutInCell="1" allowOverlap="1" wp14:anchorId="3296BE86" wp14:editId="5C17F531">
                <wp:simplePos x="0" y="0"/>
                <wp:positionH relativeFrom="page">
                  <wp:posOffset>650875</wp:posOffset>
                </wp:positionH>
                <wp:positionV relativeFrom="paragraph">
                  <wp:posOffset>12065</wp:posOffset>
                </wp:positionV>
                <wp:extent cx="2995295" cy="283845"/>
                <wp:effectExtent l="0" t="0" r="14605" b="20955"/>
                <wp:wrapNone/>
                <wp:docPr id="55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51.25pt;margin-top:.95pt;width:235.85pt;height:22.3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" filled="f" strokeweight="1pt">
                <w10:wrap anchorx="page"/>
              </v:rect>
            </w:pict>
          </mc:Fallback>
        </mc:AlternateContent>
      </w:r>
      <w:r w:rsidR="00783F09" w:rsidRPr="005C1313">
        <w:rPr>
          <w:rtl/>
        </w:rPr>
        <w:tab/>
        <w:t>ג.</w:t>
      </w:r>
      <w:r w:rsidR="00783F09" w:rsidRPr="005C1313">
        <w:rPr>
          <w:rtl/>
        </w:rPr>
        <w:tab/>
        <w:t xml:space="preserve">סוג התארגנות (חברה, אחר)  </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5408" behindDoc="0" locked="0" layoutInCell="1" allowOverlap="1" wp14:anchorId="1E264E54" wp14:editId="3E97AF80">
                <wp:simplePos x="0" y="0"/>
                <wp:positionH relativeFrom="page">
                  <wp:posOffset>650875</wp:posOffset>
                </wp:positionH>
                <wp:positionV relativeFrom="paragraph">
                  <wp:posOffset>295275</wp:posOffset>
                </wp:positionV>
                <wp:extent cx="3769995" cy="271145"/>
                <wp:effectExtent l="0" t="0" r="20955" b="14605"/>
                <wp:wrapNone/>
                <wp:docPr id="55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51.25pt;margin-top:23.25pt;width:296.85pt;height:21.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71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" filled="f" strokeweight="1pt">
                <w10:wrap anchorx="page"/>
              </v:rect>
            </w:pict>
          </mc:Fallback>
        </mc:AlternateContent>
      </w:r>
      <w:r w:rsidR="00783F09" w:rsidRPr="005C1313">
        <w:rPr>
          <w:rtl/>
        </w:rPr>
        <w:tab/>
      </w:r>
    </w:p>
    <w:p w:rsidR="00783F09" w:rsidRPr="005C1313" w:rsidRDefault="00783F09" w:rsidP="00005D7C">
      <w:pPr>
        <w:spacing w:line="300" w:lineRule="exact"/>
        <w:ind w:right="284"/>
        <w:rPr>
          <w:rtl/>
        </w:rPr>
      </w:pPr>
      <w:r w:rsidRPr="005C1313">
        <w:rPr>
          <w:rtl/>
        </w:rPr>
        <w:tab/>
        <w:t>ד.</w:t>
      </w:r>
      <w:r w:rsidRPr="005C1313">
        <w:rPr>
          <w:rtl/>
        </w:rPr>
        <w:tab/>
        <w:t>תאריך התארגנות</w:t>
      </w:r>
    </w:p>
    <w:p w:rsidR="00783F09" w:rsidRPr="005C1313" w:rsidRDefault="00783F09" w:rsidP="00005D7C">
      <w:pPr>
        <w:spacing w:line="300" w:lineRule="exact"/>
        <w:ind w:right="284"/>
        <w:rPr>
          <w:rtl/>
        </w:rPr>
      </w:pPr>
    </w:p>
    <w:p w:rsidR="00783F09" w:rsidRPr="005C1313" w:rsidRDefault="00783F09" w:rsidP="00005D7C">
      <w:pPr>
        <w:spacing w:line="300" w:lineRule="exact"/>
        <w:ind w:right="284"/>
        <w:rPr>
          <w:rtl/>
        </w:rPr>
      </w:pPr>
      <w:r w:rsidRPr="005C1313">
        <w:rPr>
          <w:rtl/>
        </w:rPr>
        <w:tab/>
        <w:t>ה.</w:t>
      </w:r>
      <w:r w:rsidRPr="005C1313">
        <w:rPr>
          <w:rtl/>
        </w:rPr>
        <w:tab/>
        <w:t>שמות בעלי השליטה/ בעלים (במקרה של חברה, שותפות) :</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46976" behindDoc="0" locked="0" layoutInCell="1" allowOverlap="1" wp14:anchorId="5C34AA2C" wp14:editId="6B7150AB">
                <wp:simplePos x="0" y="0"/>
                <wp:positionH relativeFrom="page">
                  <wp:posOffset>650875</wp:posOffset>
                </wp:positionH>
                <wp:positionV relativeFrom="paragraph">
                  <wp:posOffset>88265</wp:posOffset>
                </wp:positionV>
                <wp:extent cx="5258435" cy="640715"/>
                <wp:effectExtent l="0" t="0" r="18415" b="26035"/>
                <wp:wrapNone/>
                <wp:docPr id="5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51.25pt;margin-top:6.95pt;width:414.05pt;height:50.4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KU2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CVopTZ4AgAA/QQAAA4A&#10;AAAAAAAAAAAAAAAALgIAAGRycy9lMm9Eb2MueG1sUEsBAi0AFAAGAAgAAAAhAB88az/eAAAACgEA&#10;AA8AAAAAAAAAAAAAAAAA0gQAAGRycy9kb3ducmV2LnhtbFBLBQYAAAAABAAEAPMAAADdBQAAAAA=&#10;" filled="f">
                <w10:wrap anchorx="page"/>
              </v:rect>
            </w:pict>
          </mc:Fallback>
        </mc:AlternateContent>
      </w:r>
    </w:p>
    <w:p w:rsidR="00783F09" w:rsidRPr="005C1313" w:rsidRDefault="00783F09" w:rsidP="00005D7C">
      <w:pPr>
        <w:spacing w:line="300" w:lineRule="exact"/>
        <w:ind w:right="284"/>
        <w:rPr>
          <w:rtl/>
        </w:rPr>
      </w:pPr>
    </w:p>
    <w:p w:rsidR="00783F09" w:rsidRPr="005C1313" w:rsidRDefault="00783F09" w:rsidP="00005D7C">
      <w:pPr>
        <w:spacing w:line="300" w:lineRule="exact"/>
        <w:ind w:right="284"/>
        <w:rPr>
          <w:rtl/>
        </w:rPr>
      </w:pPr>
    </w:p>
    <w:p w:rsidR="00783F09" w:rsidRPr="005C1313" w:rsidRDefault="00783F09" w:rsidP="00005D7C">
      <w:pPr>
        <w:numPr>
          <w:ilvl w:val="0"/>
          <w:numId w:val="18"/>
        </w:numPr>
        <w:overflowPunct w:val="0"/>
        <w:autoSpaceDE w:val="0"/>
        <w:autoSpaceDN w:val="0"/>
        <w:adjustRightInd w:val="0"/>
        <w:spacing w:after="0" w:line="300" w:lineRule="exact"/>
        <w:ind w:right="284"/>
        <w:textAlignment w:val="baseline"/>
        <w:rPr>
          <w:rtl/>
        </w:rPr>
      </w:pPr>
      <w:r w:rsidRPr="005C1313">
        <w:rPr>
          <w:rtl/>
        </w:rPr>
        <w:t xml:space="preserve">שמות המוסמכים לחתום ולהתחייב בשם המציע ומספרי ת.ז. שלהם: </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58240" behindDoc="0" locked="0" layoutInCell="1" allowOverlap="1" wp14:anchorId="7530A588" wp14:editId="664B4485">
                <wp:simplePos x="0" y="0"/>
                <wp:positionH relativeFrom="page">
                  <wp:posOffset>650875</wp:posOffset>
                </wp:positionH>
                <wp:positionV relativeFrom="paragraph">
                  <wp:posOffset>62865</wp:posOffset>
                </wp:positionV>
                <wp:extent cx="5258435" cy="640715"/>
                <wp:effectExtent l="0" t="0" r="18415" b="26035"/>
                <wp:wrapNone/>
                <wp:docPr id="54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51.25pt;margin-top:4.95pt;width:414.05pt;height:50.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" filled="f">
                <w10:wrap anchorx="page"/>
              </v:rect>
            </w:pict>
          </mc:Fallback>
        </mc:AlternateContent>
      </w:r>
    </w:p>
    <w:p w:rsidR="00783F09" w:rsidRPr="005C1313" w:rsidRDefault="00783F09" w:rsidP="00005D7C">
      <w:pPr>
        <w:spacing w:line="300" w:lineRule="exact"/>
        <w:ind w:left="720" w:right="284"/>
        <w:rPr>
          <w:rtl/>
        </w:rPr>
      </w:pPr>
    </w:p>
    <w:p w:rsidR="00783F09" w:rsidRPr="005C1313" w:rsidRDefault="000229EA" w:rsidP="00005D7C">
      <w:pPr>
        <w:spacing w:line="300" w:lineRule="exact"/>
        <w:ind w:left="720" w:right="284"/>
        <w:rPr>
          <w:rtl/>
        </w:rPr>
      </w:pPr>
      <w:r w:rsidRPr="00A71A45">
        <w:rPr>
          <w:noProof/>
          <w:rtl/>
        </w:rPr>
        <mc:AlternateContent>
          <mc:Choice Requires="wps">
            <w:drawing>
              <wp:anchor distT="0" distB="0" distL="114300" distR="114300" simplePos="0" relativeHeight="251662336" behindDoc="0" locked="0" layoutInCell="1" allowOverlap="1" wp14:anchorId="709094BB" wp14:editId="75A6B1C8">
                <wp:simplePos x="0" y="0"/>
                <wp:positionH relativeFrom="page">
                  <wp:posOffset>650875</wp:posOffset>
                </wp:positionH>
                <wp:positionV relativeFrom="paragraph">
                  <wp:posOffset>312420</wp:posOffset>
                </wp:positionV>
                <wp:extent cx="3769995" cy="271145"/>
                <wp:effectExtent l="0" t="0" r="20955" b="14605"/>
                <wp:wrapNone/>
                <wp:docPr id="54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51.25pt;margin-top:24.6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1VewIAAP8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" filled="f" strokeweight="1pt">
                <w10:wrap anchorx="page"/>
              </v:rect>
            </w:pict>
          </mc:Fallback>
        </mc:AlternateContent>
      </w:r>
    </w:p>
    <w:p w:rsidR="00783F09" w:rsidRPr="005C1313" w:rsidRDefault="00783F09" w:rsidP="00005D7C">
      <w:pPr>
        <w:spacing w:line="300" w:lineRule="exact"/>
        <w:ind w:right="284"/>
        <w:rPr>
          <w:rtl/>
        </w:rPr>
      </w:pPr>
      <w:r w:rsidRPr="005C1313">
        <w:rPr>
          <w:rtl/>
        </w:rPr>
        <w:t>ז.</w:t>
      </w:r>
      <w:r w:rsidRPr="005C1313">
        <w:rPr>
          <w:rtl/>
        </w:rPr>
        <w:tab/>
        <w:t>שם המנהל הכללי</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0288" behindDoc="0" locked="0" layoutInCell="1" allowOverlap="1" wp14:anchorId="16FF3C6C" wp14:editId="58BDAAF6">
                <wp:simplePos x="0" y="0"/>
                <wp:positionH relativeFrom="page">
                  <wp:posOffset>650875</wp:posOffset>
                </wp:positionH>
                <wp:positionV relativeFrom="paragraph">
                  <wp:posOffset>6350</wp:posOffset>
                </wp:positionV>
                <wp:extent cx="3769995" cy="271145"/>
                <wp:effectExtent l="0" t="0" r="20955" b="14605"/>
                <wp:wrapNone/>
                <wp:docPr id="54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51.25pt;margin-top:.5pt;width:296.85pt;height:21.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QZ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" filled="f" strokeweight="1pt">
                <w10:wrap anchorx="page"/>
              </v:rect>
            </w:pict>
          </mc:Fallback>
        </mc:AlternateContent>
      </w:r>
      <w:r w:rsidR="00783F09" w:rsidRPr="005C1313">
        <w:rPr>
          <w:rtl/>
        </w:rPr>
        <w:t>ח.</w:t>
      </w:r>
      <w:r w:rsidR="00783F09" w:rsidRPr="005C1313">
        <w:rPr>
          <w:rtl/>
        </w:rPr>
        <w:tab/>
        <w:t>שם איש הקשר למכרז זה</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1312" behindDoc="0" locked="0" layoutInCell="1" allowOverlap="1" wp14:anchorId="7F549440" wp14:editId="6AC8693D">
                <wp:simplePos x="0" y="0"/>
                <wp:positionH relativeFrom="page">
                  <wp:posOffset>650875</wp:posOffset>
                </wp:positionH>
                <wp:positionV relativeFrom="paragraph">
                  <wp:posOffset>10795</wp:posOffset>
                </wp:positionV>
                <wp:extent cx="3769995" cy="271145"/>
                <wp:effectExtent l="0" t="0" r="20955" b="14605"/>
                <wp:wrapNone/>
                <wp:docPr id="54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51.25pt;margin-top:.85pt;width:296.85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hrf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BCNFOmjSJygbUVvJUV6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" filled="f" strokeweight="1pt">
                <w10:wrap anchorx="page"/>
              </v:rect>
            </w:pict>
          </mc:Fallback>
        </mc:AlternateContent>
      </w:r>
      <w:r w:rsidR="00783F09" w:rsidRPr="005C1313">
        <w:rPr>
          <w:rtl/>
        </w:rPr>
        <w:t>ט.</w:t>
      </w:r>
      <w:r w:rsidR="00783F09" w:rsidRPr="005C1313">
        <w:rPr>
          <w:rtl/>
        </w:rPr>
        <w:tab/>
        <w:t>מען המציע (כולל מיקוד)</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3360" behindDoc="0" locked="0" layoutInCell="1" allowOverlap="1" wp14:anchorId="257A2B18" wp14:editId="5AD3FAC7">
                <wp:simplePos x="0" y="0"/>
                <wp:positionH relativeFrom="page">
                  <wp:posOffset>650875</wp:posOffset>
                </wp:positionH>
                <wp:positionV relativeFrom="paragraph">
                  <wp:posOffset>11430</wp:posOffset>
                </wp:positionV>
                <wp:extent cx="3769995" cy="271145"/>
                <wp:effectExtent l="0" t="0" r="20955" b="14605"/>
                <wp:wrapNone/>
                <wp:docPr id="54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51.25pt;margin-top:.9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1ib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dF&#10;gZEiHTTpE5SNqK3kKJ+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" filled="f" strokeweight="1pt">
                <w10:wrap anchorx="page"/>
              </v:rect>
            </w:pict>
          </mc:Fallback>
        </mc:AlternateContent>
      </w:r>
      <w:r w:rsidR="00783F09" w:rsidRPr="005C1313">
        <w:rPr>
          <w:rtl/>
        </w:rPr>
        <w:t>י.</w:t>
      </w:r>
      <w:r w:rsidR="00783F09" w:rsidRPr="005C1313">
        <w:rPr>
          <w:rtl/>
        </w:rPr>
        <w:tab/>
        <w:t xml:space="preserve">טלפונים </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4384" behindDoc="0" locked="0" layoutInCell="1" allowOverlap="1" wp14:anchorId="114893F0" wp14:editId="28602A64">
                <wp:simplePos x="0" y="0"/>
                <wp:positionH relativeFrom="page">
                  <wp:posOffset>650875</wp:posOffset>
                </wp:positionH>
                <wp:positionV relativeFrom="paragraph">
                  <wp:posOffset>22225</wp:posOffset>
                </wp:positionV>
                <wp:extent cx="3769995" cy="271145"/>
                <wp:effectExtent l="0" t="0" r="20955" b="14605"/>
                <wp:wrapNone/>
                <wp:docPr id="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51.25pt;margin-top:1.75pt;width:296.8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GJJeAIAAP0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" filled="f" strokeweight="1pt">
                <w10:wrap anchorx="page"/>
              </v:rect>
            </w:pict>
          </mc:Fallback>
        </mc:AlternateContent>
      </w:r>
      <w:r w:rsidR="00783F09" w:rsidRPr="005C1313">
        <w:rPr>
          <w:rtl/>
        </w:rPr>
        <w:t>יא.</w:t>
      </w:r>
      <w:r w:rsidR="00783F09" w:rsidRPr="005C1313">
        <w:rPr>
          <w:rtl/>
        </w:rPr>
        <w:tab/>
        <w:t xml:space="preserve">פקסימיליה </w:t>
      </w:r>
    </w:p>
    <w:p w:rsidR="00783F09" w:rsidRPr="005C1313" w:rsidRDefault="000229EA" w:rsidP="00005D7C">
      <w:pPr>
        <w:spacing w:line="300" w:lineRule="exact"/>
        <w:ind w:right="284"/>
        <w:rPr>
          <w:rtl/>
        </w:rPr>
      </w:pPr>
      <w:r w:rsidRPr="00A71A45">
        <w:rPr>
          <w:noProof/>
          <w:rtl/>
        </w:rPr>
        <mc:AlternateContent>
          <mc:Choice Requires="wps">
            <w:drawing>
              <wp:anchor distT="0" distB="0" distL="114300" distR="114300" simplePos="0" relativeHeight="251669504" behindDoc="0" locked="0" layoutInCell="1" allowOverlap="1" wp14:anchorId="0C470DC1" wp14:editId="1CE76D46">
                <wp:simplePos x="0" y="0"/>
                <wp:positionH relativeFrom="page">
                  <wp:posOffset>639445</wp:posOffset>
                </wp:positionH>
                <wp:positionV relativeFrom="paragraph">
                  <wp:posOffset>37465</wp:posOffset>
                </wp:positionV>
                <wp:extent cx="3769995" cy="271145"/>
                <wp:effectExtent l="0" t="0" r="20955" b="14605"/>
                <wp:wrapNone/>
                <wp:docPr id="3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50.35pt;margin-top:2.95pt;width:296.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HY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" filled="f" strokeweight="1pt">
                <w10:wrap anchorx="page"/>
              </v:rect>
            </w:pict>
          </mc:Fallback>
        </mc:AlternateContent>
      </w:r>
      <w:proofErr w:type="spellStart"/>
      <w:r w:rsidR="00783F09" w:rsidRPr="005C1313">
        <w:rPr>
          <w:rFonts w:hint="eastAsia"/>
          <w:rtl/>
        </w:rPr>
        <w:t>יב</w:t>
      </w:r>
      <w:proofErr w:type="spellEnd"/>
      <w:r w:rsidR="00783F09" w:rsidRPr="005C1313">
        <w:rPr>
          <w:rtl/>
        </w:rPr>
        <w:t xml:space="preserve">.        דוא"ל </w:t>
      </w:r>
    </w:p>
    <w:p w:rsidR="00783F09" w:rsidRPr="005C1313" w:rsidRDefault="00783F09" w:rsidP="00005D7C">
      <w:pPr>
        <w:tabs>
          <w:tab w:val="left" w:pos="425"/>
        </w:tabs>
        <w:spacing w:line="300" w:lineRule="exact"/>
        <w:ind w:right="284"/>
        <w:rPr>
          <w:b/>
          <w:bCs/>
          <w:rtl/>
        </w:rPr>
      </w:pPr>
      <w:r w:rsidRPr="005C1313">
        <w:rPr>
          <w:b/>
          <w:bCs/>
          <w:rtl/>
        </w:rPr>
        <w:tab/>
      </w:r>
    </w:p>
    <w:p w:rsidR="00783F09" w:rsidRPr="005C1313" w:rsidRDefault="00783F09" w:rsidP="00005D7C">
      <w:pPr>
        <w:bidi w:val="0"/>
        <w:spacing w:after="0" w:line="240" w:lineRule="auto"/>
        <w:ind w:right="284"/>
        <w:rPr>
          <w:b/>
          <w:bCs/>
          <w:rtl/>
        </w:rPr>
      </w:pPr>
      <w:r w:rsidRPr="005C1313">
        <w:rPr>
          <w:b/>
          <w:bCs/>
          <w:rtl/>
        </w:rPr>
        <w:br w:type="page"/>
      </w:r>
    </w:p>
    <w:p w:rsidR="00783F09" w:rsidRPr="005C1313" w:rsidRDefault="00783F09" w:rsidP="00005D7C">
      <w:pPr>
        <w:tabs>
          <w:tab w:val="left" w:pos="425"/>
        </w:tabs>
        <w:spacing w:line="300" w:lineRule="exact"/>
        <w:ind w:right="284"/>
        <w:rPr>
          <w:b/>
          <w:bCs/>
          <w:rtl/>
        </w:rPr>
      </w:pPr>
      <w:r w:rsidRPr="005C1313">
        <w:rPr>
          <w:b/>
          <w:bCs/>
          <w:rtl/>
        </w:rPr>
        <w:lastRenderedPageBreak/>
        <w:t xml:space="preserve">על הגוף המציע למלא, לחתום ולהחתים רו"ח/ עו"ד על דף זה והמסמכים הבאים המצורפים בנספח 1 א': </w:t>
      </w:r>
    </w:p>
    <w:p w:rsidR="00783F09" w:rsidRPr="005C1313" w:rsidRDefault="00783F09" w:rsidP="00005D7C">
      <w:pPr>
        <w:spacing w:line="300" w:lineRule="exact"/>
        <w:ind w:right="284"/>
        <w:rPr>
          <w:b/>
          <w:bCs/>
          <w:rtl/>
        </w:rPr>
      </w:pPr>
    </w:p>
    <w:p w:rsidR="00783F09" w:rsidRPr="005C1313" w:rsidRDefault="000229EA" w:rsidP="00005D7C">
      <w:pPr>
        <w:ind w:right="284"/>
        <w:rPr>
          <w:b/>
          <w:bCs/>
          <w:rtl/>
        </w:rPr>
      </w:pPr>
      <w:r w:rsidRPr="00A71A45">
        <w:rPr>
          <w:noProof/>
          <w:rtl/>
        </w:rPr>
        <mc:AlternateContent>
          <mc:Choice Requires="wps">
            <w:drawing>
              <wp:anchor distT="0" distB="0" distL="114300" distR="114300" simplePos="0" relativeHeight="251649024" behindDoc="0" locked="0" layoutInCell="1" allowOverlap="1" wp14:anchorId="7557C6D5" wp14:editId="4373C041">
                <wp:simplePos x="0" y="0"/>
                <wp:positionH relativeFrom="column">
                  <wp:posOffset>5128260</wp:posOffset>
                </wp:positionH>
                <wp:positionV relativeFrom="paragraph">
                  <wp:posOffset>10160</wp:posOffset>
                </wp:positionV>
                <wp:extent cx="198120" cy="134620"/>
                <wp:effectExtent l="0" t="0" r="11430" b="17780"/>
                <wp:wrapNone/>
                <wp:docPr id="3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03.8pt;margin-top:.8pt;width:15.6pt;height:10.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"/>
            </w:pict>
          </mc:Fallback>
        </mc:AlternateContent>
      </w:r>
      <w:r w:rsidRPr="00C36B7C">
        <w:rPr>
          <w:noProof/>
          <w:rtl/>
        </w:rPr>
        <mc:AlternateContent>
          <mc:Choice Requires="wps">
            <w:drawing>
              <wp:anchor distT="0" distB="0" distL="114300" distR="114300" simplePos="0" relativeHeight="251648000" behindDoc="0" locked="0" layoutInCell="1" allowOverlap="1" wp14:anchorId="4AA36696" wp14:editId="79A374AF">
                <wp:simplePos x="0" y="0"/>
                <wp:positionH relativeFrom="column">
                  <wp:posOffset>5128260</wp:posOffset>
                </wp:positionH>
                <wp:positionV relativeFrom="paragraph">
                  <wp:posOffset>299720</wp:posOffset>
                </wp:positionV>
                <wp:extent cx="198120" cy="134620"/>
                <wp:effectExtent l="0" t="0" r="11430" b="1778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03.8pt;margin-top:23.6pt;width:15.6pt;height:10.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UPIAIAADw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"/>
            </w:pict>
          </mc:Fallback>
        </mc:AlternateContent>
      </w:r>
      <w:r w:rsidR="00783F09" w:rsidRPr="005C1313">
        <w:rPr>
          <w:b/>
          <w:bCs/>
          <w:rtl/>
        </w:rPr>
        <w:tab/>
      </w:r>
      <w:r w:rsidR="00783F09" w:rsidRPr="005C1313">
        <w:rPr>
          <w:b/>
          <w:bCs/>
          <w:rtl/>
        </w:rPr>
        <w:tab/>
        <w:t>התחייבות לקיום החקיקה בתחום העסקת עובדים</w:t>
      </w:r>
    </w:p>
    <w:p w:rsidR="00783F09" w:rsidRPr="005C1313" w:rsidRDefault="00783F09" w:rsidP="00005D7C">
      <w:pPr>
        <w:ind w:right="284"/>
        <w:rPr>
          <w:b/>
          <w:bCs/>
          <w:rtl/>
        </w:rPr>
      </w:pPr>
      <w:r w:rsidRPr="005C1313">
        <w:rPr>
          <w:b/>
          <w:bCs/>
          <w:rtl/>
        </w:rPr>
        <w:tab/>
      </w:r>
      <w:r w:rsidRPr="005C1313">
        <w:rPr>
          <w:b/>
          <w:bCs/>
          <w:rtl/>
        </w:rPr>
        <w:tab/>
        <w:t>הצהרה על שימוש בתוכנות מקור</w:t>
      </w:r>
    </w:p>
    <w:p w:rsidR="00783F09" w:rsidRPr="005C1313" w:rsidRDefault="00783F09" w:rsidP="00005D7C">
      <w:pPr>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t>תאריך</w:t>
            </w:r>
          </w:p>
        </w:tc>
        <w:tc>
          <w:tcPr>
            <w:tcW w:w="4056" w:type="dxa"/>
            <w:shd w:val="pct5" w:color="auto" w:fill="auto"/>
          </w:tcPr>
          <w:p w:rsidR="00783F09" w:rsidRPr="005C1313" w:rsidRDefault="00783F09" w:rsidP="001C1C0A">
            <w:pPr>
              <w:ind w:right="284"/>
              <w:jc w:val="center"/>
            </w:pPr>
            <w:r w:rsidRPr="005C1313">
              <w:rPr>
                <w:rtl/>
              </w:rPr>
              <w:t>שם מלא של החותם בשם המציע</w:t>
            </w:r>
          </w:p>
        </w:tc>
        <w:tc>
          <w:tcPr>
            <w:tcW w:w="3618"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C36B7C" w:rsidRDefault="00783F09" w:rsidP="00005D7C">
      <w:pPr>
        <w:pStyle w:val="a3"/>
        <w:tabs>
          <w:tab w:val="clear" w:pos="4153"/>
          <w:tab w:val="clear" w:pos="8306"/>
        </w:tabs>
        <w:ind w:right="284"/>
        <w:rPr>
          <w:rFonts w:cs="Narkisim"/>
          <w:b/>
          <w:bCs/>
          <w:sz w:val="24"/>
          <w:szCs w:val="24"/>
          <w:rtl/>
        </w:rPr>
      </w:pPr>
    </w:p>
    <w:p w:rsidR="00783F09" w:rsidRPr="00C36B7C" w:rsidRDefault="00783F09" w:rsidP="00005D7C">
      <w:pPr>
        <w:pStyle w:val="a3"/>
        <w:tabs>
          <w:tab w:val="clear" w:pos="4153"/>
          <w:tab w:val="clear" w:pos="8306"/>
        </w:tabs>
        <w:ind w:right="284"/>
        <w:rPr>
          <w:rFonts w:cs="Narkisim"/>
          <w:b/>
          <w:bCs/>
          <w:sz w:val="24"/>
          <w:szCs w:val="24"/>
          <w:rtl/>
        </w:rPr>
      </w:pPr>
    </w:p>
    <w:p w:rsidR="00783F09" w:rsidRPr="00C36B7C" w:rsidRDefault="00783F09" w:rsidP="00005D7C">
      <w:pPr>
        <w:pStyle w:val="a3"/>
        <w:tabs>
          <w:tab w:val="clear" w:pos="4153"/>
          <w:tab w:val="clear" w:pos="8306"/>
        </w:tabs>
        <w:ind w:right="284"/>
        <w:rPr>
          <w:rFonts w:cs="Narkisim"/>
          <w:b/>
          <w:bCs/>
          <w:sz w:val="24"/>
          <w:szCs w:val="24"/>
          <w:rtl/>
        </w:rPr>
      </w:pPr>
      <w:r w:rsidRPr="00C36B7C">
        <w:rPr>
          <w:rFonts w:cs="Narkisim"/>
          <w:b/>
          <w:bCs/>
          <w:sz w:val="24"/>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t>תאריך</w:t>
            </w:r>
          </w:p>
        </w:tc>
        <w:tc>
          <w:tcPr>
            <w:tcW w:w="4056" w:type="dxa"/>
            <w:shd w:val="pct5" w:color="auto" w:fill="auto"/>
          </w:tcPr>
          <w:p w:rsidR="00783F09" w:rsidRPr="005C1313" w:rsidRDefault="00783F09" w:rsidP="001C1C0A">
            <w:pPr>
              <w:ind w:right="284"/>
              <w:jc w:val="center"/>
            </w:pPr>
            <w:r w:rsidRPr="005C1313">
              <w:rPr>
                <w:rtl/>
              </w:rPr>
              <w:t>שם מלא של עו"ד/רו"ח</w:t>
            </w:r>
          </w:p>
        </w:tc>
        <w:tc>
          <w:tcPr>
            <w:tcW w:w="3618" w:type="dxa"/>
            <w:shd w:val="pct5" w:color="auto" w:fill="auto"/>
          </w:tcPr>
          <w:p w:rsidR="00783F09" w:rsidRPr="005C1313" w:rsidRDefault="00783F09" w:rsidP="001C1C0A">
            <w:pPr>
              <w:ind w:right="284"/>
              <w:jc w:val="center"/>
            </w:pPr>
            <w:r w:rsidRPr="005C1313">
              <w:rPr>
                <w:rtl/>
              </w:rPr>
              <w:t xml:space="preserve">חתימה וחותמת </w:t>
            </w:r>
          </w:p>
        </w:tc>
      </w:tr>
    </w:tbl>
    <w:p w:rsidR="00783F09" w:rsidRPr="005C1313" w:rsidRDefault="00783F09" w:rsidP="00005D7C">
      <w:pPr>
        <w:ind w:left="-33" w:right="284"/>
        <w:jc w:val="right"/>
        <w:rPr>
          <w:rtl/>
        </w:rPr>
      </w:pPr>
      <w:r w:rsidRPr="005C1313">
        <w:rPr>
          <w:rtl/>
        </w:rPr>
        <w:br w:type="page"/>
      </w:r>
    </w:p>
    <w:p w:rsidR="00783F09" w:rsidRPr="005C1313" w:rsidRDefault="00783F09" w:rsidP="00005D7C">
      <w:pPr>
        <w:ind w:left="-33" w:right="284"/>
        <w:jc w:val="right"/>
        <w:rPr>
          <w:rtl/>
        </w:rPr>
      </w:pPr>
      <w:r w:rsidRPr="005C1313">
        <w:rPr>
          <w:rtl/>
        </w:rPr>
        <w:lastRenderedPageBreak/>
        <w:t>נספח מספר 1</w:t>
      </w:r>
    </w:p>
    <w:p w:rsidR="00783F09" w:rsidRPr="00C36B7C" w:rsidRDefault="00783F09"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u w:val="single"/>
          <w:rtl/>
        </w:rPr>
      </w:pPr>
      <w:r w:rsidRPr="00C36B7C">
        <w:rPr>
          <w:b/>
          <w:bCs/>
          <w:u w:val="single"/>
          <w:rtl/>
        </w:rPr>
        <w:t>הוכחת העמידה בדרישות הסף</w:t>
      </w:r>
    </w:p>
    <w:p w:rsidR="00783F09" w:rsidRPr="005C1313" w:rsidRDefault="00783F09" w:rsidP="00005D7C">
      <w:pPr>
        <w:spacing w:line="300" w:lineRule="exact"/>
        <w:ind w:right="284"/>
        <w:rPr>
          <w:b/>
          <w:bCs/>
          <w:u w:val="single"/>
          <w:rtl/>
        </w:rPr>
      </w:pPr>
    </w:p>
    <w:p w:rsidR="00783F09" w:rsidRPr="005C1313" w:rsidRDefault="00783F09" w:rsidP="00005D7C">
      <w:pPr>
        <w:spacing w:line="300" w:lineRule="exact"/>
        <w:ind w:left="850" w:right="284"/>
        <w:rPr>
          <w:rtl/>
        </w:rPr>
      </w:pPr>
      <w:r w:rsidRPr="005C1313">
        <w:rPr>
          <w:rtl/>
        </w:rPr>
        <w:t>על המציע להוכיח את המפורט מטה במסמכים, אישורים, מכתבי המלצה ובתיאור עבודות דומות כמפורט בהמשך.</w:t>
      </w:r>
    </w:p>
    <w:p w:rsidR="00783F09" w:rsidRPr="005C1313" w:rsidRDefault="00783F09" w:rsidP="00005D7C">
      <w:pPr>
        <w:ind w:right="284"/>
        <w:rPr>
          <w:rtl/>
        </w:rPr>
      </w:pPr>
    </w:p>
    <w:tbl>
      <w:tblPr>
        <w:bidiVisual/>
        <w:tblW w:w="9690"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947"/>
        <w:gridCol w:w="4813"/>
        <w:gridCol w:w="2106"/>
        <w:gridCol w:w="1824"/>
      </w:tblGrid>
      <w:tr w:rsidR="00783F09" w:rsidRPr="005C1313" w:rsidTr="001C1C0A">
        <w:trPr>
          <w:jc w:val="center"/>
        </w:trPr>
        <w:tc>
          <w:tcPr>
            <w:tcW w:w="947" w:type="dxa"/>
            <w:tcBorders>
              <w:top w:val="single" w:sz="18" w:space="0" w:color="auto"/>
              <w:bottom w:val="single" w:sz="18" w:space="0" w:color="auto"/>
            </w:tcBorders>
            <w:shd w:val="pct5" w:color="auto" w:fill="auto"/>
          </w:tcPr>
          <w:p w:rsidR="00783F09" w:rsidRPr="005C1313" w:rsidRDefault="00783F09" w:rsidP="001C1C0A">
            <w:pPr>
              <w:spacing w:line="300" w:lineRule="exact"/>
              <w:ind w:right="284"/>
              <w:jc w:val="center"/>
              <w:rPr>
                <w:b/>
                <w:bCs/>
                <w:rtl/>
              </w:rPr>
            </w:pPr>
            <w:r w:rsidRPr="005C1313">
              <w:rPr>
                <w:b/>
                <w:bCs/>
                <w:rtl/>
              </w:rPr>
              <w:t>מס'</w:t>
            </w:r>
          </w:p>
        </w:tc>
        <w:tc>
          <w:tcPr>
            <w:tcW w:w="4813" w:type="dxa"/>
            <w:tcBorders>
              <w:top w:val="single" w:sz="18" w:space="0" w:color="auto"/>
              <w:bottom w:val="single" w:sz="18" w:space="0" w:color="auto"/>
            </w:tcBorders>
            <w:shd w:val="pct5" w:color="auto" w:fill="auto"/>
          </w:tcPr>
          <w:p w:rsidR="00783F09" w:rsidRPr="005C1313" w:rsidRDefault="00783F09" w:rsidP="001C1C0A">
            <w:pPr>
              <w:spacing w:line="300" w:lineRule="exact"/>
              <w:ind w:right="284"/>
              <w:jc w:val="center"/>
              <w:rPr>
                <w:b/>
                <w:bCs/>
                <w:rtl/>
              </w:rPr>
            </w:pPr>
            <w:r w:rsidRPr="005C1313">
              <w:rPr>
                <w:b/>
                <w:bCs/>
                <w:rtl/>
              </w:rPr>
              <w:t>הנושא</w:t>
            </w:r>
          </w:p>
        </w:tc>
        <w:tc>
          <w:tcPr>
            <w:tcW w:w="2106" w:type="dxa"/>
            <w:tcBorders>
              <w:top w:val="single" w:sz="18" w:space="0" w:color="auto"/>
              <w:bottom w:val="single" w:sz="18" w:space="0" w:color="auto"/>
            </w:tcBorders>
            <w:shd w:val="pct5" w:color="auto" w:fill="auto"/>
          </w:tcPr>
          <w:p w:rsidR="00783F09" w:rsidRPr="005C1313" w:rsidRDefault="00783F09" w:rsidP="001C1C0A">
            <w:pPr>
              <w:spacing w:line="300" w:lineRule="exact"/>
              <w:ind w:right="284"/>
              <w:jc w:val="center"/>
              <w:rPr>
                <w:b/>
                <w:bCs/>
                <w:rtl/>
              </w:rPr>
            </w:pPr>
            <w:r w:rsidRPr="005C1313">
              <w:rPr>
                <w:b/>
                <w:bCs/>
                <w:rtl/>
              </w:rPr>
              <w:t>ההוכחה</w:t>
            </w:r>
          </w:p>
        </w:tc>
        <w:tc>
          <w:tcPr>
            <w:tcW w:w="1824" w:type="dxa"/>
            <w:tcBorders>
              <w:top w:val="single" w:sz="18" w:space="0" w:color="auto"/>
              <w:bottom w:val="single" w:sz="18" w:space="0" w:color="auto"/>
            </w:tcBorders>
            <w:shd w:val="pct5" w:color="auto" w:fill="auto"/>
          </w:tcPr>
          <w:p w:rsidR="00783F09" w:rsidRPr="005C1313" w:rsidRDefault="00783F09" w:rsidP="001C1C0A">
            <w:pPr>
              <w:spacing w:line="300" w:lineRule="exact"/>
              <w:ind w:right="284"/>
              <w:jc w:val="center"/>
              <w:rPr>
                <w:b/>
                <w:bCs/>
                <w:rtl/>
              </w:rPr>
            </w:pPr>
            <w:r w:rsidRPr="005C1313">
              <w:rPr>
                <w:b/>
                <w:bCs/>
                <w:rtl/>
              </w:rPr>
              <w:t>מי מהגופים המתקשרים עונה על הדרישה</w:t>
            </w: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8B1235">
            <w:pPr>
              <w:spacing w:line="300" w:lineRule="atLeast"/>
              <w:ind w:right="284"/>
              <w:jc w:val="both"/>
              <w:rPr>
                <w:rtl/>
              </w:rPr>
            </w:pPr>
            <w:r w:rsidRPr="005C1313">
              <w:rPr>
                <w:rtl/>
              </w:rPr>
              <w:t xml:space="preserve">ארגון של לפחות שלושה כנסים בהם השתתפו לפחות </w:t>
            </w:r>
            <w:r w:rsidR="008B1235" w:rsidRPr="005C1313">
              <w:rPr>
                <w:rtl/>
              </w:rPr>
              <w:t xml:space="preserve">500 </w:t>
            </w:r>
            <w:r w:rsidRPr="005C1313">
              <w:rPr>
                <w:rtl/>
              </w:rPr>
              <w:t>אורחים מחו"ל</w:t>
            </w:r>
          </w:p>
        </w:tc>
        <w:tc>
          <w:tcPr>
            <w:tcW w:w="2106" w:type="dxa"/>
          </w:tcPr>
          <w:p w:rsidR="00783F09" w:rsidRPr="00C36B7C" w:rsidRDefault="00783F09" w:rsidP="001C1C0A">
            <w:pPr>
              <w:spacing w:line="300" w:lineRule="exact"/>
              <w:ind w:right="284"/>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CD6DFF">
            <w:pPr>
              <w:tabs>
                <w:tab w:val="left" w:pos="4751"/>
              </w:tabs>
              <w:spacing w:line="300" w:lineRule="atLeast"/>
              <w:ind w:right="284"/>
              <w:jc w:val="both"/>
              <w:rPr>
                <w:rtl/>
              </w:rPr>
            </w:pPr>
            <w:r w:rsidRPr="005C1313">
              <w:rPr>
                <w:rtl/>
              </w:rPr>
              <w:t xml:space="preserve">פועל על פי חוק עסקאות גופים ציבוריים, </w:t>
            </w:r>
            <w:proofErr w:type="spellStart"/>
            <w:r w:rsidRPr="005C1313">
              <w:rPr>
                <w:rtl/>
              </w:rPr>
              <w:t>התשל"ו</w:t>
            </w:r>
            <w:proofErr w:type="spellEnd"/>
            <w:r w:rsidRPr="005C1313">
              <w:rPr>
                <w:rtl/>
              </w:rPr>
              <w:t xml:space="preserve"> - 1976, מנהל את ספרי החשבונות כחוק ומשלם מיסים כדין. </w:t>
            </w:r>
          </w:p>
        </w:tc>
        <w:tc>
          <w:tcPr>
            <w:tcW w:w="2106" w:type="dxa"/>
          </w:tcPr>
          <w:p w:rsidR="00783F09" w:rsidRPr="00C36B7C" w:rsidRDefault="00783F09" w:rsidP="001C1C0A">
            <w:pPr>
              <w:spacing w:line="300" w:lineRule="exact"/>
              <w:ind w:right="284"/>
              <w:jc w:val="center"/>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507329">
            <w:pPr>
              <w:tabs>
                <w:tab w:val="left" w:pos="4751"/>
              </w:tabs>
              <w:spacing w:line="300" w:lineRule="atLeast"/>
              <w:ind w:right="284"/>
              <w:jc w:val="both"/>
              <w:rPr>
                <w:rtl/>
              </w:rPr>
            </w:pPr>
            <w:r w:rsidRPr="005C1313">
              <w:rPr>
                <w:rtl/>
              </w:rPr>
              <w:t xml:space="preserve">משתמש בתוכנות מקוריות בעלות רישוי בלבד </w:t>
            </w:r>
          </w:p>
        </w:tc>
        <w:tc>
          <w:tcPr>
            <w:tcW w:w="2106" w:type="dxa"/>
          </w:tcPr>
          <w:p w:rsidR="00783F09" w:rsidRPr="00C36B7C" w:rsidRDefault="00783F09" w:rsidP="001C1C0A">
            <w:pPr>
              <w:spacing w:line="300" w:lineRule="exact"/>
              <w:ind w:right="284"/>
              <w:jc w:val="center"/>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1C1C0A">
            <w:pPr>
              <w:tabs>
                <w:tab w:val="left" w:pos="4751"/>
              </w:tabs>
              <w:spacing w:line="300" w:lineRule="atLeast"/>
              <w:ind w:right="284"/>
              <w:jc w:val="both"/>
              <w:rPr>
                <w:rtl/>
              </w:rPr>
            </w:pPr>
            <w:r w:rsidRPr="005C1313">
              <w:rPr>
                <w:rtl/>
              </w:rPr>
              <w:t xml:space="preserve">עומד בדרישות החוק לתשלום שכר מינימום ותשלומים סוציאליים לכל עובדיו. </w:t>
            </w:r>
          </w:p>
        </w:tc>
        <w:tc>
          <w:tcPr>
            <w:tcW w:w="2106" w:type="dxa"/>
          </w:tcPr>
          <w:p w:rsidR="00783F09" w:rsidRPr="00C36B7C" w:rsidRDefault="00783F09" w:rsidP="001C1C0A">
            <w:pPr>
              <w:spacing w:line="300" w:lineRule="exact"/>
              <w:ind w:right="284"/>
              <w:jc w:val="center"/>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1C1C0A">
            <w:pPr>
              <w:tabs>
                <w:tab w:val="left" w:pos="4751"/>
              </w:tabs>
              <w:spacing w:line="300" w:lineRule="atLeast"/>
              <w:ind w:right="284"/>
              <w:jc w:val="both"/>
              <w:rPr>
                <w:rtl/>
              </w:rPr>
            </w:pPr>
            <w:r w:rsidRPr="005C1313">
              <w:rPr>
                <w:rtl/>
              </w:rPr>
              <w:t xml:space="preserve">ערבות בנקאית.  </w:t>
            </w:r>
          </w:p>
        </w:tc>
        <w:tc>
          <w:tcPr>
            <w:tcW w:w="2106" w:type="dxa"/>
          </w:tcPr>
          <w:p w:rsidR="00783F09" w:rsidRPr="00C36B7C" w:rsidRDefault="00783F09" w:rsidP="001C1C0A">
            <w:pPr>
              <w:spacing w:line="300" w:lineRule="exact"/>
              <w:ind w:right="284"/>
              <w:jc w:val="center"/>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Pr>
          <w:p w:rsidR="00783F09" w:rsidRPr="005C1313" w:rsidRDefault="00783F09" w:rsidP="001C1C0A">
            <w:pPr>
              <w:spacing w:line="300" w:lineRule="exact"/>
              <w:ind w:left="709" w:right="284"/>
              <w:jc w:val="center"/>
              <w:rPr>
                <w:rtl/>
              </w:rPr>
            </w:pPr>
          </w:p>
        </w:tc>
        <w:tc>
          <w:tcPr>
            <w:tcW w:w="4813" w:type="dxa"/>
          </w:tcPr>
          <w:p w:rsidR="00783F09" w:rsidRPr="005C1313" w:rsidRDefault="00783F09" w:rsidP="00CB613D">
            <w:pPr>
              <w:tabs>
                <w:tab w:val="left" w:pos="4751"/>
              </w:tabs>
              <w:spacing w:line="300" w:lineRule="atLeast"/>
              <w:ind w:right="284"/>
              <w:jc w:val="both"/>
              <w:rPr>
                <w:rtl/>
              </w:rPr>
            </w:pPr>
            <w:r w:rsidRPr="005C1313">
              <w:rPr>
                <w:rtl/>
              </w:rPr>
              <w:t xml:space="preserve">בעל מחזור כספי שנתי מינימלי של </w:t>
            </w:r>
            <w:r w:rsidR="00CB613D" w:rsidRPr="005C1313">
              <w:rPr>
                <w:rtl/>
              </w:rPr>
              <w:t>5</w:t>
            </w:r>
            <w:r w:rsidRPr="005C1313">
              <w:rPr>
                <w:rtl/>
              </w:rPr>
              <w:t xml:space="preserve"> מיליון ש"ח.</w:t>
            </w:r>
          </w:p>
        </w:tc>
        <w:tc>
          <w:tcPr>
            <w:tcW w:w="2106" w:type="dxa"/>
          </w:tcPr>
          <w:p w:rsidR="00783F09" w:rsidRPr="00C36B7C" w:rsidRDefault="00783F09" w:rsidP="001C1C0A">
            <w:pPr>
              <w:spacing w:line="300" w:lineRule="exact"/>
              <w:ind w:right="284"/>
              <w:jc w:val="center"/>
              <w:rPr>
                <w:rtl/>
              </w:rPr>
            </w:pPr>
          </w:p>
        </w:tc>
        <w:tc>
          <w:tcPr>
            <w:tcW w:w="1824" w:type="dxa"/>
          </w:tcPr>
          <w:p w:rsidR="00783F09" w:rsidRPr="005C1313" w:rsidRDefault="00783F09" w:rsidP="001C1C0A">
            <w:pPr>
              <w:spacing w:line="300" w:lineRule="exact"/>
              <w:ind w:right="284"/>
              <w:rPr>
                <w:rtl/>
              </w:rPr>
            </w:pPr>
          </w:p>
        </w:tc>
      </w:tr>
      <w:tr w:rsidR="00783F09" w:rsidRPr="005C1313" w:rsidTr="001C1C0A">
        <w:trPr>
          <w:jc w:val="center"/>
        </w:trPr>
        <w:tc>
          <w:tcPr>
            <w:tcW w:w="947" w:type="dxa"/>
            <w:tcBorders>
              <w:bottom w:val="single" w:sz="18" w:space="0" w:color="auto"/>
            </w:tcBorders>
          </w:tcPr>
          <w:p w:rsidR="00783F09" w:rsidRPr="005C1313" w:rsidRDefault="00783F09" w:rsidP="001C1C0A">
            <w:pPr>
              <w:spacing w:line="300" w:lineRule="exact"/>
              <w:ind w:left="709" w:right="284"/>
              <w:jc w:val="center"/>
              <w:rPr>
                <w:rtl/>
              </w:rPr>
            </w:pPr>
          </w:p>
        </w:tc>
        <w:tc>
          <w:tcPr>
            <w:tcW w:w="4813" w:type="dxa"/>
            <w:tcBorders>
              <w:bottom w:val="single" w:sz="18" w:space="0" w:color="auto"/>
            </w:tcBorders>
          </w:tcPr>
          <w:p w:rsidR="00783F09" w:rsidRPr="005C1313" w:rsidRDefault="00783F09" w:rsidP="00875FE7">
            <w:pPr>
              <w:spacing w:line="240" w:lineRule="auto"/>
              <w:ind w:right="284"/>
              <w:jc w:val="both"/>
              <w:rPr>
                <w:rtl/>
              </w:rPr>
            </w:pPr>
            <w:r w:rsidRPr="005C1313">
              <w:rPr>
                <w:rtl/>
              </w:rPr>
              <w:t xml:space="preserve">לצורך רכישת שירותי הלינה מתקשר ישירות עם בתי המלון </w:t>
            </w:r>
          </w:p>
        </w:tc>
        <w:tc>
          <w:tcPr>
            <w:tcW w:w="2106" w:type="dxa"/>
            <w:tcBorders>
              <w:bottom w:val="single" w:sz="18" w:space="0" w:color="auto"/>
            </w:tcBorders>
          </w:tcPr>
          <w:p w:rsidR="00783F09" w:rsidRPr="00C36B7C" w:rsidRDefault="00783F09" w:rsidP="001C1C0A">
            <w:pPr>
              <w:spacing w:line="300" w:lineRule="exact"/>
              <w:ind w:right="284"/>
              <w:jc w:val="center"/>
              <w:rPr>
                <w:rtl/>
              </w:rPr>
            </w:pPr>
          </w:p>
        </w:tc>
        <w:tc>
          <w:tcPr>
            <w:tcW w:w="1824" w:type="dxa"/>
            <w:tcBorders>
              <w:bottom w:val="single" w:sz="18" w:space="0" w:color="auto"/>
            </w:tcBorders>
          </w:tcPr>
          <w:p w:rsidR="00783F09" w:rsidRPr="005C1313" w:rsidRDefault="00783F09" w:rsidP="001C1C0A">
            <w:pPr>
              <w:spacing w:line="300" w:lineRule="exact"/>
              <w:ind w:right="284"/>
              <w:rPr>
                <w:rtl/>
              </w:rPr>
            </w:pPr>
          </w:p>
        </w:tc>
      </w:tr>
    </w:tbl>
    <w:p w:rsidR="00783F09" w:rsidRPr="005C1313" w:rsidRDefault="00783F09" w:rsidP="00005D7C">
      <w:pPr>
        <w:ind w:right="284"/>
        <w:rPr>
          <w:rtl/>
        </w:rPr>
      </w:pPr>
    </w:p>
    <w:tbl>
      <w:tblPr>
        <w:bidiVisual/>
        <w:tblW w:w="96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2"/>
        <w:gridCol w:w="3981"/>
        <w:gridCol w:w="3557"/>
      </w:tblGrid>
      <w:tr w:rsidR="00783F09" w:rsidRPr="005C1313" w:rsidTr="00DB6094">
        <w:trPr>
          <w:jc w:val="center"/>
        </w:trPr>
        <w:tc>
          <w:tcPr>
            <w:tcW w:w="2152" w:type="dxa"/>
          </w:tcPr>
          <w:p w:rsidR="00783F09" w:rsidRPr="005C1313" w:rsidRDefault="00783F09" w:rsidP="001C1C0A">
            <w:pPr>
              <w:ind w:right="284"/>
              <w:rPr>
                <w:rtl/>
              </w:rPr>
            </w:pPr>
          </w:p>
          <w:p w:rsidR="00783F09" w:rsidRPr="005C1313" w:rsidRDefault="00783F09" w:rsidP="001C1C0A">
            <w:pPr>
              <w:ind w:right="284"/>
            </w:pPr>
          </w:p>
        </w:tc>
        <w:tc>
          <w:tcPr>
            <w:tcW w:w="3981" w:type="dxa"/>
          </w:tcPr>
          <w:p w:rsidR="00783F09" w:rsidRPr="005C1313" w:rsidRDefault="00783F09" w:rsidP="001C1C0A">
            <w:pPr>
              <w:ind w:right="284"/>
            </w:pPr>
          </w:p>
        </w:tc>
        <w:tc>
          <w:tcPr>
            <w:tcW w:w="3557" w:type="dxa"/>
          </w:tcPr>
          <w:p w:rsidR="00783F09" w:rsidRPr="005C1313" w:rsidRDefault="00783F09" w:rsidP="001C1C0A">
            <w:pPr>
              <w:ind w:right="284"/>
            </w:pPr>
          </w:p>
        </w:tc>
      </w:tr>
      <w:tr w:rsidR="00783F09" w:rsidRPr="005C1313" w:rsidTr="00DB6094">
        <w:trPr>
          <w:jc w:val="center"/>
        </w:trPr>
        <w:tc>
          <w:tcPr>
            <w:tcW w:w="2152" w:type="dxa"/>
            <w:shd w:val="pct5" w:color="auto" w:fill="auto"/>
          </w:tcPr>
          <w:p w:rsidR="00783F09" w:rsidRPr="005C1313" w:rsidRDefault="00783F09" w:rsidP="001C1C0A">
            <w:pPr>
              <w:ind w:right="284"/>
              <w:jc w:val="center"/>
            </w:pPr>
            <w:r w:rsidRPr="005C1313">
              <w:rPr>
                <w:rtl/>
              </w:rPr>
              <w:t>תאריך</w:t>
            </w:r>
          </w:p>
        </w:tc>
        <w:tc>
          <w:tcPr>
            <w:tcW w:w="3981" w:type="dxa"/>
            <w:shd w:val="pct5" w:color="auto" w:fill="auto"/>
          </w:tcPr>
          <w:p w:rsidR="00783F09" w:rsidRPr="005C1313" w:rsidRDefault="00783F09" w:rsidP="001C1C0A">
            <w:pPr>
              <w:ind w:right="284"/>
              <w:jc w:val="center"/>
            </w:pPr>
            <w:r w:rsidRPr="005C1313">
              <w:rPr>
                <w:rtl/>
              </w:rPr>
              <w:t>שם מלא של החותם בשם המציע</w:t>
            </w:r>
          </w:p>
        </w:tc>
        <w:tc>
          <w:tcPr>
            <w:tcW w:w="3557" w:type="dxa"/>
            <w:shd w:val="pct5" w:color="auto" w:fill="auto"/>
          </w:tcPr>
          <w:p w:rsidR="00783F09" w:rsidRPr="005C1313" w:rsidRDefault="00783F09" w:rsidP="001C1C0A">
            <w:pPr>
              <w:ind w:right="284"/>
              <w:jc w:val="center"/>
            </w:pPr>
            <w:r w:rsidRPr="005C1313">
              <w:rPr>
                <w:rtl/>
              </w:rPr>
              <w:t>חתימה וחותמת המציע</w:t>
            </w:r>
          </w:p>
        </w:tc>
      </w:tr>
    </w:tbl>
    <w:p w:rsidR="00DB6094" w:rsidRPr="005C1313" w:rsidRDefault="00DB6094" w:rsidP="00DB6094">
      <w:pPr>
        <w:widowControl w:val="0"/>
        <w:spacing w:line="300" w:lineRule="exact"/>
        <w:ind w:left="45" w:right="284"/>
        <w:rPr>
          <w:b/>
          <w:bCs/>
          <w:rtl/>
        </w:rPr>
      </w:pPr>
      <w:r w:rsidRPr="005C1313">
        <w:rPr>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3678"/>
        <w:gridCol w:w="3278"/>
      </w:tblGrid>
      <w:tr w:rsidR="00DB6094" w:rsidRPr="005C1313" w:rsidTr="00CC3987">
        <w:trPr>
          <w:trHeight w:val="397"/>
        </w:trPr>
        <w:tc>
          <w:tcPr>
            <w:tcW w:w="2018" w:type="dxa"/>
          </w:tcPr>
          <w:p w:rsidR="00DB6094" w:rsidRPr="005C1313" w:rsidRDefault="00DB6094" w:rsidP="00CC3987">
            <w:pPr>
              <w:widowControl w:val="0"/>
              <w:ind w:right="284"/>
            </w:pPr>
          </w:p>
        </w:tc>
        <w:tc>
          <w:tcPr>
            <w:tcW w:w="3678" w:type="dxa"/>
          </w:tcPr>
          <w:p w:rsidR="00DB6094" w:rsidRPr="005C1313" w:rsidRDefault="00DB6094" w:rsidP="00CC3987">
            <w:pPr>
              <w:widowControl w:val="0"/>
              <w:ind w:right="284"/>
            </w:pPr>
          </w:p>
        </w:tc>
        <w:tc>
          <w:tcPr>
            <w:tcW w:w="3278" w:type="dxa"/>
          </w:tcPr>
          <w:p w:rsidR="00DB6094" w:rsidRPr="005C1313" w:rsidRDefault="00DB6094" w:rsidP="00CC3987">
            <w:pPr>
              <w:widowControl w:val="0"/>
              <w:ind w:right="284"/>
            </w:pPr>
          </w:p>
        </w:tc>
      </w:tr>
      <w:tr w:rsidR="00DB6094" w:rsidRPr="005C1313" w:rsidTr="00CC3987">
        <w:trPr>
          <w:trHeight w:val="339"/>
        </w:trPr>
        <w:tc>
          <w:tcPr>
            <w:tcW w:w="2018" w:type="dxa"/>
            <w:shd w:val="pct5" w:color="auto" w:fill="auto"/>
          </w:tcPr>
          <w:p w:rsidR="00DB6094" w:rsidRPr="005C1313" w:rsidRDefault="00DB6094" w:rsidP="00CC3987">
            <w:pPr>
              <w:widowControl w:val="0"/>
              <w:ind w:right="284"/>
              <w:jc w:val="center"/>
            </w:pPr>
            <w:r w:rsidRPr="005C1313">
              <w:rPr>
                <w:rtl/>
              </w:rPr>
              <w:t>תאריך</w:t>
            </w:r>
          </w:p>
        </w:tc>
        <w:tc>
          <w:tcPr>
            <w:tcW w:w="3678" w:type="dxa"/>
            <w:shd w:val="pct5" w:color="auto" w:fill="auto"/>
          </w:tcPr>
          <w:p w:rsidR="00DB6094" w:rsidRPr="005C1313" w:rsidRDefault="00DB6094" w:rsidP="00CC3987">
            <w:pPr>
              <w:widowControl w:val="0"/>
              <w:ind w:right="284"/>
              <w:jc w:val="center"/>
            </w:pPr>
            <w:r w:rsidRPr="005C1313">
              <w:rPr>
                <w:rtl/>
              </w:rPr>
              <w:t>שם מלא של עו"ד/רו"ח</w:t>
            </w:r>
          </w:p>
        </w:tc>
        <w:tc>
          <w:tcPr>
            <w:tcW w:w="3278" w:type="dxa"/>
            <w:shd w:val="pct5" w:color="auto" w:fill="auto"/>
          </w:tcPr>
          <w:p w:rsidR="00DB6094" w:rsidRPr="005C1313" w:rsidRDefault="00DB6094" w:rsidP="00CC3987">
            <w:pPr>
              <w:widowControl w:val="0"/>
              <w:ind w:right="284"/>
              <w:jc w:val="center"/>
            </w:pPr>
            <w:r w:rsidRPr="005C1313">
              <w:rPr>
                <w:rtl/>
              </w:rPr>
              <w:t xml:space="preserve">חתימה וחותמת </w:t>
            </w:r>
          </w:p>
        </w:tc>
      </w:tr>
    </w:tbl>
    <w:p w:rsidR="00783F09" w:rsidRPr="005C1313" w:rsidRDefault="00783F09" w:rsidP="00005D7C">
      <w:pPr>
        <w:ind w:left="141" w:right="284"/>
        <w:jc w:val="right"/>
        <w:rPr>
          <w:rtl/>
        </w:rPr>
      </w:pPr>
      <w:r w:rsidRPr="005C1313">
        <w:rPr>
          <w:rtl/>
        </w:rPr>
        <w:br w:type="page"/>
      </w:r>
      <w:r w:rsidRPr="005C1313">
        <w:rPr>
          <w:rtl/>
        </w:rPr>
        <w:lastRenderedPageBreak/>
        <w:t>נספח מספר 1</w:t>
      </w:r>
    </w:p>
    <w:p w:rsidR="00783F09" w:rsidRPr="00C36B7C" w:rsidRDefault="00783F09"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u w:val="single"/>
          <w:rtl/>
        </w:rPr>
      </w:pPr>
      <w:r w:rsidRPr="00C36B7C">
        <w:rPr>
          <w:b/>
          <w:bCs/>
          <w:u w:val="single"/>
          <w:rtl/>
        </w:rPr>
        <w:t xml:space="preserve">ניסיון המציע בעבודות דומות </w:t>
      </w:r>
    </w:p>
    <w:p w:rsidR="00783F09" w:rsidRPr="005C1313" w:rsidRDefault="00783F09" w:rsidP="00005D7C">
      <w:pPr>
        <w:spacing w:line="300" w:lineRule="exact"/>
        <w:ind w:left="850" w:right="284"/>
        <w:jc w:val="both"/>
        <w:rPr>
          <w:rtl/>
        </w:rPr>
      </w:pPr>
      <w:r w:rsidRPr="005C1313">
        <w:rPr>
          <w:rtl/>
        </w:rPr>
        <w:t xml:space="preserve">על המציע לפרט את כל העבודות הרלוונטיות שהיה אחראי להן </w:t>
      </w:r>
      <w:r w:rsidRPr="005C1313">
        <w:rPr>
          <w:u w:val="single"/>
          <w:rtl/>
        </w:rPr>
        <w:t>עבור כל אחד מהנושאים המוזכרים בדרישות הסף</w:t>
      </w:r>
      <w:r w:rsidRPr="005C1313">
        <w:rPr>
          <w:rtl/>
        </w:rPr>
        <w:t>: שמות הלקוחות, תיאור העבודה, מועדי הביצוע והיקף.</w:t>
      </w:r>
    </w:p>
    <w:p w:rsidR="00783F09" w:rsidRPr="005C1313" w:rsidRDefault="00783F09" w:rsidP="00005D7C">
      <w:pPr>
        <w:numPr>
          <w:ilvl w:val="1"/>
          <w:numId w:val="19"/>
        </w:numPr>
        <w:tabs>
          <w:tab w:val="clear" w:pos="1418"/>
          <w:tab w:val="num" w:pos="1133"/>
        </w:tabs>
        <w:overflowPunct w:val="0"/>
        <w:autoSpaceDE w:val="0"/>
        <w:autoSpaceDN w:val="0"/>
        <w:adjustRightInd w:val="0"/>
        <w:spacing w:after="0" w:line="300" w:lineRule="exact"/>
        <w:ind w:left="1133" w:right="1418" w:hanging="424"/>
        <w:textAlignment w:val="baseline"/>
        <w:rPr>
          <w:b/>
          <w:bCs/>
          <w:u w:val="single"/>
        </w:rPr>
      </w:pPr>
      <w:r w:rsidRPr="005C1313">
        <w:rPr>
          <w:b/>
          <w:bCs/>
          <w:u w:val="single"/>
          <w:rtl/>
        </w:rPr>
        <w:t>ניסיון - כנדרש בסעיף 3.1</w:t>
      </w:r>
    </w:p>
    <w:p w:rsidR="00783F09" w:rsidRPr="005C1313" w:rsidRDefault="00783F09" w:rsidP="00005D7C">
      <w:pPr>
        <w:overflowPunct w:val="0"/>
        <w:autoSpaceDE w:val="0"/>
        <w:autoSpaceDN w:val="0"/>
        <w:adjustRightInd w:val="0"/>
        <w:spacing w:after="0" w:line="300" w:lineRule="exact"/>
        <w:ind w:left="1701" w:right="284"/>
        <w:textAlignment w:val="baseline"/>
        <w:rPr>
          <w:b/>
          <w:bCs/>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116"/>
        <w:gridCol w:w="1010"/>
        <w:gridCol w:w="975"/>
        <w:gridCol w:w="3077"/>
        <w:gridCol w:w="1334"/>
        <w:gridCol w:w="1241"/>
      </w:tblGrid>
      <w:tr w:rsidR="00783F09" w:rsidRPr="005C1313" w:rsidTr="001C1C0A">
        <w:trPr>
          <w:cantSplit/>
          <w:jc w:val="center"/>
        </w:trPr>
        <w:tc>
          <w:tcPr>
            <w:tcW w:w="426" w:type="dxa"/>
            <w:tcBorders>
              <w:top w:val="single" w:sz="18" w:space="0" w:color="auto"/>
              <w:left w:val="single" w:sz="18" w:space="0" w:color="auto"/>
              <w:bottom w:val="nil"/>
            </w:tcBorders>
            <w:shd w:val="pct5" w:color="auto" w:fill="auto"/>
            <w:vAlign w:val="center"/>
          </w:tcPr>
          <w:p w:rsidR="00783F09" w:rsidRPr="005C1313" w:rsidRDefault="00783F09" w:rsidP="001C1C0A">
            <w:pPr>
              <w:spacing w:line="300" w:lineRule="exact"/>
              <w:ind w:right="284"/>
              <w:jc w:val="center"/>
              <w:rPr>
                <w:b/>
                <w:bCs/>
                <w:rtl/>
              </w:rPr>
            </w:pPr>
          </w:p>
        </w:tc>
        <w:tc>
          <w:tcPr>
            <w:tcW w:w="3101" w:type="dxa"/>
            <w:gridSpan w:val="3"/>
            <w:tcBorders>
              <w:top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5C1313">
              <w:rPr>
                <w:b/>
                <w:bCs/>
                <w:rtl/>
              </w:rPr>
              <w:t>שם הלקוח</w:t>
            </w:r>
          </w:p>
        </w:tc>
        <w:tc>
          <w:tcPr>
            <w:tcW w:w="3077" w:type="dxa"/>
            <w:vMerge w:val="restart"/>
            <w:tcBorders>
              <w:top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5C1313">
              <w:rPr>
                <w:b/>
                <w:bCs/>
                <w:rtl/>
              </w:rPr>
              <w:t>תיאור העבודה</w:t>
            </w:r>
          </w:p>
        </w:tc>
        <w:tc>
          <w:tcPr>
            <w:tcW w:w="1334" w:type="dxa"/>
            <w:vMerge w:val="restart"/>
            <w:tcBorders>
              <w:top w:val="single" w:sz="18" w:space="0" w:color="auto"/>
            </w:tcBorders>
            <w:shd w:val="pct5" w:color="auto" w:fill="auto"/>
            <w:vAlign w:val="center"/>
          </w:tcPr>
          <w:p w:rsidR="00783F09" w:rsidRPr="005C1313" w:rsidRDefault="00783F09" w:rsidP="001C1C0A">
            <w:pPr>
              <w:spacing w:line="300" w:lineRule="exact"/>
              <w:ind w:right="284"/>
              <w:jc w:val="center"/>
              <w:rPr>
                <w:b/>
                <w:bCs/>
                <w:rtl/>
              </w:rPr>
            </w:pPr>
          </w:p>
        </w:tc>
        <w:tc>
          <w:tcPr>
            <w:tcW w:w="1241" w:type="dxa"/>
            <w:vMerge w:val="restart"/>
            <w:tcBorders>
              <w:top w:val="single" w:sz="18" w:space="0" w:color="auto"/>
              <w:right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5C1313">
              <w:rPr>
                <w:b/>
                <w:bCs/>
                <w:rtl/>
              </w:rPr>
              <w:t>תאריכי</w:t>
            </w:r>
          </w:p>
          <w:p w:rsidR="00783F09" w:rsidRPr="005C1313" w:rsidRDefault="00783F09" w:rsidP="001C1C0A">
            <w:pPr>
              <w:spacing w:line="300" w:lineRule="exact"/>
              <w:ind w:right="284"/>
              <w:jc w:val="center"/>
              <w:rPr>
                <w:b/>
                <w:bCs/>
                <w:rtl/>
              </w:rPr>
            </w:pPr>
            <w:r w:rsidRPr="005C1313">
              <w:rPr>
                <w:b/>
                <w:bCs/>
                <w:rtl/>
              </w:rPr>
              <w:t>ההפעלה</w:t>
            </w:r>
          </w:p>
        </w:tc>
      </w:tr>
      <w:tr w:rsidR="00783F09" w:rsidRPr="005C1313" w:rsidTr="001C1C0A">
        <w:trPr>
          <w:cantSplit/>
          <w:jc w:val="center"/>
        </w:trPr>
        <w:tc>
          <w:tcPr>
            <w:tcW w:w="426" w:type="dxa"/>
            <w:tcBorders>
              <w:top w:val="nil"/>
              <w:left w:val="single" w:sz="18" w:space="0" w:color="auto"/>
              <w:bottom w:val="single" w:sz="18" w:space="0" w:color="auto"/>
            </w:tcBorders>
            <w:shd w:val="pct5" w:color="auto" w:fill="auto"/>
            <w:vAlign w:val="center"/>
          </w:tcPr>
          <w:p w:rsidR="00783F09" w:rsidRPr="005C1313" w:rsidRDefault="00783F09" w:rsidP="001C1C0A">
            <w:pPr>
              <w:spacing w:line="300" w:lineRule="exact"/>
              <w:ind w:right="284"/>
              <w:jc w:val="center"/>
              <w:rPr>
                <w:b/>
                <w:bCs/>
                <w:i/>
                <w:iCs/>
                <w:rtl/>
              </w:rPr>
            </w:pPr>
          </w:p>
        </w:tc>
        <w:tc>
          <w:tcPr>
            <w:tcW w:w="1116" w:type="dxa"/>
            <w:tcBorders>
              <w:bottom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C36B7C">
              <w:rPr>
                <w:b/>
                <w:bCs/>
                <w:rtl/>
              </w:rPr>
              <w:t>חברה</w:t>
            </w:r>
          </w:p>
        </w:tc>
        <w:tc>
          <w:tcPr>
            <w:tcW w:w="1010" w:type="dxa"/>
            <w:tcBorders>
              <w:bottom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C36B7C">
              <w:rPr>
                <w:b/>
                <w:bCs/>
                <w:rtl/>
              </w:rPr>
              <w:t>איש הקשר</w:t>
            </w:r>
          </w:p>
        </w:tc>
        <w:tc>
          <w:tcPr>
            <w:tcW w:w="975" w:type="dxa"/>
            <w:tcBorders>
              <w:bottom w:val="single" w:sz="18" w:space="0" w:color="auto"/>
            </w:tcBorders>
            <w:shd w:val="pct5" w:color="auto" w:fill="auto"/>
            <w:vAlign w:val="center"/>
          </w:tcPr>
          <w:p w:rsidR="00783F09" w:rsidRPr="005C1313" w:rsidRDefault="00783F09" w:rsidP="001C1C0A">
            <w:pPr>
              <w:spacing w:line="300" w:lineRule="exact"/>
              <w:ind w:right="284"/>
              <w:jc w:val="center"/>
              <w:rPr>
                <w:b/>
                <w:bCs/>
                <w:rtl/>
              </w:rPr>
            </w:pPr>
            <w:r w:rsidRPr="00C36B7C">
              <w:rPr>
                <w:b/>
                <w:bCs/>
                <w:rtl/>
              </w:rPr>
              <w:t>טלפון</w:t>
            </w:r>
          </w:p>
        </w:tc>
        <w:tc>
          <w:tcPr>
            <w:tcW w:w="3077" w:type="dxa"/>
            <w:vMerge/>
            <w:tcBorders>
              <w:bottom w:val="single" w:sz="18" w:space="0" w:color="auto"/>
            </w:tcBorders>
            <w:shd w:val="pct5" w:color="auto" w:fill="auto"/>
            <w:vAlign w:val="center"/>
          </w:tcPr>
          <w:p w:rsidR="00783F09" w:rsidRPr="005C1313" w:rsidRDefault="00783F09" w:rsidP="001C1C0A">
            <w:pPr>
              <w:spacing w:line="300" w:lineRule="exact"/>
              <w:ind w:right="284"/>
              <w:jc w:val="center"/>
              <w:rPr>
                <w:b/>
                <w:bCs/>
                <w:i/>
                <w:iCs/>
                <w:rtl/>
              </w:rPr>
            </w:pPr>
          </w:p>
        </w:tc>
        <w:tc>
          <w:tcPr>
            <w:tcW w:w="1334" w:type="dxa"/>
            <w:vMerge/>
            <w:tcBorders>
              <w:bottom w:val="single" w:sz="18" w:space="0" w:color="auto"/>
            </w:tcBorders>
            <w:shd w:val="pct5" w:color="auto" w:fill="auto"/>
            <w:vAlign w:val="center"/>
          </w:tcPr>
          <w:p w:rsidR="00783F09" w:rsidRPr="005C1313" w:rsidRDefault="00783F09" w:rsidP="001C1C0A">
            <w:pPr>
              <w:spacing w:line="300" w:lineRule="exact"/>
              <w:ind w:right="284"/>
              <w:jc w:val="center"/>
              <w:rPr>
                <w:b/>
                <w:bCs/>
                <w:i/>
                <w:iCs/>
                <w:rtl/>
              </w:rPr>
            </w:pPr>
          </w:p>
        </w:tc>
        <w:tc>
          <w:tcPr>
            <w:tcW w:w="1241" w:type="dxa"/>
            <w:vMerge/>
            <w:tcBorders>
              <w:bottom w:val="single" w:sz="18" w:space="0" w:color="auto"/>
              <w:right w:val="single" w:sz="18" w:space="0" w:color="auto"/>
            </w:tcBorders>
            <w:shd w:val="pct5" w:color="auto" w:fill="auto"/>
            <w:vAlign w:val="center"/>
          </w:tcPr>
          <w:p w:rsidR="00783F09" w:rsidRPr="005C1313" w:rsidRDefault="00783F09" w:rsidP="001C1C0A">
            <w:pPr>
              <w:spacing w:line="300" w:lineRule="exact"/>
              <w:ind w:right="284"/>
              <w:jc w:val="center"/>
              <w:rPr>
                <w:b/>
                <w:bCs/>
                <w:i/>
                <w:iCs/>
                <w:rtl/>
              </w:rPr>
            </w:pPr>
          </w:p>
        </w:tc>
      </w:tr>
      <w:tr w:rsidR="00783F09" w:rsidRPr="005C1313" w:rsidTr="001C1C0A">
        <w:trPr>
          <w:trHeight w:val="1600"/>
          <w:jc w:val="center"/>
        </w:trPr>
        <w:tc>
          <w:tcPr>
            <w:tcW w:w="426" w:type="dxa"/>
            <w:tcBorders>
              <w:top w:val="single" w:sz="18" w:space="0" w:color="auto"/>
              <w:left w:val="single" w:sz="18" w:space="0" w:color="auto"/>
              <w:bottom w:val="single" w:sz="4" w:space="0" w:color="auto"/>
              <w:right w:val="single" w:sz="4" w:space="0" w:color="auto"/>
            </w:tcBorders>
          </w:tcPr>
          <w:p w:rsidR="00783F09" w:rsidRPr="005C1313" w:rsidRDefault="00783F09" w:rsidP="001C1C0A">
            <w:pPr>
              <w:numPr>
                <w:ilvl w:val="0"/>
                <w:numId w:val="21"/>
              </w:numPr>
              <w:overflowPunct w:val="0"/>
              <w:autoSpaceDE w:val="0"/>
              <w:autoSpaceDN w:val="0"/>
              <w:adjustRightInd w:val="0"/>
              <w:spacing w:after="0" w:line="300" w:lineRule="exact"/>
              <w:ind w:right="284"/>
              <w:jc w:val="both"/>
              <w:textAlignment w:val="baseline"/>
              <w:rPr>
                <w:rtl/>
              </w:rPr>
            </w:pPr>
            <w:r w:rsidRPr="005C1313">
              <w:rPr>
                <w:rtl/>
              </w:rPr>
              <w:t>1</w:t>
            </w:r>
          </w:p>
        </w:tc>
        <w:tc>
          <w:tcPr>
            <w:tcW w:w="1116" w:type="dxa"/>
            <w:tcBorders>
              <w:top w:val="single" w:sz="18"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010" w:type="dxa"/>
            <w:tcBorders>
              <w:top w:val="single" w:sz="18"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975" w:type="dxa"/>
            <w:tcBorders>
              <w:top w:val="single" w:sz="18"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3077" w:type="dxa"/>
            <w:tcBorders>
              <w:top w:val="single" w:sz="18"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334" w:type="dxa"/>
            <w:tcBorders>
              <w:top w:val="single" w:sz="18"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241" w:type="dxa"/>
            <w:tcBorders>
              <w:top w:val="single" w:sz="18" w:space="0" w:color="auto"/>
              <w:left w:val="single" w:sz="4" w:space="0" w:color="auto"/>
              <w:bottom w:val="single" w:sz="4" w:space="0" w:color="auto"/>
              <w:right w:val="single" w:sz="18" w:space="0" w:color="auto"/>
            </w:tcBorders>
          </w:tcPr>
          <w:p w:rsidR="00783F09" w:rsidRPr="005C1313" w:rsidRDefault="00783F09" w:rsidP="001C1C0A">
            <w:pPr>
              <w:spacing w:line="300" w:lineRule="exact"/>
              <w:ind w:right="284"/>
              <w:rPr>
                <w:rtl/>
              </w:rPr>
            </w:pPr>
          </w:p>
        </w:tc>
      </w:tr>
      <w:tr w:rsidR="00783F09" w:rsidRPr="005C1313" w:rsidTr="001C1C0A">
        <w:trPr>
          <w:trHeight w:val="1531"/>
          <w:jc w:val="center"/>
        </w:trPr>
        <w:tc>
          <w:tcPr>
            <w:tcW w:w="426" w:type="dxa"/>
            <w:tcBorders>
              <w:top w:val="single" w:sz="4" w:space="0" w:color="auto"/>
              <w:left w:val="single" w:sz="18" w:space="0" w:color="auto"/>
              <w:bottom w:val="single" w:sz="4" w:space="0" w:color="auto"/>
              <w:right w:val="single" w:sz="4" w:space="0" w:color="auto"/>
            </w:tcBorders>
          </w:tcPr>
          <w:p w:rsidR="00783F09" w:rsidRPr="005C1313" w:rsidRDefault="00783F09"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783F09" w:rsidRPr="005C1313" w:rsidRDefault="00783F09" w:rsidP="001C1C0A">
            <w:pPr>
              <w:spacing w:line="300" w:lineRule="exact"/>
              <w:ind w:right="284"/>
              <w:rPr>
                <w:rtl/>
              </w:rPr>
            </w:pPr>
          </w:p>
        </w:tc>
      </w:tr>
      <w:tr w:rsidR="00783F09" w:rsidRPr="005C1313" w:rsidTr="001C1C0A">
        <w:trPr>
          <w:trHeight w:val="1553"/>
          <w:jc w:val="center"/>
        </w:trPr>
        <w:tc>
          <w:tcPr>
            <w:tcW w:w="426" w:type="dxa"/>
            <w:tcBorders>
              <w:top w:val="single" w:sz="4" w:space="0" w:color="auto"/>
              <w:left w:val="single" w:sz="18" w:space="0" w:color="auto"/>
              <w:bottom w:val="single" w:sz="4" w:space="0" w:color="auto"/>
              <w:right w:val="single" w:sz="4" w:space="0" w:color="auto"/>
            </w:tcBorders>
          </w:tcPr>
          <w:p w:rsidR="00783F09" w:rsidRPr="005C1313" w:rsidRDefault="00783F09"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783F09" w:rsidRPr="005C1313" w:rsidRDefault="00783F09" w:rsidP="001C1C0A">
            <w:pPr>
              <w:spacing w:line="300" w:lineRule="exact"/>
              <w:ind w:right="284"/>
              <w:rPr>
                <w:rtl/>
              </w:rPr>
            </w:pPr>
          </w:p>
        </w:tc>
      </w:tr>
      <w:tr w:rsidR="00783F09" w:rsidRPr="005C1313" w:rsidTr="001C1C0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783F09" w:rsidRPr="005C1313" w:rsidRDefault="00783F09"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783F09" w:rsidRPr="005C1313" w:rsidRDefault="00783F09" w:rsidP="001C1C0A">
            <w:pPr>
              <w:spacing w:line="300" w:lineRule="exact"/>
              <w:ind w:right="284"/>
              <w:rPr>
                <w:rtl/>
              </w:rPr>
            </w:pPr>
          </w:p>
        </w:tc>
      </w:tr>
      <w:tr w:rsidR="00783F09" w:rsidRPr="005C1313" w:rsidTr="001C1C0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783F09" w:rsidRPr="005C1313" w:rsidRDefault="00783F09"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line="300" w:lineRule="exact"/>
              <w:ind w:right="284"/>
              <w:rPr>
                <w:rtl/>
              </w:rPr>
            </w:pPr>
          </w:p>
        </w:tc>
        <w:tc>
          <w:tcPr>
            <w:tcW w:w="1010"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line="300" w:lineRule="exact"/>
              <w:ind w:right="284"/>
              <w:rPr>
                <w:rtl/>
              </w:rPr>
            </w:pPr>
          </w:p>
        </w:tc>
        <w:tc>
          <w:tcPr>
            <w:tcW w:w="975"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line="300" w:lineRule="exact"/>
              <w:ind w:right="284"/>
              <w:rPr>
                <w:rtl/>
              </w:rPr>
            </w:pPr>
          </w:p>
        </w:tc>
        <w:tc>
          <w:tcPr>
            <w:tcW w:w="3077"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line="300" w:lineRule="exact"/>
              <w:ind w:right="284"/>
              <w:rPr>
                <w:rtl/>
              </w:rPr>
            </w:pPr>
          </w:p>
        </w:tc>
        <w:tc>
          <w:tcPr>
            <w:tcW w:w="1334"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line="300" w:lineRule="exact"/>
              <w:ind w:right="284"/>
              <w:rPr>
                <w:rtl/>
              </w:rPr>
            </w:pPr>
          </w:p>
        </w:tc>
        <w:tc>
          <w:tcPr>
            <w:tcW w:w="1241" w:type="dxa"/>
            <w:tcBorders>
              <w:top w:val="single" w:sz="4" w:space="0" w:color="auto"/>
              <w:left w:val="single" w:sz="4" w:space="0" w:color="auto"/>
              <w:bottom w:val="single" w:sz="18" w:space="0" w:color="auto"/>
              <w:right w:val="single" w:sz="18" w:space="0" w:color="auto"/>
            </w:tcBorders>
          </w:tcPr>
          <w:p w:rsidR="00783F09" w:rsidRPr="005C1313" w:rsidRDefault="00783F09" w:rsidP="001C1C0A">
            <w:pPr>
              <w:spacing w:line="300" w:lineRule="exact"/>
              <w:ind w:right="284"/>
              <w:rPr>
                <w:rtl/>
              </w:rPr>
            </w:pPr>
          </w:p>
        </w:tc>
      </w:tr>
    </w:tbl>
    <w:p w:rsidR="00783F09" w:rsidRPr="00C36B7C" w:rsidRDefault="00783F09" w:rsidP="00005D7C">
      <w:pPr>
        <w:ind w:right="284"/>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83F09" w:rsidRPr="005C1313" w:rsidTr="001C1C0A">
        <w:trPr>
          <w:jc w:val="center"/>
        </w:trPr>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rPr>
          <w:jc w:val="center"/>
        </w:trPr>
        <w:tc>
          <w:tcPr>
            <w:tcW w:w="2181" w:type="dxa"/>
            <w:shd w:val="pct5" w:color="auto" w:fill="auto"/>
          </w:tcPr>
          <w:p w:rsidR="00783F09" w:rsidRPr="005C1313" w:rsidRDefault="00783F09" w:rsidP="001C1C0A">
            <w:pPr>
              <w:ind w:right="284"/>
              <w:jc w:val="center"/>
            </w:pPr>
            <w:r w:rsidRPr="005C1313">
              <w:rPr>
                <w:rtl/>
              </w:rPr>
              <w:lastRenderedPageBreak/>
              <w:t>תאריך</w:t>
            </w:r>
          </w:p>
        </w:tc>
        <w:tc>
          <w:tcPr>
            <w:tcW w:w="4056" w:type="dxa"/>
            <w:shd w:val="pct5" w:color="auto" w:fill="auto"/>
          </w:tcPr>
          <w:p w:rsidR="00783F09" w:rsidRPr="005C1313" w:rsidRDefault="00783F09" w:rsidP="001C1C0A">
            <w:pPr>
              <w:ind w:right="284"/>
              <w:jc w:val="center"/>
            </w:pPr>
            <w:r w:rsidRPr="005C1313">
              <w:rPr>
                <w:rtl/>
              </w:rPr>
              <w:t>שם מלא של החותם בשם המציע</w:t>
            </w:r>
          </w:p>
        </w:tc>
        <w:tc>
          <w:tcPr>
            <w:tcW w:w="3618"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5C1313" w:rsidRDefault="00783F09" w:rsidP="00005D7C">
      <w:pPr>
        <w:ind w:left="-33" w:right="284"/>
        <w:jc w:val="right"/>
        <w:rPr>
          <w:rtl/>
        </w:rPr>
      </w:pPr>
      <w:r w:rsidRPr="005C1313">
        <w:rPr>
          <w:rtl/>
        </w:rPr>
        <w:br w:type="page"/>
      </w:r>
      <w:r w:rsidRPr="005C1313">
        <w:rPr>
          <w:rtl/>
        </w:rPr>
        <w:lastRenderedPageBreak/>
        <w:t>נספח מספר 1</w:t>
      </w:r>
    </w:p>
    <w:p w:rsidR="00783F09" w:rsidRPr="00C36B7C" w:rsidRDefault="00783F09"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u w:val="single"/>
          <w:rtl/>
        </w:rPr>
      </w:pPr>
      <w:r w:rsidRPr="00C36B7C">
        <w:rPr>
          <w:b/>
          <w:bCs/>
          <w:u w:val="single"/>
          <w:rtl/>
        </w:rPr>
        <w:t>נתוני מנהל האירוע מטעם הזוכה המיועד- נדרש לצרף קורות חיים של מנהל האירוע</w:t>
      </w:r>
    </w:p>
    <w:p w:rsidR="00783F09" w:rsidRPr="005C1313" w:rsidRDefault="00783F09" w:rsidP="00005D7C">
      <w:pPr>
        <w:ind w:right="284"/>
        <w:rPr>
          <w:b/>
          <w:bCs/>
          <w:u w:val="single"/>
          <w:rtl/>
        </w:rPr>
      </w:pPr>
    </w:p>
    <w:p w:rsidR="00783F09" w:rsidRPr="005C1313" w:rsidRDefault="000229EA" w:rsidP="00005D7C">
      <w:pPr>
        <w:ind w:right="284"/>
        <w:rPr>
          <w:rtl/>
        </w:rPr>
      </w:pPr>
      <w:r w:rsidRPr="00A71A45">
        <w:rPr>
          <w:noProof/>
          <w:rtl/>
        </w:rPr>
        <mc:AlternateContent>
          <mc:Choice Requires="wps">
            <w:drawing>
              <wp:anchor distT="0" distB="0" distL="114300" distR="114300" simplePos="0" relativeHeight="251656192" behindDoc="0" locked="0" layoutInCell="1" allowOverlap="1" wp14:anchorId="0EC068DF" wp14:editId="0683D9E7">
                <wp:simplePos x="0" y="0"/>
                <wp:positionH relativeFrom="page">
                  <wp:posOffset>1171575</wp:posOffset>
                </wp:positionH>
                <wp:positionV relativeFrom="paragraph">
                  <wp:posOffset>33655</wp:posOffset>
                </wp:positionV>
                <wp:extent cx="2037080" cy="580390"/>
                <wp:effectExtent l="0" t="0" r="20320" b="10160"/>
                <wp:wrapNone/>
                <wp:docPr id="2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92.25pt;margin-top:2.65pt;width:160.4pt;height:45.7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" strokeweight="1pt">
                <w10:wrap anchorx="page"/>
              </v:rect>
            </w:pict>
          </mc:Fallback>
        </mc:AlternateContent>
      </w:r>
      <w:r w:rsidRPr="00C36B7C">
        <w:rPr>
          <w:noProof/>
          <w:rtl/>
        </w:rPr>
        <mc:AlternateContent>
          <mc:Choice Requires="wps">
            <w:drawing>
              <wp:anchor distT="0" distB="0" distL="114300" distR="114300" simplePos="0" relativeHeight="251650048" behindDoc="0" locked="0" layoutInCell="1" allowOverlap="1" wp14:anchorId="0B4B30D0" wp14:editId="5E9C5063">
                <wp:simplePos x="0" y="0"/>
                <wp:positionH relativeFrom="page">
                  <wp:posOffset>3902710</wp:posOffset>
                </wp:positionH>
                <wp:positionV relativeFrom="paragraph">
                  <wp:posOffset>32385</wp:posOffset>
                </wp:positionV>
                <wp:extent cx="1777365" cy="559435"/>
                <wp:effectExtent l="0" t="0" r="13335" b="12065"/>
                <wp:wrapNone/>
                <wp:docPr id="2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307.3pt;margin-top:2.55pt;width:139.95pt;height:44.0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" strokeweight="1pt">
                <w10:wrap anchorx="page"/>
              </v:rect>
            </w:pict>
          </mc:Fallback>
        </mc:AlternateContent>
      </w:r>
      <w:r w:rsidR="00783F09" w:rsidRPr="005C1313">
        <w:rPr>
          <w:rtl/>
        </w:rPr>
        <w:t xml:space="preserve"> </w:t>
      </w:r>
      <w:r w:rsidR="00783F09" w:rsidRPr="005C1313">
        <w:rPr>
          <w:rtl/>
        </w:rPr>
        <w:tab/>
        <w:t xml:space="preserve">שם </w:t>
      </w:r>
      <w:r w:rsidR="00783F09" w:rsidRPr="005C1313">
        <w:rPr>
          <w:rtl/>
        </w:rPr>
        <w:tab/>
      </w:r>
      <w:r w:rsidR="00783F09" w:rsidRPr="005C1313">
        <w:rPr>
          <w:rtl/>
        </w:rPr>
        <w:tab/>
      </w:r>
      <w:r w:rsidR="00783F09" w:rsidRPr="005C1313">
        <w:rPr>
          <w:rtl/>
        </w:rPr>
        <w:tab/>
      </w:r>
      <w:r w:rsidR="00783F09" w:rsidRPr="005C1313">
        <w:rPr>
          <w:rtl/>
        </w:rPr>
        <w:tab/>
      </w:r>
      <w:r w:rsidR="00783F09" w:rsidRPr="005C1313">
        <w:rPr>
          <w:rtl/>
        </w:rPr>
        <w:tab/>
        <w:t xml:space="preserve">   מספר </w:t>
      </w:r>
      <w:r w:rsidR="00783F09" w:rsidRPr="005C1313">
        <w:rPr>
          <w:rtl/>
        </w:rPr>
        <w:tab/>
      </w:r>
      <w:r w:rsidR="00783F09" w:rsidRPr="005C1313">
        <w:rPr>
          <w:rtl/>
        </w:rPr>
        <w:tab/>
      </w:r>
      <w:r w:rsidR="00783F09" w:rsidRPr="005C1313">
        <w:rPr>
          <w:rtl/>
        </w:rPr>
        <w:tab/>
      </w:r>
      <w:r w:rsidR="00783F09" w:rsidRPr="005C1313">
        <w:rPr>
          <w:rtl/>
        </w:rPr>
        <w:tab/>
      </w:r>
    </w:p>
    <w:p w:rsidR="00783F09" w:rsidRPr="005C1313" w:rsidRDefault="00783F09" w:rsidP="00005D7C">
      <w:pPr>
        <w:ind w:right="284" w:firstLine="720"/>
        <w:rPr>
          <w:rtl/>
        </w:rPr>
      </w:pPr>
      <w:r w:rsidRPr="005C1313">
        <w:rPr>
          <w:rtl/>
        </w:rPr>
        <w:t xml:space="preserve">המנהל: </w:t>
      </w:r>
      <w:r w:rsidRPr="005C1313">
        <w:rPr>
          <w:rtl/>
        </w:rPr>
        <w:tab/>
      </w:r>
      <w:r w:rsidRPr="005C1313">
        <w:rPr>
          <w:rtl/>
        </w:rPr>
        <w:tab/>
      </w:r>
      <w:r w:rsidRPr="005C1313">
        <w:rPr>
          <w:rtl/>
        </w:rPr>
        <w:tab/>
      </w:r>
      <w:r w:rsidRPr="005C1313">
        <w:rPr>
          <w:rtl/>
        </w:rPr>
        <w:tab/>
      </w:r>
      <w:r w:rsidRPr="005C1313">
        <w:rPr>
          <w:rtl/>
        </w:rPr>
        <w:tab/>
        <w:t xml:space="preserve">   זיהוי:</w:t>
      </w:r>
      <w:r w:rsidRPr="005C1313">
        <w:rPr>
          <w:rtl/>
        </w:rPr>
        <w:tab/>
      </w:r>
      <w:r w:rsidRPr="005C1313">
        <w:rPr>
          <w:rtl/>
        </w:rPr>
        <w:tab/>
      </w:r>
      <w:r w:rsidRPr="005C1313">
        <w:rPr>
          <w:rtl/>
        </w:rPr>
        <w:tab/>
      </w:r>
      <w:r w:rsidRPr="005C1313">
        <w:rPr>
          <w:rtl/>
        </w:rPr>
        <w:tab/>
      </w:r>
    </w:p>
    <w:p w:rsidR="00783F09" w:rsidRPr="005C1313" w:rsidRDefault="00783F09" w:rsidP="00005D7C">
      <w:pPr>
        <w:ind w:right="284"/>
        <w:rPr>
          <w:rtl/>
        </w:rPr>
      </w:pPr>
    </w:p>
    <w:p w:rsidR="00783F09" w:rsidRPr="005C1313" w:rsidRDefault="000229EA" w:rsidP="00005D7C">
      <w:pPr>
        <w:ind w:right="284"/>
        <w:rPr>
          <w:rtl/>
        </w:rPr>
      </w:pPr>
      <w:r w:rsidRPr="00A71A45">
        <w:rPr>
          <w:noProof/>
          <w:rtl/>
        </w:rPr>
        <mc:AlternateContent>
          <mc:Choice Requires="wps">
            <w:drawing>
              <wp:anchor distT="0" distB="0" distL="114300" distR="114300" simplePos="0" relativeHeight="251651072" behindDoc="0" locked="0" layoutInCell="0" allowOverlap="1" wp14:anchorId="2DC4C1FA" wp14:editId="70526FC1">
                <wp:simplePos x="0" y="0"/>
                <wp:positionH relativeFrom="page">
                  <wp:posOffset>1537970</wp:posOffset>
                </wp:positionH>
                <wp:positionV relativeFrom="paragraph">
                  <wp:posOffset>53340</wp:posOffset>
                </wp:positionV>
                <wp:extent cx="3172460" cy="517525"/>
                <wp:effectExtent l="0" t="0" r="27940" b="15875"/>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121.1pt;margin-top:4.2pt;width:249.8pt;height:40.7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u/yeA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" o:allowincell="f" filled="f" strokeweight="1pt">
                <w10:wrap anchorx="page"/>
              </v:rect>
            </w:pict>
          </mc:Fallback>
        </mc:AlternateContent>
      </w:r>
      <w:r w:rsidR="00783F09" w:rsidRPr="005C1313">
        <w:rPr>
          <w:rtl/>
        </w:rPr>
        <w:tab/>
        <w:t>תפקידו אצל המציע:</w:t>
      </w:r>
      <w:r w:rsidR="00783F09" w:rsidRPr="005C1313">
        <w:rPr>
          <w:rtl/>
        </w:rPr>
        <w:tab/>
      </w:r>
      <w:r w:rsidR="00783F09" w:rsidRPr="005C1313">
        <w:rPr>
          <w:rtl/>
        </w:rPr>
        <w:tab/>
      </w:r>
      <w:r w:rsidR="00783F09" w:rsidRPr="005C1313">
        <w:rPr>
          <w:rtl/>
        </w:rPr>
        <w:tab/>
      </w:r>
      <w:r w:rsidR="00783F09" w:rsidRPr="005C1313">
        <w:rPr>
          <w:rtl/>
        </w:rPr>
        <w:tab/>
      </w:r>
      <w:r w:rsidR="00783F09" w:rsidRPr="005C1313">
        <w:rPr>
          <w:rtl/>
        </w:rPr>
        <w:tab/>
      </w:r>
      <w:r w:rsidR="00783F09" w:rsidRPr="005C1313">
        <w:rPr>
          <w:rtl/>
        </w:rPr>
        <w:tab/>
        <w:t xml:space="preserve"> </w:t>
      </w:r>
    </w:p>
    <w:p w:rsidR="00783F09" w:rsidRPr="005C1313" w:rsidRDefault="00783F09" w:rsidP="00005D7C">
      <w:pPr>
        <w:ind w:right="284"/>
        <w:rPr>
          <w:rtl/>
        </w:rPr>
      </w:pPr>
      <w:r w:rsidRPr="005C1313">
        <w:rPr>
          <w:rtl/>
        </w:rPr>
        <w:tab/>
        <w:t>(במקרה של תאגיד)</w:t>
      </w:r>
    </w:p>
    <w:p w:rsidR="00783F09" w:rsidRPr="005C1313" w:rsidRDefault="00783F09" w:rsidP="00005D7C">
      <w:pPr>
        <w:ind w:right="284"/>
        <w:rPr>
          <w:rtl/>
        </w:rPr>
      </w:pPr>
    </w:p>
    <w:p w:rsidR="00783F09" w:rsidRPr="005C1313" w:rsidRDefault="00783F09" w:rsidP="00005D7C">
      <w:pPr>
        <w:ind w:right="284"/>
        <w:rPr>
          <w:b/>
          <w:bCs/>
          <w:rtl/>
        </w:rPr>
      </w:pPr>
      <w:r w:rsidRPr="005C1313">
        <w:rPr>
          <w:b/>
          <w:bCs/>
          <w:rtl/>
        </w:rPr>
        <w:tab/>
      </w:r>
      <w:r w:rsidRPr="005C1313">
        <w:rPr>
          <w:b/>
          <w:bCs/>
          <w:u w:val="single"/>
          <w:rtl/>
        </w:rPr>
        <w:t>הכשרה מקצועית/אקדמאית</w:t>
      </w:r>
      <w:r w:rsidRPr="005C1313">
        <w:rPr>
          <w:b/>
          <w:bCs/>
          <w:rtl/>
        </w:rPr>
        <w:t>:</w:t>
      </w:r>
    </w:p>
    <w:tbl>
      <w:tblPr>
        <w:bidiVisual/>
        <w:tblW w:w="9034"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783F09" w:rsidRPr="005C1313" w:rsidTr="001C1C0A">
        <w:trPr>
          <w:jc w:val="center"/>
        </w:trPr>
        <w:tc>
          <w:tcPr>
            <w:tcW w:w="7332" w:type="dxa"/>
            <w:tcBorders>
              <w:top w:val="single" w:sz="18" w:space="0" w:color="auto"/>
              <w:bottom w:val="single" w:sz="18" w:space="0" w:color="auto"/>
            </w:tcBorders>
            <w:shd w:val="pct5" w:color="auto" w:fill="auto"/>
          </w:tcPr>
          <w:p w:rsidR="00783F09" w:rsidRPr="005C1313" w:rsidRDefault="00783F09" w:rsidP="001C1C0A">
            <w:pPr>
              <w:spacing w:before="60" w:after="60"/>
              <w:ind w:right="284"/>
              <w:jc w:val="center"/>
              <w:rPr>
                <w:b/>
                <w:bCs/>
                <w:rtl/>
              </w:rPr>
            </w:pPr>
            <w:r w:rsidRPr="005C1313">
              <w:rPr>
                <w:b/>
                <w:bCs/>
                <w:rtl/>
              </w:rPr>
              <w:t>פרטי ההכשרה</w:t>
            </w:r>
          </w:p>
        </w:tc>
        <w:tc>
          <w:tcPr>
            <w:tcW w:w="1702" w:type="dxa"/>
            <w:tcBorders>
              <w:top w:val="single" w:sz="18" w:space="0" w:color="auto"/>
              <w:bottom w:val="single" w:sz="18" w:space="0" w:color="auto"/>
            </w:tcBorders>
            <w:shd w:val="pct5" w:color="auto" w:fill="auto"/>
          </w:tcPr>
          <w:p w:rsidR="00783F09" w:rsidRPr="005C1313" w:rsidRDefault="00783F09" w:rsidP="001C1C0A">
            <w:pPr>
              <w:spacing w:before="60" w:after="60"/>
              <w:ind w:right="284"/>
              <w:jc w:val="center"/>
              <w:rPr>
                <w:b/>
                <w:bCs/>
                <w:rtl/>
              </w:rPr>
            </w:pPr>
            <w:r w:rsidRPr="005C1313">
              <w:rPr>
                <w:b/>
                <w:bCs/>
                <w:rtl/>
              </w:rPr>
              <w:t>מועד מתן התואר</w:t>
            </w:r>
          </w:p>
        </w:tc>
      </w:tr>
      <w:tr w:rsidR="00783F09" w:rsidRPr="005C1313" w:rsidTr="001C1C0A">
        <w:trPr>
          <w:jc w:val="center"/>
        </w:trPr>
        <w:tc>
          <w:tcPr>
            <w:tcW w:w="7332" w:type="dxa"/>
            <w:tcBorders>
              <w:top w:val="single" w:sz="18" w:space="0" w:color="auto"/>
            </w:tcBorders>
          </w:tcPr>
          <w:p w:rsidR="00783F09" w:rsidRPr="005C1313" w:rsidRDefault="00783F09" w:rsidP="001C1C0A">
            <w:pPr>
              <w:spacing w:before="60" w:after="60"/>
              <w:ind w:right="284"/>
              <w:rPr>
                <w:rtl/>
              </w:rPr>
            </w:pPr>
          </w:p>
        </w:tc>
        <w:tc>
          <w:tcPr>
            <w:tcW w:w="1702" w:type="dxa"/>
            <w:tcBorders>
              <w:top w:val="single" w:sz="18" w:space="0" w:color="auto"/>
            </w:tcBorders>
          </w:tcPr>
          <w:p w:rsidR="00783F09" w:rsidRPr="005C1313" w:rsidRDefault="00783F09" w:rsidP="001C1C0A">
            <w:pPr>
              <w:spacing w:before="60" w:after="60"/>
              <w:ind w:right="284"/>
              <w:rPr>
                <w:rtl/>
              </w:rPr>
            </w:pPr>
          </w:p>
        </w:tc>
      </w:tr>
      <w:tr w:rsidR="00783F09" w:rsidRPr="005C1313" w:rsidTr="001C1C0A">
        <w:trPr>
          <w:jc w:val="center"/>
        </w:trPr>
        <w:tc>
          <w:tcPr>
            <w:tcW w:w="7332" w:type="dxa"/>
          </w:tcPr>
          <w:p w:rsidR="00783F09" w:rsidRPr="005C1313" w:rsidRDefault="00783F09" w:rsidP="001C1C0A">
            <w:pPr>
              <w:spacing w:before="60" w:after="60"/>
              <w:ind w:right="284"/>
              <w:rPr>
                <w:rtl/>
              </w:rPr>
            </w:pPr>
          </w:p>
        </w:tc>
        <w:tc>
          <w:tcPr>
            <w:tcW w:w="1702" w:type="dxa"/>
          </w:tcPr>
          <w:p w:rsidR="00783F09" w:rsidRPr="005C1313" w:rsidRDefault="00783F09" w:rsidP="001C1C0A">
            <w:pPr>
              <w:spacing w:before="60" w:after="60"/>
              <w:ind w:right="284"/>
              <w:rPr>
                <w:rtl/>
              </w:rPr>
            </w:pPr>
          </w:p>
        </w:tc>
      </w:tr>
      <w:tr w:rsidR="00783F09" w:rsidRPr="005C1313" w:rsidTr="001C1C0A">
        <w:trPr>
          <w:jc w:val="center"/>
        </w:trPr>
        <w:tc>
          <w:tcPr>
            <w:tcW w:w="7332" w:type="dxa"/>
          </w:tcPr>
          <w:p w:rsidR="00783F09" w:rsidRPr="005C1313" w:rsidRDefault="00783F09" w:rsidP="001C1C0A">
            <w:pPr>
              <w:spacing w:before="60" w:after="60"/>
              <w:ind w:right="284"/>
              <w:rPr>
                <w:rtl/>
              </w:rPr>
            </w:pPr>
          </w:p>
        </w:tc>
        <w:tc>
          <w:tcPr>
            <w:tcW w:w="1702" w:type="dxa"/>
          </w:tcPr>
          <w:p w:rsidR="00783F09" w:rsidRPr="005C1313" w:rsidRDefault="00783F09" w:rsidP="001C1C0A">
            <w:pPr>
              <w:spacing w:before="60" w:after="60"/>
              <w:ind w:right="284"/>
              <w:rPr>
                <w:rtl/>
              </w:rPr>
            </w:pPr>
          </w:p>
        </w:tc>
      </w:tr>
      <w:tr w:rsidR="00783F09" w:rsidRPr="005C1313" w:rsidTr="001C1C0A">
        <w:trPr>
          <w:jc w:val="center"/>
        </w:trPr>
        <w:tc>
          <w:tcPr>
            <w:tcW w:w="7332" w:type="dxa"/>
            <w:tcBorders>
              <w:bottom w:val="single" w:sz="18" w:space="0" w:color="auto"/>
            </w:tcBorders>
          </w:tcPr>
          <w:p w:rsidR="00783F09" w:rsidRPr="005C1313" w:rsidRDefault="00783F09" w:rsidP="001C1C0A">
            <w:pPr>
              <w:spacing w:before="60" w:after="60"/>
              <w:ind w:right="284"/>
              <w:rPr>
                <w:rtl/>
              </w:rPr>
            </w:pPr>
          </w:p>
        </w:tc>
        <w:tc>
          <w:tcPr>
            <w:tcW w:w="1702" w:type="dxa"/>
            <w:tcBorders>
              <w:bottom w:val="single" w:sz="18" w:space="0" w:color="auto"/>
            </w:tcBorders>
          </w:tcPr>
          <w:p w:rsidR="00783F09" w:rsidRPr="005C1313" w:rsidRDefault="00783F09" w:rsidP="001C1C0A">
            <w:pPr>
              <w:spacing w:before="60" w:after="60"/>
              <w:ind w:right="284"/>
              <w:rPr>
                <w:rtl/>
              </w:rPr>
            </w:pPr>
          </w:p>
        </w:tc>
      </w:tr>
    </w:tbl>
    <w:p w:rsidR="00783F09" w:rsidRPr="00C36B7C" w:rsidRDefault="00783F09" w:rsidP="00005D7C">
      <w:pPr>
        <w:ind w:right="284"/>
        <w:rPr>
          <w:rtl/>
        </w:rPr>
      </w:pPr>
    </w:p>
    <w:p w:rsidR="00783F09" w:rsidRPr="005C1313" w:rsidRDefault="000229EA" w:rsidP="00005D7C">
      <w:pPr>
        <w:ind w:right="284"/>
        <w:rPr>
          <w:b/>
          <w:bCs/>
          <w:rtl/>
        </w:rPr>
      </w:pPr>
      <w:r w:rsidRPr="00A71A45">
        <w:rPr>
          <w:noProof/>
          <w:rtl/>
        </w:rPr>
        <mc:AlternateContent>
          <mc:Choice Requires="wps">
            <w:drawing>
              <wp:anchor distT="0" distB="0" distL="114300" distR="114300" simplePos="0" relativeHeight="251652096" behindDoc="0" locked="0" layoutInCell="1" allowOverlap="1" wp14:anchorId="25963A72" wp14:editId="0F4D0082">
                <wp:simplePos x="0" y="0"/>
                <wp:positionH relativeFrom="page">
                  <wp:posOffset>1534160</wp:posOffset>
                </wp:positionH>
                <wp:positionV relativeFrom="paragraph">
                  <wp:posOffset>257175</wp:posOffset>
                </wp:positionV>
                <wp:extent cx="721995" cy="236220"/>
                <wp:effectExtent l="0" t="0" r="20955" b="1143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120.8pt;margin-top:20.25pt;width:56.85pt;height:18.6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HnJ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" filled="f" strokeweight="1pt">
                <w10:wrap anchorx="page"/>
              </v:rect>
            </w:pict>
          </mc:Fallback>
        </mc:AlternateContent>
      </w:r>
      <w:r w:rsidR="00783F09" w:rsidRPr="005C1313">
        <w:rPr>
          <w:b/>
          <w:bCs/>
          <w:rtl/>
        </w:rPr>
        <w:tab/>
      </w:r>
      <w:r w:rsidR="00783F09" w:rsidRPr="005C1313">
        <w:rPr>
          <w:b/>
          <w:bCs/>
          <w:u w:val="single"/>
          <w:rtl/>
        </w:rPr>
        <w:t>ניסיון</w:t>
      </w:r>
      <w:r w:rsidR="00783F09" w:rsidRPr="005C1313">
        <w:rPr>
          <w:b/>
          <w:bCs/>
          <w:rtl/>
        </w:rPr>
        <w:t>:</w:t>
      </w:r>
    </w:p>
    <w:p w:rsidR="00783F09" w:rsidRPr="005C1313" w:rsidRDefault="000229EA" w:rsidP="00005D7C">
      <w:pPr>
        <w:spacing w:before="100" w:after="100"/>
        <w:ind w:right="284"/>
        <w:rPr>
          <w:rtl/>
        </w:rPr>
      </w:pPr>
      <w:r w:rsidRPr="00A71A45">
        <w:rPr>
          <w:noProof/>
          <w:rtl/>
        </w:rPr>
        <mc:AlternateContent>
          <mc:Choice Requires="wps">
            <w:drawing>
              <wp:anchor distT="0" distB="0" distL="114300" distR="114300" simplePos="0" relativeHeight="251653120" behindDoc="0" locked="0" layoutInCell="1" allowOverlap="1" wp14:anchorId="18192D95" wp14:editId="18F66301">
                <wp:simplePos x="0" y="0"/>
                <wp:positionH relativeFrom="page">
                  <wp:posOffset>1534160</wp:posOffset>
                </wp:positionH>
                <wp:positionV relativeFrom="paragraph">
                  <wp:posOffset>200660</wp:posOffset>
                </wp:positionV>
                <wp:extent cx="721995" cy="233680"/>
                <wp:effectExtent l="0" t="0" r="20955" b="13970"/>
                <wp:wrapNone/>
                <wp:docPr id="2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120.8pt;margin-top:15.8pt;width:56.85pt;height:18.4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O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" filled="f" strokeweight="1pt">
                <w10:wrap anchorx="page"/>
              </v:rect>
            </w:pict>
          </mc:Fallback>
        </mc:AlternateContent>
      </w:r>
      <w:r w:rsidR="00783F09" w:rsidRPr="005C1313">
        <w:rPr>
          <w:rtl/>
        </w:rPr>
        <w:tab/>
        <w:t>מס' שנות ניסיון אצל המציע</w:t>
      </w:r>
    </w:p>
    <w:p w:rsidR="00783F09" w:rsidRPr="005C1313" w:rsidRDefault="00783F09" w:rsidP="00005D7C">
      <w:pPr>
        <w:spacing w:before="100" w:after="100"/>
        <w:ind w:right="284"/>
        <w:rPr>
          <w:rtl/>
        </w:rPr>
      </w:pPr>
      <w:r w:rsidRPr="005C1313">
        <w:rPr>
          <w:rtl/>
        </w:rPr>
        <w:tab/>
        <w:t xml:space="preserve">מס' שנות ניסיון בניהול פרויקטים דומים לנדרש במכרז זה.  </w:t>
      </w:r>
    </w:p>
    <w:p w:rsidR="00783F09" w:rsidRPr="005C1313" w:rsidRDefault="00783F09" w:rsidP="00005D7C">
      <w:pPr>
        <w:ind w:right="284"/>
        <w:rPr>
          <w:rtl/>
        </w:rPr>
      </w:pPr>
      <w:r w:rsidRPr="005C1313">
        <w:rPr>
          <w:rtl/>
        </w:rPr>
        <w:tab/>
      </w:r>
      <w:r w:rsidRPr="005C1313">
        <w:rPr>
          <w:rtl/>
        </w:rPr>
        <w:tab/>
      </w:r>
      <w:r w:rsidRPr="005C1313">
        <w:rPr>
          <w:rtl/>
        </w:rPr>
        <w:tab/>
      </w:r>
    </w:p>
    <w:p w:rsidR="00783F09" w:rsidRPr="005C1313" w:rsidRDefault="00783F09" w:rsidP="00005D7C">
      <w:pPr>
        <w:ind w:right="284"/>
        <w:rPr>
          <w:b/>
          <w:bCs/>
          <w:rtl/>
        </w:rPr>
      </w:pPr>
      <w:r w:rsidRPr="005C1313">
        <w:rPr>
          <w:b/>
          <w:bCs/>
          <w:rtl/>
        </w:rPr>
        <w:tab/>
      </w:r>
      <w:r w:rsidRPr="005C1313">
        <w:rPr>
          <w:b/>
          <w:bCs/>
          <w:u w:val="single"/>
          <w:rtl/>
        </w:rPr>
        <w:t>עבודות דומות שבוצעו על ידו בעבר</w:t>
      </w:r>
      <w:r w:rsidRPr="005C1313">
        <w:rPr>
          <w:b/>
          <w:bCs/>
          <w:rtl/>
        </w:rPr>
        <w:t>:</w:t>
      </w:r>
    </w:p>
    <w:tbl>
      <w:tblPr>
        <w:bidiVisual/>
        <w:tblW w:w="903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783F09" w:rsidRPr="005C1313" w:rsidTr="001C1C0A">
        <w:trPr>
          <w:jc w:val="center"/>
        </w:trPr>
        <w:tc>
          <w:tcPr>
            <w:tcW w:w="3080" w:type="dxa"/>
            <w:tcBorders>
              <w:top w:val="single" w:sz="18" w:space="0" w:color="auto"/>
              <w:left w:val="single" w:sz="18" w:space="0" w:color="auto"/>
              <w:bottom w:val="single" w:sz="18" w:space="0" w:color="auto"/>
              <w:right w:val="single" w:sz="2" w:space="0" w:color="auto"/>
            </w:tcBorders>
            <w:shd w:val="pct5" w:color="auto" w:fill="auto"/>
          </w:tcPr>
          <w:p w:rsidR="00783F09" w:rsidRPr="005C1313" w:rsidRDefault="00783F09" w:rsidP="001C1C0A">
            <w:pPr>
              <w:spacing w:before="60"/>
              <w:ind w:right="284"/>
              <w:jc w:val="center"/>
              <w:rPr>
                <w:b/>
                <w:bCs/>
                <w:rtl/>
              </w:rPr>
            </w:pPr>
            <w:proofErr w:type="spellStart"/>
            <w:r w:rsidRPr="005C1313">
              <w:rPr>
                <w:b/>
                <w:bCs/>
                <w:rtl/>
              </w:rPr>
              <w:t>תאור</w:t>
            </w:r>
            <w:proofErr w:type="spellEnd"/>
            <w:r w:rsidRPr="005C1313">
              <w:rPr>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783F09" w:rsidRPr="005C1313" w:rsidRDefault="00783F09" w:rsidP="001C1C0A">
            <w:pPr>
              <w:spacing w:before="60"/>
              <w:ind w:right="284"/>
              <w:jc w:val="center"/>
              <w:rPr>
                <w:b/>
                <w:bCs/>
                <w:rtl/>
              </w:rPr>
            </w:pPr>
            <w:r w:rsidRPr="005C1313">
              <w:rPr>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783F09" w:rsidRPr="005C1313" w:rsidRDefault="00783F09" w:rsidP="001C1C0A">
            <w:pPr>
              <w:spacing w:before="60"/>
              <w:ind w:right="284"/>
              <w:jc w:val="center"/>
              <w:rPr>
                <w:b/>
                <w:bCs/>
                <w:rtl/>
              </w:rPr>
            </w:pPr>
            <w:r w:rsidRPr="005C1313">
              <w:rPr>
                <w:b/>
                <w:bCs/>
                <w:rtl/>
              </w:rPr>
              <w:t>שם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783F09" w:rsidRPr="005C1313" w:rsidRDefault="00783F09" w:rsidP="001C1C0A">
            <w:pPr>
              <w:spacing w:before="60"/>
              <w:ind w:right="284"/>
              <w:jc w:val="center"/>
              <w:rPr>
                <w:b/>
                <w:bCs/>
                <w:rtl/>
              </w:rPr>
            </w:pPr>
            <w:r w:rsidRPr="005C1313">
              <w:rPr>
                <w:b/>
                <w:bCs/>
                <w:rtl/>
              </w:rPr>
              <w:t>טלפון</w:t>
            </w:r>
          </w:p>
        </w:tc>
      </w:tr>
      <w:tr w:rsidR="00783F09" w:rsidRPr="005C1313" w:rsidTr="001C1C0A">
        <w:trPr>
          <w:jc w:val="center"/>
        </w:trPr>
        <w:tc>
          <w:tcPr>
            <w:tcW w:w="3080" w:type="dxa"/>
            <w:tcBorders>
              <w:top w:val="single" w:sz="18" w:space="0" w:color="auto"/>
              <w:left w:val="single" w:sz="18" w:space="0" w:color="auto"/>
              <w:bottom w:val="single" w:sz="4" w:space="0" w:color="auto"/>
              <w:right w:val="single" w:sz="2" w:space="0" w:color="auto"/>
            </w:tcBorders>
          </w:tcPr>
          <w:p w:rsidR="00783F09" w:rsidRPr="005C1313" w:rsidRDefault="00783F09" w:rsidP="001C1C0A">
            <w:pPr>
              <w:spacing w:before="60"/>
              <w:ind w:right="284"/>
              <w:jc w:val="center"/>
              <w:rPr>
                <w:rtl/>
              </w:rPr>
            </w:pPr>
          </w:p>
        </w:tc>
        <w:tc>
          <w:tcPr>
            <w:tcW w:w="2268" w:type="dxa"/>
            <w:tcBorders>
              <w:top w:val="single" w:sz="18" w:space="0" w:color="auto"/>
              <w:left w:val="single" w:sz="2" w:space="0" w:color="auto"/>
              <w:bottom w:val="single" w:sz="4" w:space="0" w:color="auto"/>
              <w:right w:val="single" w:sz="2" w:space="0" w:color="auto"/>
            </w:tcBorders>
          </w:tcPr>
          <w:p w:rsidR="00783F09" w:rsidRPr="005C1313" w:rsidRDefault="00783F09" w:rsidP="001C1C0A">
            <w:pPr>
              <w:spacing w:before="60"/>
              <w:ind w:right="284"/>
              <w:jc w:val="center"/>
              <w:rPr>
                <w:rtl/>
              </w:rPr>
            </w:pPr>
          </w:p>
        </w:tc>
        <w:tc>
          <w:tcPr>
            <w:tcW w:w="1984" w:type="dxa"/>
            <w:tcBorders>
              <w:top w:val="single" w:sz="18" w:space="0" w:color="auto"/>
              <w:left w:val="single" w:sz="2" w:space="0" w:color="auto"/>
              <w:bottom w:val="single" w:sz="4" w:space="0" w:color="auto"/>
              <w:right w:val="single" w:sz="2" w:space="0" w:color="auto"/>
            </w:tcBorders>
          </w:tcPr>
          <w:p w:rsidR="00783F09" w:rsidRPr="005C1313" w:rsidRDefault="00783F09" w:rsidP="001C1C0A">
            <w:pPr>
              <w:spacing w:before="60"/>
              <w:ind w:right="284"/>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783F09" w:rsidRPr="005C1313" w:rsidRDefault="00783F09" w:rsidP="001C1C0A">
            <w:pPr>
              <w:spacing w:before="60"/>
              <w:ind w:right="284"/>
              <w:jc w:val="center"/>
              <w:rPr>
                <w:rtl/>
              </w:rPr>
            </w:pPr>
          </w:p>
        </w:tc>
      </w:tr>
      <w:tr w:rsidR="00783F09" w:rsidRPr="005C1313"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783F09" w:rsidRPr="005C1313" w:rsidRDefault="00783F09" w:rsidP="001C1C0A">
            <w:pPr>
              <w:spacing w:before="60"/>
              <w:ind w:right="284"/>
              <w:jc w:val="center"/>
              <w:rPr>
                <w:rtl/>
              </w:rPr>
            </w:pPr>
          </w:p>
        </w:tc>
      </w:tr>
      <w:tr w:rsidR="00783F09" w:rsidRPr="005C1313"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tcPr>
          <w:p w:rsidR="00783F09" w:rsidRPr="005C1313" w:rsidRDefault="00783F09"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783F09" w:rsidRPr="005C1313" w:rsidRDefault="00783F09" w:rsidP="001C1C0A">
            <w:pPr>
              <w:spacing w:before="60"/>
              <w:ind w:right="284"/>
              <w:jc w:val="center"/>
              <w:rPr>
                <w:rtl/>
              </w:rPr>
            </w:pPr>
          </w:p>
        </w:tc>
      </w:tr>
      <w:tr w:rsidR="00783F09" w:rsidRPr="005C1313" w:rsidTr="001C1C0A">
        <w:trPr>
          <w:jc w:val="center"/>
        </w:trPr>
        <w:tc>
          <w:tcPr>
            <w:tcW w:w="3080" w:type="dxa"/>
            <w:tcBorders>
              <w:top w:val="single" w:sz="4" w:space="0" w:color="auto"/>
              <w:left w:val="single" w:sz="18" w:space="0" w:color="auto"/>
              <w:bottom w:val="single" w:sz="18" w:space="0" w:color="auto"/>
              <w:right w:val="single" w:sz="4" w:space="0" w:color="auto"/>
            </w:tcBorders>
          </w:tcPr>
          <w:p w:rsidR="00783F09" w:rsidRPr="005C1313" w:rsidRDefault="00783F09" w:rsidP="001C1C0A">
            <w:pPr>
              <w:spacing w:before="60"/>
              <w:ind w:right="284"/>
              <w:jc w:val="center"/>
              <w:rPr>
                <w:rtl/>
              </w:rPr>
            </w:pPr>
          </w:p>
        </w:tc>
        <w:tc>
          <w:tcPr>
            <w:tcW w:w="2268"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before="60"/>
              <w:ind w:right="284"/>
              <w:jc w:val="center"/>
              <w:rPr>
                <w:rtl/>
              </w:rPr>
            </w:pPr>
          </w:p>
        </w:tc>
        <w:tc>
          <w:tcPr>
            <w:tcW w:w="1984" w:type="dxa"/>
            <w:tcBorders>
              <w:top w:val="single" w:sz="4" w:space="0" w:color="auto"/>
              <w:left w:val="single" w:sz="4" w:space="0" w:color="auto"/>
              <w:bottom w:val="single" w:sz="18" w:space="0" w:color="auto"/>
              <w:right w:val="single" w:sz="4" w:space="0" w:color="auto"/>
            </w:tcBorders>
          </w:tcPr>
          <w:p w:rsidR="00783F09" w:rsidRPr="005C1313" w:rsidRDefault="00783F09" w:rsidP="001C1C0A">
            <w:pPr>
              <w:spacing w:before="60"/>
              <w:ind w:right="284"/>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783F09" w:rsidRPr="005C1313" w:rsidRDefault="00783F09" w:rsidP="001C1C0A">
            <w:pPr>
              <w:spacing w:before="60"/>
              <w:ind w:right="284"/>
              <w:jc w:val="center"/>
              <w:rPr>
                <w:rtl/>
              </w:rPr>
            </w:pPr>
          </w:p>
        </w:tc>
      </w:tr>
    </w:tbl>
    <w:p w:rsidR="00783F09" w:rsidRPr="005C1313" w:rsidRDefault="00783F09" w:rsidP="00005D7C">
      <w:pPr>
        <w:ind w:left="720" w:right="284"/>
        <w:rPr>
          <w:rtl/>
        </w:rPr>
      </w:pPr>
    </w:p>
    <w:p w:rsidR="00783F09" w:rsidRPr="005C1313" w:rsidRDefault="00783F09" w:rsidP="009867C6">
      <w:pPr>
        <w:ind w:left="720" w:right="284"/>
        <w:rPr>
          <w:rtl/>
        </w:rPr>
      </w:pPr>
      <w:r w:rsidRPr="005C1313">
        <w:rPr>
          <w:rtl/>
        </w:rPr>
        <w:lastRenderedPageBreak/>
        <w:t xml:space="preserve">על המציע לצרף לנספח 1 פירוט קורות חיים ותעודות הסמכה, ולסמנם כנספח 1 ג'. </w:t>
      </w:r>
    </w:p>
    <w:p w:rsidR="00783F09" w:rsidRPr="005C1313" w:rsidRDefault="00783F09" w:rsidP="00005D7C">
      <w:pPr>
        <w:ind w:left="720" w:right="284"/>
        <w:rPr>
          <w:rtl/>
        </w:rPr>
      </w:pPr>
    </w:p>
    <w:p w:rsidR="00783F09" w:rsidRPr="005C1313" w:rsidRDefault="000229EA" w:rsidP="00005D7C">
      <w:pPr>
        <w:ind w:left="720" w:right="284"/>
        <w:rPr>
          <w:b/>
          <w:bCs/>
          <w:u w:val="single"/>
          <w:rtl/>
        </w:rPr>
      </w:pPr>
      <w:r w:rsidRPr="00A71A45">
        <w:rPr>
          <w:noProof/>
          <w:rtl/>
        </w:rPr>
        <mc:AlternateContent>
          <mc:Choice Requires="wps">
            <w:drawing>
              <wp:anchor distT="0" distB="0" distL="114300" distR="114300" simplePos="0" relativeHeight="251668480" behindDoc="0" locked="0" layoutInCell="1" allowOverlap="1" wp14:anchorId="3F40E7D8" wp14:editId="380B1213">
                <wp:simplePos x="0" y="0"/>
                <wp:positionH relativeFrom="column">
                  <wp:posOffset>-59690</wp:posOffset>
                </wp:positionH>
                <wp:positionV relativeFrom="paragraph">
                  <wp:posOffset>71120</wp:posOffset>
                </wp:positionV>
                <wp:extent cx="5816600" cy="939800"/>
                <wp:effectExtent l="0" t="0" r="12700" b="12700"/>
                <wp:wrapNone/>
                <wp:docPr id="2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4.7pt;margin-top:5.6pt;width:458pt;height:7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YPOCzngCAAD9BAAADgAA&#10;AAAAAAAAAAAAAAAuAgAAZHJzL2Uyb0RvYy54bWxQSwECLQAUAAYACAAAACEAatxZSt0AAAAJAQAA&#10;DwAAAAAAAAAAAAAAAADSBAAAZHJzL2Rvd25yZXYueG1sUEsFBgAAAAAEAAQA8wAAANwFAAAAAA==&#10;" filled="f"/>
            </w:pict>
          </mc:Fallback>
        </mc:AlternateContent>
      </w:r>
    </w:p>
    <w:p w:rsidR="00783F09" w:rsidRPr="005C1313" w:rsidRDefault="00783F09" w:rsidP="00005D7C">
      <w:pPr>
        <w:ind w:left="720" w:right="284"/>
        <w:rPr>
          <w:rtl/>
        </w:rPr>
      </w:pPr>
      <w:r w:rsidRPr="005C1313">
        <w:rPr>
          <w:b/>
          <w:bCs/>
          <w:u w:val="single"/>
          <w:rtl/>
        </w:rPr>
        <w:t>הצהרת בעל התפקיד המיועד</w:t>
      </w:r>
    </w:p>
    <w:p w:rsidR="00783F09" w:rsidRPr="005C1313" w:rsidRDefault="00783F09" w:rsidP="00005D7C">
      <w:pPr>
        <w:ind w:left="720" w:right="284"/>
        <w:rPr>
          <w:rtl/>
        </w:rPr>
      </w:pPr>
      <w:r w:rsidRPr="005C1313">
        <w:rPr>
          <w:rtl/>
        </w:rPr>
        <w:t>הנני מאשר את נכונות הפרטים הנ"ל והפרטים שבקורות החיים ובכל מסמך הנוגע אלי, ומצהיר כי הובא לידיעתי מהות התפקיד המיועד לי בפרויקט.</w:t>
      </w:r>
    </w:p>
    <w:p w:rsidR="00783F09" w:rsidRPr="005C1313" w:rsidRDefault="00783F09" w:rsidP="00005D7C">
      <w:pPr>
        <w:spacing w:before="100"/>
        <w:ind w:left="720" w:right="284"/>
        <w:rPr>
          <w:rtl/>
        </w:rPr>
      </w:pPr>
    </w:p>
    <w:p w:rsidR="00783F09" w:rsidRPr="005C1313" w:rsidRDefault="00783F09" w:rsidP="006725A8">
      <w:pPr>
        <w:spacing w:before="100"/>
        <w:ind w:left="720" w:right="284" w:hanging="721"/>
        <w:rPr>
          <w:rtl/>
        </w:rPr>
      </w:pPr>
      <w:r w:rsidRPr="005C1313">
        <w:rPr>
          <w:rtl/>
        </w:rPr>
        <w:t>תאריך ____________     שם ______________________   חתימה ________________</w:t>
      </w:r>
    </w:p>
    <w:p w:rsidR="00783F09" w:rsidRPr="005C1313" w:rsidRDefault="00783F09" w:rsidP="00005D7C">
      <w:pPr>
        <w:ind w:left="-33" w:right="284"/>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t>תאריך</w:t>
            </w:r>
          </w:p>
        </w:tc>
        <w:tc>
          <w:tcPr>
            <w:tcW w:w="4056" w:type="dxa"/>
            <w:shd w:val="pct5" w:color="auto" w:fill="auto"/>
          </w:tcPr>
          <w:p w:rsidR="00783F09" w:rsidRPr="005C1313" w:rsidRDefault="00783F09" w:rsidP="001C1C0A">
            <w:pPr>
              <w:ind w:right="284"/>
              <w:jc w:val="center"/>
            </w:pPr>
            <w:r w:rsidRPr="005C1313">
              <w:rPr>
                <w:rtl/>
              </w:rPr>
              <w:t>שם מלא של החותם בשם המציע</w:t>
            </w:r>
          </w:p>
        </w:tc>
        <w:tc>
          <w:tcPr>
            <w:tcW w:w="3618"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C36B7C" w:rsidRDefault="00783F09" w:rsidP="00005D7C">
      <w:pPr>
        <w:ind w:right="284"/>
        <w:jc w:val="right"/>
        <w:rPr>
          <w:rtl/>
        </w:rPr>
      </w:pPr>
    </w:p>
    <w:p w:rsidR="00783F09" w:rsidRPr="005C1313" w:rsidRDefault="00783F09" w:rsidP="009B4B89">
      <w:pPr>
        <w:bidi w:val="0"/>
        <w:spacing w:after="0" w:line="240" w:lineRule="auto"/>
        <w:ind w:right="284"/>
        <w:rPr>
          <w:rtl/>
        </w:rPr>
      </w:pPr>
      <w:r w:rsidRPr="005C1313">
        <w:rPr>
          <w:rtl/>
        </w:rPr>
        <w:br w:type="page"/>
      </w:r>
      <w:r w:rsidRPr="005C1313">
        <w:rPr>
          <w:rtl/>
        </w:rPr>
        <w:lastRenderedPageBreak/>
        <w:t>נספח מספר 1</w: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5C1313">
        <w:rPr>
          <w:rtl/>
        </w:rPr>
        <w:t>ידוע לי כי העבודה המבוקשת היא על בסיס קבלני בלבד, ואין המשרד מעסיק שלי או של העובדים המועסקים על ידי.</w: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5C1313">
        <w:rPr>
          <w:rtl/>
        </w:rPr>
        <w:t>המסמכים הקשורים למכרז זה, והמצורפים בנספחים הבאים, מהווים חלק בלתי נפרד מתנאי המכרז.</w: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left="720" w:right="284" w:hanging="720"/>
        <w:rPr>
          <w:rtl/>
        </w:rPr>
      </w:pPr>
      <w:r w:rsidRPr="005C1313">
        <w:rPr>
          <w:rtl/>
        </w:rPr>
        <w:tab/>
        <w:t xml:space="preserve">הנני  מאשר כי קראתי והבנתי את דרישות המכרז. לגבי נושאים אשר לא היו ברורים לי, שאלתי את נציגי המשרד וקיבלתי תשובות מקובלות. </w:t>
      </w: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t>תאריך</w:t>
            </w:r>
          </w:p>
        </w:tc>
        <w:tc>
          <w:tcPr>
            <w:tcW w:w="4056" w:type="dxa"/>
            <w:shd w:val="pct5" w:color="auto" w:fill="auto"/>
          </w:tcPr>
          <w:p w:rsidR="00783F09" w:rsidRPr="005C1313" w:rsidRDefault="00783F09" w:rsidP="001C1C0A">
            <w:pPr>
              <w:ind w:right="284"/>
              <w:jc w:val="center"/>
            </w:pPr>
            <w:r w:rsidRPr="005C1313">
              <w:rPr>
                <w:rtl/>
              </w:rPr>
              <w:t>שם מלא של החותם בשם המציע</w:t>
            </w:r>
          </w:p>
        </w:tc>
        <w:tc>
          <w:tcPr>
            <w:tcW w:w="3618"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C36B7C" w:rsidRDefault="00783F09" w:rsidP="00005D7C">
      <w:pPr>
        <w:ind w:right="284"/>
        <w:jc w:val="center"/>
        <w:rPr>
          <w:rtl/>
        </w:rPr>
      </w:pPr>
    </w:p>
    <w:p w:rsidR="00783F09" w:rsidRPr="00C36B7C" w:rsidRDefault="00783F09" w:rsidP="00005D7C">
      <w:pPr>
        <w:ind w:right="284"/>
        <w:jc w:val="center"/>
        <w:rPr>
          <w:b/>
          <w:bCs/>
          <w:u w:val="single"/>
          <w:rtl/>
        </w:rPr>
      </w:pPr>
      <w:r w:rsidRPr="00C36B7C">
        <w:rPr>
          <w:rtl/>
        </w:rPr>
        <w:br w:type="page"/>
      </w:r>
      <w:r w:rsidRPr="00C36B7C">
        <w:rPr>
          <w:b/>
          <w:bCs/>
          <w:u w:val="single"/>
          <w:rtl/>
        </w:rPr>
        <w:lastRenderedPageBreak/>
        <w:t>נספח 1 א'</w:t>
      </w:r>
    </w:p>
    <w:p w:rsidR="00783F09" w:rsidRPr="00C36B7C" w:rsidRDefault="00783F09" w:rsidP="00005D7C">
      <w:pPr>
        <w:ind w:right="284"/>
        <w:jc w:val="center"/>
        <w:rPr>
          <w:rtl/>
        </w:rPr>
      </w:pPr>
    </w:p>
    <w:p w:rsidR="00783F09" w:rsidRPr="00C36B7C" w:rsidRDefault="00783F09" w:rsidP="00005D7C">
      <w:pPr>
        <w:ind w:right="284"/>
        <w:jc w:val="center"/>
        <w:rPr>
          <w:rtl/>
        </w:rPr>
      </w:pPr>
    </w:p>
    <w:p w:rsidR="00783F09" w:rsidRPr="00C36B7C" w:rsidRDefault="00783F09" w:rsidP="00005D7C">
      <w:pPr>
        <w:ind w:right="284"/>
        <w:jc w:val="center"/>
        <w:rPr>
          <w:b/>
          <w:bCs/>
          <w:rtl/>
        </w:rPr>
      </w:pPr>
      <w:r w:rsidRPr="00C36B7C">
        <w:rPr>
          <w:b/>
          <w:bCs/>
          <w:rtl/>
        </w:rPr>
        <w:t xml:space="preserve">מסמכי המציע </w:t>
      </w:r>
    </w:p>
    <w:p w:rsidR="00783F09" w:rsidRPr="00C36B7C" w:rsidRDefault="00783F09" w:rsidP="00005D7C">
      <w:pPr>
        <w:ind w:right="284"/>
        <w:jc w:val="center"/>
        <w:rPr>
          <w:b/>
          <w:bCs/>
          <w:rtl/>
        </w:rPr>
      </w:pPr>
    </w:p>
    <w:p w:rsidR="00783F09" w:rsidRPr="00C36B7C" w:rsidRDefault="00783F09" w:rsidP="00005D7C">
      <w:pPr>
        <w:ind w:right="284"/>
        <w:rPr>
          <w:rtl/>
        </w:rPr>
      </w:pPr>
      <w:r w:rsidRPr="00C36B7C">
        <w:rPr>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2"/>
        <w:gridCol w:w="8632"/>
      </w:tblGrid>
      <w:tr w:rsidR="00783F09" w:rsidRPr="005C1313" w:rsidTr="001C1C0A">
        <w:tc>
          <w:tcPr>
            <w:tcW w:w="391" w:type="dxa"/>
          </w:tcPr>
          <w:p w:rsidR="00783F09" w:rsidRPr="00C36B7C" w:rsidRDefault="00783F09" w:rsidP="001C1C0A">
            <w:pPr>
              <w:spacing w:before="40" w:after="40" w:line="300" w:lineRule="atLeast"/>
              <w:ind w:right="284"/>
            </w:pPr>
          </w:p>
        </w:tc>
        <w:tc>
          <w:tcPr>
            <w:tcW w:w="9464" w:type="dxa"/>
            <w:tcBorders>
              <w:top w:val="nil"/>
              <w:bottom w:val="nil"/>
              <w:right w:val="nil"/>
            </w:tcBorders>
          </w:tcPr>
          <w:p w:rsidR="00783F09" w:rsidRPr="00C36B7C" w:rsidRDefault="00783F09" w:rsidP="001C1C0A">
            <w:pPr>
              <w:spacing w:before="40" w:after="40"/>
              <w:ind w:left="317" w:right="284"/>
              <w:rPr>
                <w:rtl/>
              </w:rPr>
            </w:pPr>
            <w:r w:rsidRPr="00C36B7C">
              <w:rPr>
                <w:rtl/>
              </w:rPr>
              <w:t xml:space="preserve">אישור בר תוקף על ניהול ספרי חשבונות ורשומות עפ"י חוק עסקאות גופים ציבוריים </w:t>
            </w:r>
            <w:r w:rsidRPr="005C1313">
              <w:rPr>
                <w:b/>
                <w:bCs/>
                <w:rtl/>
              </w:rPr>
              <w:t>(במקרה של תאגיד)</w:t>
            </w:r>
            <w:r w:rsidRPr="005C1313">
              <w:rPr>
                <w:rtl/>
              </w:rPr>
              <w:t>.</w:t>
            </w:r>
          </w:p>
        </w:tc>
      </w:tr>
      <w:tr w:rsidR="00783F09" w:rsidRPr="005C1313" w:rsidTr="001C1C0A">
        <w:tc>
          <w:tcPr>
            <w:tcW w:w="391" w:type="dxa"/>
            <w:tcBorders>
              <w:left w:val="nil"/>
              <w:right w:val="nil"/>
            </w:tcBorders>
          </w:tcPr>
          <w:p w:rsidR="00783F09" w:rsidRPr="00C36B7C" w:rsidRDefault="00783F09" w:rsidP="001C1C0A">
            <w:pPr>
              <w:spacing w:before="40" w:after="40" w:line="300" w:lineRule="atLeast"/>
              <w:ind w:right="284"/>
            </w:pPr>
          </w:p>
        </w:tc>
        <w:tc>
          <w:tcPr>
            <w:tcW w:w="9464" w:type="dxa"/>
            <w:tcBorders>
              <w:top w:val="nil"/>
              <w:left w:val="nil"/>
              <w:bottom w:val="nil"/>
              <w:right w:val="nil"/>
            </w:tcBorders>
          </w:tcPr>
          <w:p w:rsidR="00783F09" w:rsidRPr="00C36B7C" w:rsidRDefault="00783F09" w:rsidP="001C1C0A">
            <w:pPr>
              <w:spacing w:before="40" w:after="40"/>
              <w:ind w:left="317" w:right="284"/>
              <w:rPr>
                <w:rtl/>
              </w:rPr>
            </w:pPr>
          </w:p>
        </w:tc>
      </w:tr>
      <w:tr w:rsidR="00783F09" w:rsidRPr="005C1313" w:rsidTr="001C1C0A">
        <w:tc>
          <w:tcPr>
            <w:tcW w:w="391" w:type="dxa"/>
          </w:tcPr>
          <w:p w:rsidR="00783F09" w:rsidRPr="00C36B7C" w:rsidRDefault="00783F09" w:rsidP="001C1C0A">
            <w:pPr>
              <w:spacing w:before="40" w:after="40" w:line="300" w:lineRule="atLeast"/>
              <w:ind w:right="284"/>
            </w:pPr>
          </w:p>
        </w:tc>
        <w:tc>
          <w:tcPr>
            <w:tcW w:w="9464" w:type="dxa"/>
            <w:tcBorders>
              <w:top w:val="nil"/>
              <w:bottom w:val="nil"/>
              <w:right w:val="nil"/>
            </w:tcBorders>
          </w:tcPr>
          <w:p w:rsidR="00783F09" w:rsidRPr="00C36B7C" w:rsidRDefault="00783F09" w:rsidP="001C1C0A">
            <w:pPr>
              <w:spacing w:before="40" w:after="40"/>
              <w:ind w:left="317" w:right="284"/>
              <w:rPr>
                <w:rtl/>
              </w:rPr>
            </w:pPr>
            <w:r w:rsidRPr="00C36B7C">
              <w:rPr>
                <w:rtl/>
              </w:rPr>
              <w:t xml:space="preserve">תעודת עוסק מורשה/מלכ"ר </w:t>
            </w:r>
            <w:r w:rsidRPr="005C1313">
              <w:rPr>
                <w:b/>
                <w:bCs/>
                <w:rtl/>
              </w:rPr>
              <w:t>(במקרה של תאגיד)</w:t>
            </w:r>
            <w:r w:rsidRPr="005C1313">
              <w:rPr>
                <w:rtl/>
              </w:rPr>
              <w:t>..</w:t>
            </w:r>
          </w:p>
        </w:tc>
      </w:tr>
      <w:tr w:rsidR="00783F09" w:rsidRPr="005C1313" w:rsidTr="001C1C0A">
        <w:tc>
          <w:tcPr>
            <w:tcW w:w="391" w:type="dxa"/>
            <w:tcBorders>
              <w:left w:val="nil"/>
              <w:right w:val="nil"/>
            </w:tcBorders>
          </w:tcPr>
          <w:p w:rsidR="00783F09" w:rsidRPr="00C36B7C" w:rsidRDefault="00783F09" w:rsidP="001C1C0A">
            <w:pPr>
              <w:spacing w:before="40" w:after="40" w:line="300" w:lineRule="atLeast"/>
              <w:ind w:right="284"/>
            </w:pPr>
          </w:p>
        </w:tc>
        <w:tc>
          <w:tcPr>
            <w:tcW w:w="9464" w:type="dxa"/>
            <w:tcBorders>
              <w:top w:val="nil"/>
              <w:left w:val="nil"/>
              <w:bottom w:val="nil"/>
              <w:right w:val="nil"/>
            </w:tcBorders>
          </w:tcPr>
          <w:p w:rsidR="00783F09" w:rsidRPr="00C36B7C" w:rsidRDefault="00783F09" w:rsidP="001C1C0A">
            <w:pPr>
              <w:spacing w:before="40" w:after="40"/>
              <w:ind w:left="317" w:right="284"/>
              <w:rPr>
                <w:rtl/>
              </w:rPr>
            </w:pPr>
          </w:p>
        </w:tc>
      </w:tr>
      <w:tr w:rsidR="00783F09" w:rsidRPr="005C1313" w:rsidTr="001C1C0A">
        <w:tc>
          <w:tcPr>
            <w:tcW w:w="391" w:type="dxa"/>
          </w:tcPr>
          <w:p w:rsidR="00783F09" w:rsidRPr="00C36B7C" w:rsidRDefault="00783F09" w:rsidP="001C1C0A">
            <w:pPr>
              <w:spacing w:before="40" w:after="40" w:line="300" w:lineRule="atLeast"/>
              <w:ind w:right="284"/>
            </w:pPr>
          </w:p>
        </w:tc>
        <w:tc>
          <w:tcPr>
            <w:tcW w:w="9464" w:type="dxa"/>
            <w:tcBorders>
              <w:top w:val="nil"/>
              <w:bottom w:val="nil"/>
              <w:right w:val="nil"/>
            </w:tcBorders>
          </w:tcPr>
          <w:p w:rsidR="00783F09" w:rsidRPr="00C36B7C" w:rsidRDefault="00783F09" w:rsidP="001C1C0A">
            <w:pPr>
              <w:spacing w:before="40" w:after="40"/>
              <w:ind w:left="317" w:right="284"/>
              <w:rPr>
                <w:rtl/>
              </w:rPr>
            </w:pPr>
            <w:r w:rsidRPr="00C36B7C">
              <w:rPr>
                <w:rtl/>
              </w:rPr>
              <w:t>התחייבות לקיום חקיקה בתחום העסקת עובדים, על גבי הטופס המצורף.</w:t>
            </w:r>
          </w:p>
        </w:tc>
      </w:tr>
      <w:tr w:rsidR="00783F09" w:rsidRPr="005C1313" w:rsidTr="00144CB9">
        <w:tc>
          <w:tcPr>
            <w:tcW w:w="391" w:type="dxa"/>
            <w:tcBorders>
              <w:left w:val="nil"/>
              <w:right w:val="nil"/>
            </w:tcBorders>
          </w:tcPr>
          <w:p w:rsidR="00783F09" w:rsidRPr="00C36B7C" w:rsidRDefault="00783F09" w:rsidP="001C1C0A">
            <w:pPr>
              <w:spacing w:before="40" w:after="40" w:line="300" w:lineRule="atLeast"/>
              <w:ind w:right="284"/>
            </w:pPr>
          </w:p>
        </w:tc>
        <w:tc>
          <w:tcPr>
            <w:tcW w:w="9464" w:type="dxa"/>
            <w:tcBorders>
              <w:top w:val="nil"/>
              <w:left w:val="nil"/>
              <w:bottom w:val="nil"/>
              <w:right w:val="nil"/>
            </w:tcBorders>
          </w:tcPr>
          <w:p w:rsidR="00783F09" w:rsidRPr="00C36B7C" w:rsidRDefault="00783F09" w:rsidP="001C1C0A">
            <w:pPr>
              <w:spacing w:before="40" w:after="40"/>
              <w:ind w:left="317" w:right="284"/>
              <w:rPr>
                <w:rtl/>
              </w:rPr>
            </w:pPr>
          </w:p>
        </w:tc>
      </w:tr>
      <w:tr w:rsidR="00783F09" w:rsidRPr="005C1313" w:rsidTr="00144CB9">
        <w:tc>
          <w:tcPr>
            <w:tcW w:w="391" w:type="dxa"/>
          </w:tcPr>
          <w:p w:rsidR="00783F09" w:rsidRPr="00C36B7C" w:rsidRDefault="00783F09" w:rsidP="001C1C0A">
            <w:pPr>
              <w:spacing w:before="40" w:after="40" w:line="300" w:lineRule="atLeast"/>
              <w:ind w:right="284"/>
            </w:pPr>
          </w:p>
        </w:tc>
        <w:tc>
          <w:tcPr>
            <w:tcW w:w="9464" w:type="dxa"/>
            <w:tcBorders>
              <w:top w:val="nil"/>
              <w:bottom w:val="nil"/>
              <w:right w:val="nil"/>
            </w:tcBorders>
          </w:tcPr>
          <w:p w:rsidR="00783F09" w:rsidRPr="00C36B7C" w:rsidRDefault="00783F09" w:rsidP="00144CB9">
            <w:pPr>
              <w:spacing w:before="40" w:after="40"/>
              <w:ind w:left="317" w:right="284"/>
              <w:rPr>
                <w:rtl/>
              </w:rPr>
            </w:pPr>
            <w:r w:rsidRPr="00C36B7C">
              <w:rPr>
                <w:rtl/>
              </w:rPr>
              <w:t>הצהרה על שימוש בתוכנות מקוריות, על גבי הטופס המצורף.</w:t>
            </w:r>
          </w:p>
        </w:tc>
      </w:tr>
      <w:tr w:rsidR="00783F09" w:rsidRPr="005C1313" w:rsidTr="00144CB9">
        <w:tc>
          <w:tcPr>
            <w:tcW w:w="391" w:type="dxa"/>
            <w:tcBorders>
              <w:left w:val="nil"/>
              <w:right w:val="nil"/>
            </w:tcBorders>
          </w:tcPr>
          <w:p w:rsidR="00783F09" w:rsidRPr="00C36B7C" w:rsidRDefault="00783F09" w:rsidP="001C1C0A">
            <w:pPr>
              <w:spacing w:before="40" w:after="40" w:line="300" w:lineRule="atLeast"/>
              <w:ind w:right="284"/>
            </w:pPr>
          </w:p>
        </w:tc>
        <w:tc>
          <w:tcPr>
            <w:tcW w:w="9464" w:type="dxa"/>
            <w:tcBorders>
              <w:top w:val="nil"/>
              <w:left w:val="nil"/>
              <w:bottom w:val="nil"/>
              <w:right w:val="nil"/>
            </w:tcBorders>
          </w:tcPr>
          <w:p w:rsidR="00783F09" w:rsidRPr="00C36B7C" w:rsidRDefault="00783F09" w:rsidP="00144CB9">
            <w:pPr>
              <w:spacing w:before="40" w:after="40"/>
              <w:ind w:right="284"/>
              <w:rPr>
                <w:rtl/>
              </w:rPr>
            </w:pPr>
          </w:p>
        </w:tc>
      </w:tr>
      <w:tr w:rsidR="00783F09" w:rsidRPr="005C1313" w:rsidTr="00144CB9">
        <w:tc>
          <w:tcPr>
            <w:tcW w:w="391" w:type="dxa"/>
          </w:tcPr>
          <w:p w:rsidR="00783F09" w:rsidRPr="00C36B7C" w:rsidRDefault="00783F09" w:rsidP="001C1C0A">
            <w:pPr>
              <w:spacing w:before="40" w:after="40" w:line="300" w:lineRule="atLeast"/>
              <w:ind w:right="284"/>
            </w:pPr>
          </w:p>
        </w:tc>
        <w:tc>
          <w:tcPr>
            <w:tcW w:w="9464" w:type="dxa"/>
            <w:tcBorders>
              <w:top w:val="nil"/>
              <w:bottom w:val="nil"/>
              <w:right w:val="nil"/>
            </w:tcBorders>
          </w:tcPr>
          <w:p w:rsidR="00783F09" w:rsidRPr="00C36B7C" w:rsidRDefault="00783F09" w:rsidP="00144CB9">
            <w:pPr>
              <w:spacing w:before="40" w:after="40"/>
              <w:ind w:left="317" w:right="284"/>
              <w:rPr>
                <w:rtl/>
              </w:rPr>
            </w:pPr>
            <w:r w:rsidRPr="00C36B7C">
              <w:rPr>
                <w:rtl/>
              </w:rPr>
              <w:t xml:space="preserve">טופס ערבות המציע, על גבי הטופס המצורף  </w:t>
            </w:r>
          </w:p>
        </w:tc>
      </w:tr>
    </w:tbl>
    <w:p w:rsidR="00783F09" w:rsidRPr="00C36B7C" w:rsidRDefault="00783F09" w:rsidP="00005D7C">
      <w:pPr>
        <w:ind w:right="284"/>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p w:rsidR="00783F09" w:rsidRPr="00C36B7C" w:rsidRDefault="00783F09" w:rsidP="00005D7C">
      <w:pPr>
        <w:ind w:right="284" w:firstLine="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lastRenderedPageBreak/>
              <w:t>תאריך</w:t>
            </w:r>
          </w:p>
        </w:tc>
        <w:tc>
          <w:tcPr>
            <w:tcW w:w="4056" w:type="dxa"/>
            <w:shd w:val="pct5" w:color="auto" w:fill="auto"/>
          </w:tcPr>
          <w:p w:rsidR="00783F09" w:rsidRPr="005C1313" w:rsidRDefault="00783F09" w:rsidP="001C1C0A">
            <w:pPr>
              <w:ind w:right="284"/>
              <w:jc w:val="center"/>
            </w:pPr>
            <w:r w:rsidRPr="005C1313">
              <w:rPr>
                <w:rtl/>
              </w:rPr>
              <w:t>שם מלא של החותם בשם המציע</w:t>
            </w:r>
          </w:p>
        </w:tc>
        <w:tc>
          <w:tcPr>
            <w:tcW w:w="3618"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5C1313" w:rsidRDefault="00783F09" w:rsidP="00005D7C">
      <w:pPr>
        <w:spacing w:line="300" w:lineRule="exact"/>
        <w:ind w:left="720" w:right="284"/>
        <w:jc w:val="right"/>
        <w:rPr>
          <w:b/>
          <w:bCs/>
          <w:rtl/>
        </w:rPr>
      </w:pPr>
    </w:p>
    <w:p w:rsidR="00783F09" w:rsidRPr="00EA1FEC" w:rsidRDefault="00783F09" w:rsidP="009B4B89">
      <w:pPr>
        <w:bidi w:val="0"/>
        <w:spacing w:after="0" w:line="240" w:lineRule="auto"/>
        <w:ind w:right="284"/>
        <w:rPr>
          <w:b/>
          <w:bCs/>
          <w:sz w:val="22"/>
          <w:szCs w:val="22"/>
          <w:u w:val="single"/>
        </w:rPr>
      </w:pPr>
      <w:r w:rsidRPr="005C1313">
        <w:rPr>
          <w:b/>
          <w:bCs/>
          <w:rtl/>
        </w:rPr>
        <w:br w:type="page"/>
      </w:r>
      <w:r w:rsidRPr="005C1313">
        <w:rPr>
          <w:rtl/>
        </w:rPr>
        <w:lastRenderedPageBreak/>
        <w:t>נספח 1 א (1)</w:t>
      </w:r>
    </w:p>
    <w:p w:rsidR="00783F09" w:rsidRPr="00EA1FEC" w:rsidRDefault="00783F09" w:rsidP="009B4B89">
      <w:pPr>
        <w:bidi w:val="0"/>
        <w:spacing w:after="0" w:line="240" w:lineRule="auto"/>
        <w:ind w:right="284"/>
        <w:jc w:val="center"/>
        <w:rPr>
          <w:b/>
          <w:bCs/>
          <w:sz w:val="22"/>
          <w:szCs w:val="22"/>
          <w:u w:val="single"/>
          <w:rtl/>
        </w:rPr>
      </w:pPr>
    </w:p>
    <w:p w:rsidR="00783F09" w:rsidRPr="00EA1FEC" w:rsidRDefault="00783F09" w:rsidP="009B4B89">
      <w:pPr>
        <w:bidi w:val="0"/>
        <w:spacing w:after="0" w:line="240" w:lineRule="auto"/>
        <w:ind w:right="284"/>
        <w:jc w:val="center"/>
        <w:rPr>
          <w:b/>
          <w:bCs/>
          <w:sz w:val="22"/>
          <w:szCs w:val="22"/>
          <w:u w:val="single"/>
        </w:rPr>
      </w:pPr>
      <w:r w:rsidRPr="00EA1FEC">
        <w:rPr>
          <w:b/>
          <w:bCs/>
          <w:sz w:val="22"/>
          <w:szCs w:val="22"/>
          <w:u w:val="single"/>
          <w:rtl/>
        </w:rPr>
        <w:t>התחייבות לקיום החקיקה בתחום העסקת עובדים (במקרה של העסקת עובדים במסגרת הפרויקט)</w:t>
      </w:r>
    </w:p>
    <w:p w:rsidR="00783F09" w:rsidRPr="00EA1FEC" w:rsidRDefault="00783F09" w:rsidP="009B4B89">
      <w:pPr>
        <w:spacing w:line="300" w:lineRule="exact"/>
        <w:ind w:left="46"/>
        <w:rPr>
          <w:sz w:val="22"/>
          <w:szCs w:val="22"/>
          <w:rtl/>
        </w:rPr>
      </w:pPr>
      <w:r w:rsidRPr="00EA1FEC">
        <w:rPr>
          <w:sz w:val="22"/>
          <w:szCs w:val="22"/>
          <w:rtl/>
        </w:rPr>
        <w:t>החברה מתחייבת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2025"/>
        <w:gridCol w:w="2487"/>
        <w:gridCol w:w="1191"/>
        <w:gridCol w:w="3301"/>
      </w:tblGrid>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 xml:space="preserve">חוק שירות התעסוקה </w:t>
            </w:r>
            <w:proofErr w:type="spellStart"/>
            <w:r w:rsidRPr="00EA1FEC">
              <w:rPr>
                <w:sz w:val="22"/>
                <w:szCs w:val="22"/>
                <w:rtl/>
              </w:rPr>
              <w:t>תש"יט</w:t>
            </w:r>
            <w:proofErr w:type="spellEnd"/>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1959</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שעות עבודה ומנוחה תשי"א</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1951</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דמי מחלה תשל"ו</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1976</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חופשה שנתית תשי"א</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1950</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עבודת נשים תשי"ד</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1954</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שכר שווה לעובדת ולעובד תשכ"ו</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1965</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עבודת הנוער תשי"ג</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1953</w:t>
            </w:r>
          </w:p>
        </w:tc>
      </w:tr>
      <w:tr w:rsidR="00783F09" w:rsidRPr="00EA1FEC" w:rsidTr="001C1C0A">
        <w:tc>
          <w:tcPr>
            <w:tcW w:w="4592" w:type="dxa"/>
            <w:gridSpan w:val="2"/>
          </w:tcPr>
          <w:p w:rsidR="00783F09" w:rsidRPr="00EA1FEC" w:rsidRDefault="00783F09" w:rsidP="001C1C0A">
            <w:pPr>
              <w:spacing w:line="300" w:lineRule="exact"/>
              <w:ind w:right="284"/>
              <w:rPr>
                <w:sz w:val="22"/>
                <w:szCs w:val="22"/>
              </w:rPr>
            </w:pPr>
            <w:r w:rsidRPr="00EA1FEC">
              <w:rPr>
                <w:sz w:val="22"/>
                <w:szCs w:val="22"/>
                <w:rtl/>
              </w:rPr>
              <w:t>חוק החניכות תשי"ג</w:t>
            </w:r>
          </w:p>
        </w:tc>
        <w:tc>
          <w:tcPr>
            <w:tcW w:w="4550" w:type="dxa"/>
            <w:gridSpan w:val="2"/>
          </w:tcPr>
          <w:p w:rsidR="00783F09" w:rsidRPr="00EA1FEC" w:rsidRDefault="00783F09" w:rsidP="001C1C0A">
            <w:pPr>
              <w:spacing w:line="300" w:lineRule="exact"/>
              <w:ind w:right="284"/>
              <w:rPr>
                <w:sz w:val="22"/>
                <w:szCs w:val="22"/>
              </w:rPr>
            </w:pPr>
            <w:r w:rsidRPr="00EA1FEC">
              <w:rPr>
                <w:sz w:val="22"/>
                <w:szCs w:val="22"/>
                <w:rtl/>
              </w:rPr>
              <w:t>1953</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חיילים משוחררים (החזרה לעבודה) תשי"א</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1951</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הגנת השכר תשי"ח</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1958</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פיצויי פיטורין תשכ"ג</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1963</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שכר מינימום תשמ"ז</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1987</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 xml:space="preserve">חוק </w:t>
            </w:r>
            <w:proofErr w:type="spellStart"/>
            <w:r w:rsidRPr="00EA1FEC">
              <w:rPr>
                <w:sz w:val="22"/>
                <w:szCs w:val="22"/>
                <w:rtl/>
              </w:rPr>
              <w:t>שיוויון</w:t>
            </w:r>
            <w:proofErr w:type="spellEnd"/>
            <w:r w:rsidRPr="00EA1FEC">
              <w:rPr>
                <w:sz w:val="22"/>
                <w:szCs w:val="22"/>
                <w:rtl/>
              </w:rPr>
              <w:t xml:space="preserve"> הזדמנויות תשמ"ח</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1988</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הביטוח הלאומי (נוסח משולב) תשנ"ה</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1995</w:t>
            </w:r>
          </w:p>
        </w:tc>
      </w:tr>
      <w:tr w:rsidR="00783F09" w:rsidRPr="00EA1FEC" w:rsidTr="001C1C0A">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(כולל חוק בריאות ממלכתי)</w:t>
            </w:r>
          </w:p>
        </w:tc>
        <w:tc>
          <w:tcPr>
            <w:tcW w:w="4550" w:type="dxa"/>
            <w:gridSpan w:val="2"/>
          </w:tcPr>
          <w:p w:rsidR="00783F09" w:rsidRPr="00EA1FEC" w:rsidRDefault="00783F09" w:rsidP="001C1C0A">
            <w:pPr>
              <w:spacing w:line="300" w:lineRule="exact"/>
              <w:ind w:right="284"/>
              <w:rPr>
                <w:sz w:val="22"/>
                <w:szCs w:val="22"/>
                <w:rtl/>
              </w:rPr>
            </w:pPr>
          </w:p>
        </w:tc>
      </w:tr>
      <w:tr w:rsidR="00783F09" w:rsidRPr="00EA1FEC" w:rsidTr="001C1C0A">
        <w:trPr>
          <w:trHeight w:val="692"/>
        </w:trPr>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חובת הודעה מוקדמת על פיטורים/ התפטרות</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2001</w:t>
            </w:r>
          </w:p>
        </w:tc>
      </w:tr>
      <w:tr w:rsidR="00783F09" w:rsidRPr="00EA1FEC" w:rsidTr="001C1C0A">
        <w:trPr>
          <w:trHeight w:val="962"/>
        </w:trPr>
        <w:tc>
          <w:tcPr>
            <w:tcW w:w="4592" w:type="dxa"/>
            <w:gridSpan w:val="2"/>
          </w:tcPr>
          <w:p w:rsidR="00783F09" w:rsidRPr="00EA1FEC" w:rsidRDefault="00783F09" w:rsidP="001C1C0A">
            <w:pPr>
              <w:spacing w:line="300" w:lineRule="exact"/>
              <w:ind w:right="284"/>
              <w:rPr>
                <w:sz w:val="22"/>
                <w:szCs w:val="22"/>
                <w:rtl/>
              </w:rPr>
            </w:pPr>
            <w:r w:rsidRPr="00EA1FEC">
              <w:rPr>
                <w:sz w:val="22"/>
                <w:szCs w:val="22"/>
                <w:rtl/>
              </w:rPr>
              <w:t>חוק למניעת העסקת עברייני מין במוסד המכוון למתן שירות לקטינים</w:t>
            </w:r>
          </w:p>
        </w:tc>
        <w:tc>
          <w:tcPr>
            <w:tcW w:w="4550" w:type="dxa"/>
            <w:gridSpan w:val="2"/>
          </w:tcPr>
          <w:p w:rsidR="00783F09" w:rsidRPr="00EA1FEC" w:rsidRDefault="00783F09" w:rsidP="001C1C0A">
            <w:pPr>
              <w:spacing w:line="300" w:lineRule="exact"/>
              <w:ind w:right="284"/>
              <w:rPr>
                <w:sz w:val="22"/>
                <w:szCs w:val="22"/>
                <w:rtl/>
              </w:rPr>
            </w:pPr>
            <w:r w:rsidRPr="00EA1FEC">
              <w:rPr>
                <w:sz w:val="22"/>
                <w:szCs w:val="22"/>
                <w:rtl/>
              </w:rPr>
              <w:t>2001</w:t>
            </w:r>
          </w:p>
        </w:tc>
      </w:tr>
      <w:tr w:rsidR="00783F09" w:rsidRPr="00EA1F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051" w:type="dxa"/>
          </w:tcPr>
          <w:p w:rsidR="00783F09" w:rsidRPr="00EA1FEC" w:rsidRDefault="00783F09" w:rsidP="001C1C0A">
            <w:pPr>
              <w:widowControl w:val="0"/>
              <w:ind w:right="284"/>
              <w:rPr>
                <w:sz w:val="22"/>
                <w:szCs w:val="22"/>
              </w:rPr>
            </w:pPr>
          </w:p>
        </w:tc>
        <w:tc>
          <w:tcPr>
            <w:tcW w:w="3765" w:type="dxa"/>
            <w:gridSpan w:val="2"/>
          </w:tcPr>
          <w:p w:rsidR="00783F09" w:rsidRPr="00EA1FEC" w:rsidRDefault="00783F09" w:rsidP="001C1C0A">
            <w:pPr>
              <w:widowControl w:val="0"/>
              <w:ind w:right="284"/>
              <w:rPr>
                <w:sz w:val="22"/>
                <w:szCs w:val="22"/>
              </w:rPr>
            </w:pPr>
          </w:p>
        </w:tc>
        <w:tc>
          <w:tcPr>
            <w:tcW w:w="3372" w:type="dxa"/>
          </w:tcPr>
          <w:p w:rsidR="00783F09" w:rsidRPr="00EA1FEC" w:rsidRDefault="00783F09" w:rsidP="001C1C0A">
            <w:pPr>
              <w:widowControl w:val="0"/>
              <w:ind w:right="284"/>
              <w:rPr>
                <w:sz w:val="22"/>
                <w:szCs w:val="22"/>
              </w:rPr>
            </w:pPr>
          </w:p>
        </w:tc>
      </w:tr>
      <w:tr w:rsidR="00783F09" w:rsidRPr="00EA1F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1"/>
        </w:trPr>
        <w:tc>
          <w:tcPr>
            <w:tcW w:w="2051" w:type="dxa"/>
            <w:shd w:val="pct5" w:color="auto" w:fill="auto"/>
          </w:tcPr>
          <w:p w:rsidR="00783F09" w:rsidRPr="00EA1FEC" w:rsidRDefault="00783F09" w:rsidP="001C1C0A">
            <w:pPr>
              <w:widowControl w:val="0"/>
              <w:ind w:right="284"/>
              <w:jc w:val="center"/>
              <w:rPr>
                <w:sz w:val="22"/>
                <w:szCs w:val="22"/>
              </w:rPr>
            </w:pPr>
            <w:r w:rsidRPr="00EA1FEC">
              <w:rPr>
                <w:sz w:val="22"/>
                <w:szCs w:val="22"/>
                <w:rtl/>
              </w:rPr>
              <w:t>תאריך</w:t>
            </w:r>
          </w:p>
        </w:tc>
        <w:tc>
          <w:tcPr>
            <w:tcW w:w="3765" w:type="dxa"/>
            <w:gridSpan w:val="2"/>
            <w:shd w:val="pct5" w:color="auto" w:fill="auto"/>
          </w:tcPr>
          <w:p w:rsidR="00783F09" w:rsidRPr="00EA1FEC" w:rsidRDefault="00783F09" w:rsidP="001C1C0A">
            <w:pPr>
              <w:widowControl w:val="0"/>
              <w:ind w:right="284"/>
              <w:jc w:val="center"/>
              <w:rPr>
                <w:sz w:val="22"/>
                <w:szCs w:val="22"/>
              </w:rPr>
            </w:pPr>
            <w:r w:rsidRPr="00EA1FEC">
              <w:rPr>
                <w:sz w:val="22"/>
                <w:szCs w:val="22"/>
                <w:rtl/>
              </w:rPr>
              <w:t>שם מלא של החותם בשם המציע</w:t>
            </w:r>
          </w:p>
        </w:tc>
        <w:tc>
          <w:tcPr>
            <w:tcW w:w="3372" w:type="dxa"/>
            <w:shd w:val="pct5" w:color="auto" w:fill="auto"/>
          </w:tcPr>
          <w:p w:rsidR="00783F09" w:rsidRPr="00EA1FEC" w:rsidRDefault="00783F09" w:rsidP="001C1C0A">
            <w:pPr>
              <w:widowControl w:val="0"/>
              <w:ind w:right="284"/>
              <w:jc w:val="center"/>
              <w:rPr>
                <w:sz w:val="22"/>
                <w:szCs w:val="22"/>
              </w:rPr>
            </w:pPr>
            <w:r w:rsidRPr="00EA1FEC">
              <w:rPr>
                <w:sz w:val="22"/>
                <w:szCs w:val="22"/>
                <w:rtl/>
              </w:rPr>
              <w:t>חתימה וחותמת המציע</w:t>
            </w:r>
          </w:p>
        </w:tc>
      </w:tr>
    </w:tbl>
    <w:p w:rsidR="00783F09" w:rsidRPr="00EA1FEC" w:rsidRDefault="00783F09" w:rsidP="00005D7C">
      <w:pPr>
        <w:widowControl w:val="0"/>
        <w:ind w:right="284"/>
        <w:jc w:val="right"/>
        <w:rPr>
          <w:sz w:val="22"/>
          <w:szCs w:val="22"/>
          <w:rtl/>
        </w:rPr>
      </w:pPr>
    </w:p>
    <w:p w:rsidR="00783F09" w:rsidRPr="00EA1FEC" w:rsidRDefault="00783F09" w:rsidP="00005D7C">
      <w:pPr>
        <w:widowControl w:val="0"/>
        <w:spacing w:line="300" w:lineRule="exact"/>
        <w:ind w:left="45" w:right="284"/>
        <w:rPr>
          <w:b/>
          <w:bCs/>
          <w:sz w:val="22"/>
          <w:szCs w:val="22"/>
          <w:rtl/>
        </w:rPr>
      </w:pPr>
      <w:r w:rsidRPr="00EA1FEC">
        <w:rPr>
          <w:b/>
          <w:bCs/>
          <w:sz w:val="22"/>
          <w:szCs w:val="22"/>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3678"/>
        <w:gridCol w:w="3278"/>
      </w:tblGrid>
      <w:tr w:rsidR="00783F09" w:rsidRPr="00EA1FEC" w:rsidTr="009B4B89">
        <w:trPr>
          <w:trHeight w:val="397"/>
        </w:trPr>
        <w:tc>
          <w:tcPr>
            <w:tcW w:w="2018" w:type="dxa"/>
          </w:tcPr>
          <w:p w:rsidR="00783F09" w:rsidRPr="00EA1FEC" w:rsidRDefault="00783F09" w:rsidP="001C1C0A">
            <w:pPr>
              <w:widowControl w:val="0"/>
              <w:ind w:right="284"/>
              <w:rPr>
                <w:sz w:val="22"/>
                <w:szCs w:val="22"/>
              </w:rPr>
            </w:pPr>
          </w:p>
        </w:tc>
        <w:tc>
          <w:tcPr>
            <w:tcW w:w="3678" w:type="dxa"/>
          </w:tcPr>
          <w:p w:rsidR="00783F09" w:rsidRPr="00EA1FEC" w:rsidRDefault="00783F09" w:rsidP="001C1C0A">
            <w:pPr>
              <w:widowControl w:val="0"/>
              <w:ind w:right="284"/>
              <w:rPr>
                <w:sz w:val="22"/>
                <w:szCs w:val="22"/>
              </w:rPr>
            </w:pPr>
          </w:p>
        </w:tc>
        <w:tc>
          <w:tcPr>
            <w:tcW w:w="3278" w:type="dxa"/>
          </w:tcPr>
          <w:p w:rsidR="00783F09" w:rsidRPr="00EA1FEC" w:rsidRDefault="00783F09" w:rsidP="001C1C0A">
            <w:pPr>
              <w:widowControl w:val="0"/>
              <w:ind w:right="284"/>
              <w:rPr>
                <w:sz w:val="22"/>
                <w:szCs w:val="22"/>
              </w:rPr>
            </w:pPr>
          </w:p>
        </w:tc>
      </w:tr>
      <w:tr w:rsidR="00783F09" w:rsidRPr="00EA1FEC" w:rsidTr="009B4B89">
        <w:trPr>
          <w:trHeight w:val="339"/>
        </w:trPr>
        <w:tc>
          <w:tcPr>
            <w:tcW w:w="2018" w:type="dxa"/>
            <w:shd w:val="pct5" w:color="auto" w:fill="auto"/>
          </w:tcPr>
          <w:p w:rsidR="00783F09" w:rsidRPr="00EA1FEC" w:rsidRDefault="00783F09" w:rsidP="001C1C0A">
            <w:pPr>
              <w:widowControl w:val="0"/>
              <w:ind w:right="284"/>
              <w:jc w:val="center"/>
              <w:rPr>
                <w:sz w:val="22"/>
                <w:szCs w:val="22"/>
              </w:rPr>
            </w:pPr>
            <w:r w:rsidRPr="00EA1FEC">
              <w:rPr>
                <w:sz w:val="22"/>
                <w:szCs w:val="22"/>
                <w:rtl/>
              </w:rPr>
              <w:t>תאריך</w:t>
            </w:r>
          </w:p>
        </w:tc>
        <w:tc>
          <w:tcPr>
            <w:tcW w:w="3678" w:type="dxa"/>
            <w:shd w:val="pct5" w:color="auto" w:fill="auto"/>
          </w:tcPr>
          <w:p w:rsidR="00783F09" w:rsidRPr="00EA1FEC" w:rsidRDefault="00783F09" w:rsidP="001C1C0A">
            <w:pPr>
              <w:widowControl w:val="0"/>
              <w:ind w:right="284"/>
              <w:jc w:val="center"/>
              <w:rPr>
                <w:sz w:val="22"/>
                <w:szCs w:val="22"/>
              </w:rPr>
            </w:pPr>
            <w:r w:rsidRPr="00EA1FEC">
              <w:rPr>
                <w:sz w:val="22"/>
                <w:szCs w:val="22"/>
                <w:rtl/>
              </w:rPr>
              <w:t>שם מלא של עו"ד/רו"ח</w:t>
            </w:r>
          </w:p>
        </w:tc>
        <w:tc>
          <w:tcPr>
            <w:tcW w:w="3278" w:type="dxa"/>
            <w:shd w:val="pct5" w:color="auto" w:fill="auto"/>
          </w:tcPr>
          <w:p w:rsidR="00783F09" w:rsidRPr="00EA1FEC" w:rsidRDefault="00783F09" w:rsidP="001C1C0A">
            <w:pPr>
              <w:widowControl w:val="0"/>
              <w:ind w:right="284"/>
              <w:jc w:val="center"/>
              <w:rPr>
                <w:sz w:val="22"/>
                <w:szCs w:val="22"/>
              </w:rPr>
            </w:pPr>
            <w:r w:rsidRPr="00EA1FEC">
              <w:rPr>
                <w:sz w:val="22"/>
                <w:szCs w:val="22"/>
                <w:rtl/>
              </w:rPr>
              <w:t xml:space="preserve">חתימה וחותמת </w:t>
            </w:r>
          </w:p>
        </w:tc>
      </w:tr>
    </w:tbl>
    <w:p w:rsidR="00783F09" w:rsidRPr="005C1313" w:rsidRDefault="00783F09" w:rsidP="007B7D6B">
      <w:pPr>
        <w:spacing w:line="300" w:lineRule="exact"/>
        <w:ind w:right="284"/>
        <w:jc w:val="right"/>
        <w:rPr>
          <w:rtl/>
        </w:rPr>
      </w:pPr>
      <w:r w:rsidRPr="005C1313">
        <w:rPr>
          <w:rtl/>
        </w:rPr>
        <w:br w:type="page"/>
      </w:r>
      <w:r w:rsidRPr="005C1313">
        <w:rPr>
          <w:rtl/>
        </w:rPr>
        <w:lastRenderedPageBreak/>
        <w:t xml:space="preserve"> נספח 1 א (2)</w:t>
      </w:r>
    </w:p>
    <w:p w:rsidR="00783F09" w:rsidRPr="005C1313" w:rsidRDefault="00783F09" w:rsidP="00005D7C">
      <w:pPr>
        <w:spacing w:line="300" w:lineRule="exact"/>
        <w:ind w:right="284"/>
        <w:rPr>
          <w:rtl/>
        </w:rPr>
      </w:pPr>
    </w:p>
    <w:p w:rsidR="00783F09" w:rsidRPr="00C36B7C" w:rsidRDefault="00783F09" w:rsidP="004C23E0">
      <w:pPr>
        <w:spacing w:line="300" w:lineRule="exact"/>
        <w:ind w:right="284"/>
        <w:jc w:val="center"/>
        <w:rPr>
          <w:b/>
          <w:bCs/>
          <w:u w:val="single"/>
          <w:rtl/>
        </w:rPr>
      </w:pPr>
    </w:p>
    <w:p w:rsidR="00783F09" w:rsidRPr="005C1313" w:rsidRDefault="00783F09" w:rsidP="004C23E0">
      <w:pPr>
        <w:jc w:val="center"/>
        <w:rPr>
          <w:b/>
          <w:rtl/>
        </w:rPr>
      </w:pPr>
      <w:r w:rsidRPr="00C36B7C">
        <w:rPr>
          <w:b/>
          <w:bCs/>
          <w:u w:val="single"/>
          <w:rtl/>
        </w:rPr>
        <w:t xml:space="preserve">משרד </w:t>
      </w:r>
      <w:r w:rsidRPr="00C36B7C">
        <w:rPr>
          <w:bCs/>
          <w:u w:val="single"/>
          <w:rtl/>
        </w:rPr>
        <w:t>התיירות</w:t>
      </w:r>
    </w:p>
    <w:p w:rsidR="00783F09" w:rsidRPr="005C1313" w:rsidRDefault="00783F09" w:rsidP="00005D7C">
      <w:pPr>
        <w:spacing w:line="300" w:lineRule="exact"/>
        <w:ind w:left="45" w:right="284"/>
        <w:jc w:val="center"/>
        <w:rPr>
          <w:b/>
          <w:bCs/>
          <w:rtl/>
        </w:rPr>
      </w:pPr>
    </w:p>
    <w:p w:rsidR="00783F09" w:rsidRPr="00C36B7C" w:rsidRDefault="00783F09" w:rsidP="00005D7C">
      <w:pPr>
        <w:spacing w:line="300" w:lineRule="exact"/>
        <w:ind w:left="45" w:right="284"/>
        <w:jc w:val="center"/>
        <w:rPr>
          <w:b/>
          <w:bCs/>
          <w:u w:val="single"/>
          <w:rtl/>
        </w:rPr>
      </w:pPr>
      <w:r w:rsidRPr="00C36B7C">
        <w:rPr>
          <w:b/>
          <w:bCs/>
          <w:u w:val="single"/>
          <w:rtl/>
        </w:rPr>
        <w:t>הצהרה על שימוש בתוכנות מקוריות</w:t>
      </w:r>
    </w:p>
    <w:p w:rsidR="00783F09" w:rsidRPr="005C1313" w:rsidRDefault="00783F09" w:rsidP="00005D7C">
      <w:pPr>
        <w:spacing w:line="300" w:lineRule="exact"/>
        <w:ind w:right="284"/>
        <w:rPr>
          <w:rtl/>
        </w:rPr>
      </w:pPr>
    </w:p>
    <w:p w:rsidR="00783F09" w:rsidRPr="005C1313" w:rsidRDefault="00783F09" w:rsidP="00005D7C">
      <w:pPr>
        <w:spacing w:line="300" w:lineRule="exact"/>
        <w:ind w:right="284"/>
        <w:rPr>
          <w:b/>
          <w:bCs/>
          <w:rtl/>
        </w:rPr>
      </w:pPr>
    </w:p>
    <w:p w:rsidR="00783F09" w:rsidRPr="005C1313" w:rsidRDefault="00783F09" w:rsidP="00005D7C">
      <w:pPr>
        <w:spacing w:line="300" w:lineRule="exact"/>
        <w:ind w:right="284"/>
        <w:rPr>
          <w:rtl/>
        </w:rPr>
      </w:pPr>
      <w:r w:rsidRPr="005C1313">
        <w:rPr>
          <w:rtl/>
        </w:rPr>
        <w:t>אני החתום מטה מתחייב לעשות שימוש לצורך מכרז זה אך ורק בתוכנות מקוריות בעלות רישיון שימוש.</w:t>
      </w:r>
    </w:p>
    <w:p w:rsidR="00783F09" w:rsidRPr="005C1313" w:rsidRDefault="00783F09" w:rsidP="00005D7C">
      <w:pPr>
        <w:spacing w:line="300" w:lineRule="exact"/>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783F09" w:rsidRPr="005C1313" w:rsidTr="001C1C0A">
        <w:tc>
          <w:tcPr>
            <w:tcW w:w="2098" w:type="dxa"/>
          </w:tcPr>
          <w:p w:rsidR="00783F09" w:rsidRPr="005C1313" w:rsidRDefault="00783F09" w:rsidP="001C1C0A">
            <w:pPr>
              <w:ind w:right="284"/>
              <w:rPr>
                <w:rtl/>
              </w:rPr>
            </w:pPr>
          </w:p>
          <w:p w:rsidR="00783F09" w:rsidRPr="005C1313" w:rsidRDefault="00783F09" w:rsidP="001C1C0A">
            <w:pPr>
              <w:ind w:right="284"/>
            </w:pPr>
          </w:p>
        </w:tc>
        <w:tc>
          <w:tcPr>
            <w:tcW w:w="3870" w:type="dxa"/>
          </w:tcPr>
          <w:p w:rsidR="00783F09" w:rsidRPr="005C1313" w:rsidRDefault="00783F09" w:rsidP="001C1C0A">
            <w:pPr>
              <w:ind w:right="284"/>
            </w:pPr>
          </w:p>
        </w:tc>
        <w:tc>
          <w:tcPr>
            <w:tcW w:w="3462" w:type="dxa"/>
          </w:tcPr>
          <w:p w:rsidR="00783F09" w:rsidRPr="005C1313" w:rsidRDefault="00783F09" w:rsidP="001C1C0A">
            <w:pPr>
              <w:ind w:right="284"/>
            </w:pPr>
          </w:p>
        </w:tc>
      </w:tr>
      <w:tr w:rsidR="00783F09" w:rsidRPr="005C1313" w:rsidTr="001C1C0A">
        <w:tc>
          <w:tcPr>
            <w:tcW w:w="2098" w:type="dxa"/>
            <w:shd w:val="pct5" w:color="auto" w:fill="auto"/>
          </w:tcPr>
          <w:p w:rsidR="00783F09" w:rsidRPr="005C1313" w:rsidRDefault="00783F09" w:rsidP="001C1C0A">
            <w:pPr>
              <w:ind w:right="284"/>
              <w:jc w:val="center"/>
            </w:pPr>
            <w:r w:rsidRPr="005C1313">
              <w:rPr>
                <w:rtl/>
              </w:rPr>
              <w:t>תאריך</w:t>
            </w:r>
          </w:p>
        </w:tc>
        <w:tc>
          <w:tcPr>
            <w:tcW w:w="3870" w:type="dxa"/>
            <w:shd w:val="pct5" w:color="auto" w:fill="auto"/>
          </w:tcPr>
          <w:p w:rsidR="00783F09" w:rsidRPr="005C1313" w:rsidRDefault="00783F09" w:rsidP="001C1C0A">
            <w:pPr>
              <w:ind w:right="284"/>
              <w:jc w:val="center"/>
            </w:pPr>
            <w:r w:rsidRPr="005C1313">
              <w:rPr>
                <w:rtl/>
              </w:rPr>
              <w:t>שם מלא של החותם בשם המציע</w:t>
            </w:r>
          </w:p>
        </w:tc>
        <w:tc>
          <w:tcPr>
            <w:tcW w:w="3462" w:type="dxa"/>
            <w:shd w:val="pct5" w:color="auto" w:fill="auto"/>
          </w:tcPr>
          <w:p w:rsidR="00783F09" w:rsidRPr="005C1313" w:rsidRDefault="00783F09" w:rsidP="001C1C0A">
            <w:pPr>
              <w:ind w:right="284"/>
              <w:jc w:val="center"/>
            </w:pPr>
            <w:r w:rsidRPr="005C1313">
              <w:rPr>
                <w:rtl/>
              </w:rPr>
              <w:t>חתימה וחותמת המציע</w:t>
            </w:r>
          </w:p>
        </w:tc>
      </w:tr>
    </w:tbl>
    <w:p w:rsidR="00783F09" w:rsidRPr="00C36B7C" w:rsidRDefault="00783F09" w:rsidP="00005D7C">
      <w:pPr>
        <w:pStyle w:val="a3"/>
        <w:tabs>
          <w:tab w:val="clear" w:pos="4153"/>
          <w:tab w:val="clear" w:pos="8306"/>
        </w:tabs>
        <w:ind w:right="284"/>
        <w:rPr>
          <w:rFonts w:cs="Narkisim"/>
          <w:b/>
          <w:bCs/>
          <w:sz w:val="24"/>
          <w:szCs w:val="24"/>
          <w:rtl/>
        </w:rPr>
      </w:pPr>
    </w:p>
    <w:p w:rsidR="00783F09" w:rsidRPr="00C36B7C" w:rsidRDefault="00783F09" w:rsidP="00005D7C">
      <w:pPr>
        <w:pStyle w:val="a3"/>
        <w:tabs>
          <w:tab w:val="clear" w:pos="4153"/>
          <w:tab w:val="clear" w:pos="8306"/>
        </w:tabs>
        <w:ind w:right="284"/>
        <w:rPr>
          <w:rFonts w:cs="Narkisim"/>
          <w:b/>
          <w:bCs/>
          <w:sz w:val="24"/>
          <w:szCs w:val="24"/>
          <w:rtl/>
        </w:rPr>
      </w:pPr>
    </w:p>
    <w:p w:rsidR="00783F09" w:rsidRPr="00C36B7C" w:rsidRDefault="00783F09" w:rsidP="00005D7C">
      <w:pPr>
        <w:pStyle w:val="a3"/>
        <w:tabs>
          <w:tab w:val="clear" w:pos="4153"/>
          <w:tab w:val="clear" w:pos="8306"/>
        </w:tabs>
        <w:ind w:right="284"/>
        <w:rPr>
          <w:rFonts w:cs="Narkisim"/>
          <w:b/>
          <w:bCs/>
          <w:sz w:val="24"/>
          <w:szCs w:val="24"/>
          <w:rtl/>
        </w:rPr>
      </w:pPr>
    </w:p>
    <w:p w:rsidR="00783F09" w:rsidRPr="005C1313" w:rsidRDefault="00783F09" w:rsidP="00005D7C">
      <w:pPr>
        <w:spacing w:line="300" w:lineRule="exact"/>
        <w:ind w:left="46" w:right="284"/>
        <w:rPr>
          <w:b/>
          <w:bCs/>
          <w:rtl/>
        </w:rPr>
      </w:pPr>
      <w:r w:rsidRPr="005C1313">
        <w:rPr>
          <w:b/>
          <w:bCs/>
          <w:rtl/>
        </w:rPr>
        <w:t>אישור רו"ח / עו"ד המאשר את הצהרת המציע בדבר שימוש בתוכנות מקוריות.</w:t>
      </w:r>
    </w:p>
    <w:p w:rsidR="00783F09" w:rsidRPr="005C1313" w:rsidRDefault="00783F09" w:rsidP="00005D7C">
      <w:pPr>
        <w:spacing w:line="300" w:lineRule="exact"/>
        <w:ind w:left="46"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783F09" w:rsidRPr="005C1313" w:rsidTr="001C1C0A">
        <w:tc>
          <w:tcPr>
            <w:tcW w:w="2181" w:type="dxa"/>
          </w:tcPr>
          <w:p w:rsidR="00783F09" w:rsidRPr="005C1313" w:rsidRDefault="00783F09" w:rsidP="001C1C0A">
            <w:pPr>
              <w:ind w:right="284"/>
              <w:rPr>
                <w:rtl/>
              </w:rPr>
            </w:pPr>
          </w:p>
          <w:p w:rsidR="00783F09" w:rsidRPr="005C1313" w:rsidRDefault="00783F09" w:rsidP="001C1C0A">
            <w:pPr>
              <w:ind w:right="284"/>
            </w:pPr>
          </w:p>
        </w:tc>
        <w:tc>
          <w:tcPr>
            <w:tcW w:w="4056" w:type="dxa"/>
          </w:tcPr>
          <w:p w:rsidR="00783F09" w:rsidRPr="005C1313" w:rsidRDefault="00783F09" w:rsidP="001C1C0A">
            <w:pPr>
              <w:ind w:right="284"/>
            </w:pPr>
          </w:p>
        </w:tc>
        <w:tc>
          <w:tcPr>
            <w:tcW w:w="3618" w:type="dxa"/>
          </w:tcPr>
          <w:p w:rsidR="00783F09" w:rsidRPr="005C1313" w:rsidRDefault="00783F09" w:rsidP="001C1C0A">
            <w:pPr>
              <w:ind w:right="284"/>
            </w:pPr>
          </w:p>
        </w:tc>
      </w:tr>
      <w:tr w:rsidR="00783F09" w:rsidRPr="005C1313" w:rsidTr="001C1C0A">
        <w:tc>
          <w:tcPr>
            <w:tcW w:w="2181" w:type="dxa"/>
            <w:shd w:val="pct5" w:color="auto" w:fill="auto"/>
          </w:tcPr>
          <w:p w:rsidR="00783F09" w:rsidRPr="005C1313" w:rsidRDefault="00783F09" w:rsidP="001C1C0A">
            <w:pPr>
              <w:ind w:right="284"/>
              <w:jc w:val="center"/>
            </w:pPr>
            <w:r w:rsidRPr="005C1313">
              <w:rPr>
                <w:rtl/>
              </w:rPr>
              <w:t>תאריך</w:t>
            </w:r>
          </w:p>
        </w:tc>
        <w:tc>
          <w:tcPr>
            <w:tcW w:w="4056" w:type="dxa"/>
            <w:shd w:val="pct5" w:color="auto" w:fill="auto"/>
          </w:tcPr>
          <w:p w:rsidR="00783F09" w:rsidRPr="005C1313" w:rsidRDefault="00783F09" w:rsidP="001C1C0A">
            <w:pPr>
              <w:ind w:right="284"/>
              <w:jc w:val="center"/>
            </w:pPr>
            <w:r w:rsidRPr="005C1313">
              <w:rPr>
                <w:rtl/>
              </w:rPr>
              <w:t>שם מלא של עו"ד/רו"ח</w:t>
            </w:r>
          </w:p>
        </w:tc>
        <w:tc>
          <w:tcPr>
            <w:tcW w:w="3618" w:type="dxa"/>
            <w:shd w:val="pct5" w:color="auto" w:fill="auto"/>
          </w:tcPr>
          <w:p w:rsidR="00783F09" w:rsidRPr="005C1313" w:rsidRDefault="00783F09" w:rsidP="001C1C0A">
            <w:pPr>
              <w:ind w:right="284"/>
              <w:jc w:val="center"/>
            </w:pPr>
            <w:r w:rsidRPr="005C1313">
              <w:rPr>
                <w:rtl/>
              </w:rPr>
              <w:t xml:space="preserve">חתימה וחותמת </w:t>
            </w:r>
          </w:p>
        </w:tc>
      </w:tr>
    </w:tbl>
    <w:p w:rsidR="00783F09" w:rsidRPr="005C1313" w:rsidRDefault="00783F09" w:rsidP="00005D7C">
      <w:pPr>
        <w:bidi w:val="0"/>
        <w:spacing w:after="0" w:line="240" w:lineRule="auto"/>
        <w:ind w:right="284"/>
        <w:rPr>
          <w:rFonts w:ascii="Arial" w:hAnsi="Arial"/>
        </w:rPr>
      </w:pPr>
    </w:p>
    <w:p w:rsidR="00783F09" w:rsidRPr="00C36B7C" w:rsidRDefault="00783F09" w:rsidP="007B7D6B">
      <w:pPr>
        <w:spacing w:line="240" w:lineRule="auto"/>
        <w:jc w:val="right"/>
        <w:rPr>
          <w:rFonts w:ascii="Arial" w:hAnsi="Arial"/>
          <w:rtl/>
        </w:rPr>
      </w:pPr>
      <w:r w:rsidRPr="005C1313">
        <w:rPr>
          <w:rFonts w:ascii="Arial" w:hAnsi="Arial"/>
        </w:rPr>
        <w:br w:type="page"/>
      </w:r>
      <w:r w:rsidRPr="00C36B7C">
        <w:rPr>
          <w:rFonts w:ascii="Arial" w:hAnsi="Arial"/>
          <w:rtl/>
        </w:rPr>
        <w:lastRenderedPageBreak/>
        <w:t>נספח 1 א (3)</w:t>
      </w:r>
    </w:p>
    <w:p w:rsidR="00783F09" w:rsidRPr="00C36B7C" w:rsidRDefault="00783F09" w:rsidP="0005491D">
      <w:pPr>
        <w:spacing w:line="240" w:lineRule="auto"/>
        <w:jc w:val="both"/>
        <w:rPr>
          <w:rFonts w:ascii="Arial" w:hAnsi="Arial"/>
        </w:rPr>
      </w:pPr>
      <w:r w:rsidRPr="00C36B7C">
        <w:rPr>
          <w:rFonts w:ascii="Arial" w:hAnsi="Arial"/>
          <w:rtl/>
        </w:rPr>
        <w:t>שם הבנק/חברת הביטוח ________________</w:t>
      </w:r>
    </w:p>
    <w:p w:rsidR="00783F09" w:rsidRPr="00C36B7C" w:rsidRDefault="00783F09" w:rsidP="0005491D">
      <w:pPr>
        <w:spacing w:line="240" w:lineRule="auto"/>
        <w:jc w:val="both"/>
        <w:rPr>
          <w:rFonts w:ascii="Arial" w:hAnsi="Arial"/>
        </w:rPr>
      </w:pPr>
      <w:r w:rsidRPr="00C36B7C">
        <w:rPr>
          <w:rFonts w:ascii="Arial" w:hAnsi="Arial"/>
          <w:rtl/>
        </w:rPr>
        <w:t>מס' הטלפון ________________________</w:t>
      </w:r>
    </w:p>
    <w:p w:rsidR="00783F09" w:rsidRPr="00C36B7C" w:rsidRDefault="00783F09" w:rsidP="0005491D">
      <w:pPr>
        <w:spacing w:line="240" w:lineRule="auto"/>
        <w:jc w:val="both"/>
        <w:rPr>
          <w:rFonts w:ascii="Arial" w:hAnsi="Arial"/>
        </w:rPr>
      </w:pPr>
      <w:r w:rsidRPr="00C36B7C">
        <w:rPr>
          <w:rFonts w:ascii="Arial" w:hAnsi="Arial"/>
          <w:rtl/>
        </w:rPr>
        <w:t>מס' הפקס: ________________________</w:t>
      </w:r>
    </w:p>
    <w:p w:rsidR="00783F09" w:rsidRPr="00C36B7C" w:rsidRDefault="00783F09" w:rsidP="0005491D">
      <w:pPr>
        <w:spacing w:line="240" w:lineRule="auto"/>
        <w:jc w:val="both"/>
        <w:rPr>
          <w:rFonts w:ascii="Arial" w:hAnsi="Arial"/>
        </w:rPr>
      </w:pPr>
    </w:p>
    <w:p w:rsidR="00783F09" w:rsidRPr="00C36B7C" w:rsidRDefault="00783F09" w:rsidP="0005491D">
      <w:pPr>
        <w:spacing w:line="240" w:lineRule="auto"/>
        <w:jc w:val="center"/>
        <w:rPr>
          <w:rFonts w:ascii="Arial" w:hAnsi="Arial"/>
          <w:b/>
          <w:bCs/>
          <w:u w:val="single"/>
        </w:rPr>
      </w:pPr>
      <w:r w:rsidRPr="00C36B7C">
        <w:rPr>
          <w:rFonts w:ascii="Arial" w:hAnsi="Arial"/>
          <w:b/>
          <w:bCs/>
          <w:u w:val="single"/>
          <w:rtl/>
        </w:rPr>
        <w:t>כתב ערבות</w:t>
      </w:r>
    </w:p>
    <w:p w:rsidR="00783F09" w:rsidRPr="00C36B7C" w:rsidRDefault="00783F09" w:rsidP="0005491D">
      <w:pPr>
        <w:spacing w:line="240" w:lineRule="auto"/>
        <w:jc w:val="both"/>
        <w:rPr>
          <w:rFonts w:ascii="Arial" w:hAnsi="Arial"/>
        </w:rPr>
      </w:pPr>
      <w:r w:rsidRPr="00C36B7C">
        <w:rPr>
          <w:rFonts w:ascii="Arial" w:hAnsi="Arial"/>
          <w:rtl/>
        </w:rPr>
        <w:t xml:space="preserve">לכבוד </w:t>
      </w:r>
    </w:p>
    <w:p w:rsidR="00783F09" w:rsidRPr="00C36B7C" w:rsidRDefault="00783F09" w:rsidP="0005491D">
      <w:pPr>
        <w:spacing w:line="240" w:lineRule="auto"/>
        <w:jc w:val="both"/>
        <w:rPr>
          <w:rFonts w:ascii="Arial" w:hAnsi="Arial"/>
        </w:rPr>
      </w:pPr>
      <w:r w:rsidRPr="00C36B7C">
        <w:rPr>
          <w:rFonts w:ascii="Arial" w:hAnsi="Arial"/>
          <w:rtl/>
        </w:rPr>
        <w:t xml:space="preserve">ממשלת ישראל </w:t>
      </w:r>
    </w:p>
    <w:p w:rsidR="00783F09" w:rsidRPr="00C36B7C" w:rsidRDefault="00783F09" w:rsidP="0005491D">
      <w:pPr>
        <w:spacing w:line="240" w:lineRule="auto"/>
        <w:jc w:val="both"/>
        <w:rPr>
          <w:rFonts w:ascii="Arial" w:hAnsi="Arial"/>
        </w:rPr>
      </w:pPr>
      <w:r w:rsidRPr="00C36B7C">
        <w:rPr>
          <w:rFonts w:ascii="Arial" w:hAnsi="Arial"/>
          <w:rtl/>
        </w:rPr>
        <w:t>באמצעות משרד ____________</w:t>
      </w:r>
    </w:p>
    <w:p w:rsidR="00783F09" w:rsidRPr="00C36B7C" w:rsidRDefault="00783F09" w:rsidP="0005491D">
      <w:pPr>
        <w:spacing w:line="240" w:lineRule="auto"/>
        <w:jc w:val="both"/>
        <w:rPr>
          <w:rFonts w:ascii="Arial" w:hAnsi="Arial"/>
        </w:rPr>
      </w:pPr>
      <w:r w:rsidRPr="00C36B7C">
        <w:rPr>
          <w:rFonts w:ascii="Arial" w:hAnsi="Arial"/>
          <w:b/>
          <w:bCs/>
          <w:rtl/>
        </w:rPr>
        <w:t>הנדון: ערבות מס'</w:t>
      </w:r>
      <w:r w:rsidRPr="00C36B7C">
        <w:rPr>
          <w:rFonts w:ascii="Arial" w:hAnsi="Arial"/>
          <w:rtl/>
        </w:rPr>
        <w:t>____________</w:t>
      </w:r>
    </w:p>
    <w:p w:rsidR="00783F09" w:rsidRPr="00C36B7C" w:rsidRDefault="00783F09" w:rsidP="00127A9E">
      <w:pPr>
        <w:spacing w:line="240" w:lineRule="auto"/>
        <w:jc w:val="both"/>
        <w:rPr>
          <w:rFonts w:ascii="Arial" w:hAnsi="Arial"/>
        </w:rPr>
      </w:pPr>
      <w:r w:rsidRPr="00C36B7C">
        <w:rPr>
          <w:rFonts w:ascii="Arial" w:hAnsi="Arial"/>
          <w:rtl/>
        </w:rPr>
        <w:t xml:space="preserve">אנו ערבים בזה כלפיכם לסילוק כל סכום עד לסך </w:t>
      </w:r>
      <w:r w:rsidR="00127A9E" w:rsidRPr="00C36B7C">
        <w:rPr>
          <w:rFonts w:ascii="Arial" w:hAnsi="Arial"/>
          <w:rtl/>
        </w:rPr>
        <w:t xml:space="preserve">50,000 </w:t>
      </w:r>
      <w:r w:rsidR="00127A9E" w:rsidRPr="00C36B7C">
        <w:rPr>
          <w:rFonts w:ascii="Arial" w:hAnsi="Arial" w:hint="eastAsia"/>
          <w:rtl/>
        </w:rPr>
        <w:t>₪</w:t>
      </w:r>
      <w:r w:rsidR="00127A9E" w:rsidRPr="00C36B7C">
        <w:rPr>
          <w:rFonts w:ascii="Arial" w:hAnsi="Arial"/>
          <w:rtl/>
        </w:rPr>
        <w:t>.</w:t>
      </w:r>
    </w:p>
    <w:p w:rsidR="00783F09" w:rsidRPr="00C36B7C" w:rsidRDefault="00783F09" w:rsidP="00127A9E">
      <w:pPr>
        <w:spacing w:line="240" w:lineRule="auto"/>
        <w:jc w:val="both"/>
        <w:rPr>
          <w:rFonts w:ascii="Arial" w:hAnsi="Arial"/>
        </w:rPr>
      </w:pPr>
      <w:r w:rsidRPr="00C36B7C">
        <w:rPr>
          <w:rFonts w:ascii="Arial" w:hAnsi="Arial"/>
          <w:rtl/>
        </w:rPr>
        <w:t xml:space="preserve">(במילים </w:t>
      </w:r>
      <w:r w:rsidR="00127A9E" w:rsidRPr="00C36B7C">
        <w:rPr>
          <w:rFonts w:ascii="Arial" w:hAnsi="Arial" w:hint="eastAsia"/>
          <w:rtl/>
        </w:rPr>
        <w:t>חמישים</w:t>
      </w:r>
      <w:r w:rsidR="00127A9E" w:rsidRPr="00C36B7C">
        <w:rPr>
          <w:rFonts w:ascii="Arial" w:hAnsi="Arial"/>
          <w:rtl/>
        </w:rPr>
        <w:t xml:space="preserve"> </w:t>
      </w:r>
      <w:r w:rsidR="00127A9E" w:rsidRPr="00C36B7C">
        <w:rPr>
          <w:rFonts w:ascii="Arial" w:hAnsi="Arial" w:hint="eastAsia"/>
          <w:rtl/>
        </w:rPr>
        <w:t>אלף</w:t>
      </w:r>
      <w:r w:rsidR="00127A9E" w:rsidRPr="00C36B7C">
        <w:rPr>
          <w:rFonts w:ascii="Arial" w:hAnsi="Arial"/>
          <w:rtl/>
        </w:rPr>
        <w:t xml:space="preserve"> </w:t>
      </w:r>
      <w:r w:rsidR="00127A9E" w:rsidRPr="00C36B7C">
        <w:rPr>
          <w:rFonts w:ascii="Arial" w:hAnsi="Arial" w:hint="eastAsia"/>
          <w:rtl/>
        </w:rPr>
        <w:t>שקלים</w:t>
      </w:r>
      <w:r w:rsidR="00127A9E" w:rsidRPr="00C36B7C">
        <w:rPr>
          <w:rFonts w:ascii="Arial" w:hAnsi="Arial"/>
          <w:rtl/>
        </w:rPr>
        <w:t xml:space="preserve"> </w:t>
      </w:r>
      <w:r w:rsidR="00127A9E" w:rsidRPr="00C36B7C">
        <w:rPr>
          <w:rFonts w:ascii="Arial" w:hAnsi="Arial" w:hint="eastAsia"/>
          <w:rtl/>
        </w:rPr>
        <w:t>חדשים</w:t>
      </w:r>
      <w:r w:rsidRPr="00C36B7C">
        <w:rPr>
          <w:rFonts w:ascii="Arial" w:hAnsi="Arial"/>
          <w:rtl/>
        </w:rPr>
        <w:t>)</w:t>
      </w:r>
    </w:p>
    <w:p w:rsidR="00783F09" w:rsidRPr="00C36B7C" w:rsidRDefault="00783F09" w:rsidP="00CD1830">
      <w:pPr>
        <w:spacing w:line="240" w:lineRule="auto"/>
        <w:jc w:val="both"/>
        <w:rPr>
          <w:rFonts w:ascii="Arial" w:hAnsi="Arial"/>
        </w:rPr>
      </w:pPr>
    </w:p>
    <w:p w:rsidR="00783F09" w:rsidRPr="00C36B7C" w:rsidRDefault="00783F09" w:rsidP="0005491D">
      <w:pPr>
        <w:spacing w:line="240" w:lineRule="auto"/>
        <w:jc w:val="both"/>
        <w:rPr>
          <w:rFonts w:ascii="Arial" w:hAnsi="Arial"/>
        </w:rPr>
      </w:pPr>
      <w:r w:rsidRPr="00C36B7C">
        <w:rPr>
          <w:rFonts w:ascii="Arial" w:hAnsi="Arial"/>
          <w:rtl/>
        </w:rPr>
        <w:t>אשר תדרשו מאת: ___________________________________________(להלן "החייב") בקשר</w:t>
      </w:r>
    </w:p>
    <w:p w:rsidR="00783F09" w:rsidRPr="00C36B7C" w:rsidRDefault="00783F09" w:rsidP="0005491D">
      <w:pPr>
        <w:spacing w:line="240" w:lineRule="auto"/>
        <w:jc w:val="both"/>
        <w:rPr>
          <w:rFonts w:ascii="Arial" w:hAnsi="Arial"/>
        </w:rPr>
      </w:pPr>
      <w:r w:rsidRPr="00C36B7C">
        <w:rPr>
          <w:rFonts w:ascii="Arial" w:hAnsi="Arial"/>
          <w:rtl/>
        </w:rPr>
        <w:t>עם הזמנה/חוזה ____________________________________________________________</w:t>
      </w:r>
    </w:p>
    <w:p w:rsidR="00783F09" w:rsidRPr="00C36B7C" w:rsidRDefault="00783F09" w:rsidP="0005491D">
      <w:pPr>
        <w:spacing w:line="240" w:lineRule="auto"/>
        <w:jc w:val="both"/>
        <w:rPr>
          <w:rFonts w:ascii="Arial" w:hAnsi="Arial"/>
        </w:rPr>
      </w:pPr>
      <w:r w:rsidRPr="00C36B7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83F09" w:rsidRPr="00C36B7C" w:rsidRDefault="00783F09" w:rsidP="00931F11">
      <w:pPr>
        <w:spacing w:line="240" w:lineRule="auto"/>
        <w:jc w:val="both"/>
        <w:rPr>
          <w:rFonts w:ascii="Arial" w:hAnsi="Arial"/>
        </w:rPr>
      </w:pPr>
      <w:r w:rsidRPr="00C36B7C">
        <w:rPr>
          <w:rFonts w:ascii="Arial" w:hAnsi="Arial"/>
          <w:rtl/>
        </w:rPr>
        <w:t xml:space="preserve">ערבות זו תהיה בתוקף מתאריך </w:t>
      </w:r>
      <w:r w:rsidR="00931F11" w:rsidRPr="00C36B7C">
        <w:rPr>
          <w:rFonts w:ascii="Arial" w:hAnsi="Arial"/>
          <w:rtl/>
        </w:rPr>
        <w:t>31</w:t>
      </w:r>
      <w:r w:rsidR="00127A9E" w:rsidRPr="00C36B7C">
        <w:rPr>
          <w:rFonts w:ascii="Arial" w:hAnsi="Arial"/>
          <w:rtl/>
        </w:rPr>
        <w:t>.</w:t>
      </w:r>
      <w:r w:rsidR="00931F11" w:rsidRPr="00C36B7C">
        <w:rPr>
          <w:rFonts w:ascii="Arial" w:hAnsi="Arial"/>
          <w:rtl/>
        </w:rPr>
        <w:t>10</w:t>
      </w:r>
      <w:r w:rsidR="00127A9E" w:rsidRPr="00C36B7C">
        <w:rPr>
          <w:rFonts w:ascii="Arial" w:hAnsi="Arial"/>
          <w:rtl/>
        </w:rPr>
        <w:t>.2014</w:t>
      </w:r>
      <w:r w:rsidRPr="00C36B7C">
        <w:rPr>
          <w:rFonts w:ascii="Arial" w:hAnsi="Arial"/>
          <w:rtl/>
        </w:rPr>
        <w:t xml:space="preserve"> עד תאריך  </w:t>
      </w:r>
      <w:r w:rsidR="00931F11" w:rsidRPr="00C36B7C">
        <w:rPr>
          <w:rFonts w:ascii="Arial" w:hAnsi="Arial"/>
          <w:rtl/>
        </w:rPr>
        <w:t>31</w:t>
      </w:r>
      <w:r w:rsidR="00127A9E" w:rsidRPr="00C36B7C">
        <w:rPr>
          <w:rFonts w:ascii="Arial" w:hAnsi="Arial"/>
          <w:rtl/>
        </w:rPr>
        <w:t>.</w:t>
      </w:r>
      <w:r w:rsidR="00931F11" w:rsidRPr="00C36B7C">
        <w:rPr>
          <w:rFonts w:ascii="Arial" w:hAnsi="Arial"/>
          <w:rtl/>
        </w:rPr>
        <w:t>12</w:t>
      </w:r>
      <w:r w:rsidR="00127A9E" w:rsidRPr="00C36B7C">
        <w:rPr>
          <w:rFonts w:ascii="Arial" w:hAnsi="Arial"/>
          <w:rtl/>
        </w:rPr>
        <w:t>.14</w:t>
      </w:r>
    </w:p>
    <w:p w:rsidR="00783F09" w:rsidRPr="00C36B7C" w:rsidRDefault="00783F09" w:rsidP="0034693D">
      <w:pPr>
        <w:spacing w:after="0" w:line="240" w:lineRule="auto"/>
        <w:rPr>
          <w:rFonts w:ascii="Arial" w:hAnsi="Arial"/>
        </w:rPr>
      </w:pPr>
      <w:r w:rsidRPr="00C36B7C">
        <w:rPr>
          <w:rFonts w:ascii="Arial" w:hAnsi="Arial"/>
          <w:rtl/>
        </w:rPr>
        <w:t>דרישה על פי ערבות זו יש להפנות לסניף הבנק/חב' הביטוח שכתובתו:________________________</w:t>
      </w:r>
    </w:p>
    <w:p w:rsidR="00783F09" w:rsidRPr="00C36B7C" w:rsidRDefault="00783F09" w:rsidP="0034693D">
      <w:pPr>
        <w:spacing w:after="0" w:line="240" w:lineRule="auto"/>
        <w:jc w:val="both"/>
        <w:rPr>
          <w:rFonts w:ascii="Arial" w:hAnsi="Arial"/>
        </w:rPr>
      </w:pPr>
      <w:r w:rsidRPr="00C36B7C">
        <w:rPr>
          <w:rFonts w:ascii="Arial" w:hAnsi="Arial"/>
          <w:rtl/>
        </w:rPr>
        <w:t xml:space="preserve">                                                                                                             שם הבנק/חב' הביטוח</w:t>
      </w:r>
    </w:p>
    <w:p w:rsidR="00783F09" w:rsidRPr="00C36B7C" w:rsidRDefault="00783F09" w:rsidP="0005491D">
      <w:pPr>
        <w:spacing w:line="240" w:lineRule="auto"/>
        <w:jc w:val="both"/>
        <w:rPr>
          <w:rFonts w:ascii="Arial" w:hAnsi="Arial"/>
          <w:rtl/>
        </w:rPr>
      </w:pPr>
    </w:p>
    <w:p w:rsidR="00783F09" w:rsidRPr="00C36B7C" w:rsidRDefault="00783F09" w:rsidP="0005491D">
      <w:pPr>
        <w:spacing w:line="240" w:lineRule="auto"/>
        <w:jc w:val="both"/>
        <w:rPr>
          <w:rFonts w:ascii="Arial" w:hAnsi="Arial"/>
        </w:rPr>
      </w:pPr>
      <w:r w:rsidRPr="00C36B7C">
        <w:rPr>
          <w:rFonts w:ascii="Arial" w:hAnsi="Arial"/>
          <w:rtl/>
        </w:rPr>
        <w:t>___________________________________      _______________________________</w:t>
      </w:r>
      <w:r w:rsidRPr="00C36B7C">
        <w:rPr>
          <w:rFonts w:ascii="Arial" w:hAnsi="Arial"/>
          <w:rtl/>
        </w:rPr>
        <w:tab/>
        <w:t xml:space="preserve">מס' הבנק ומס' הסניף                                         כתובת סניף הבנק/חברת הביטוח </w:t>
      </w:r>
    </w:p>
    <w:p w:rsidR="00783F09" w:rsidRPr="00C36B7C" w:rsidRDefault="00783F09" w:rsidP="0005491D">
      <w:pPr>
        <w:spacing w:line="360" w:lineRule="auto"/>
        <w:jc w:val="both"/>
        <w:rPr>
          <w:rFonts w:ascii="Arial" w:hAnsi="Arial"/>
        </w:rPr>
      </w:pPr>
    </w:p>
    <w:p w:rsidR="00783F09" w:rsidRPr="00C36B7C" w:rsidRDefault="00783F09" w:rsidP="0005491D">
      <w:pPr>
        <w:spacing w:line="360" w:lineRule="auto"/>
        <w:jc w:val="both"/>
        <w:rPr>
          <w:rFonts w:ascii="Arial" w:hAnsi="Arial"/>
          <w:rtl/>
        </w:rPr>
      </w:pPr>
      <w:r w:rsidRPr="00C36B7C">
        <w:rPr>
          <w:rFonts w:ascii="Arial" w:hAnsi="Arial"/>
          <w:rtl/>
        </w:rPr>
        <w:t>ערבות זו אינה ניתנת להעברה</w:t>
      </w:r>
    </w:p>
    <w:p w:rsidR="00783F09" w:rsidRPr="00C36B7C" w:rsidRDefault="00783F09" w:rsidP="00857762">
      <w:pPr>
        <w:spacing w:line="360" w:lineRule="auto"/>
        <w:jc w:val="both"/>
        <w:rPr>
          <w:rFonts w:ascii="Arial" w:hAnsi="Arial"/>
        </w:rPr>
      </w:pPr>
      <w:r w:rsidRPr="00C36B7C">
        <w:rPr>
          <w:rFonts w:ascii="Arial" w:hAnsi="Arial"/>
          <w:rtl/>
        </w:rPr>
        <w:t xml:space="preserve">________________                    ________________                       ________________                  </w:t>
      </w:r>
    </w:p>
    <w:p w:rsidR="00783F09" w:rsidRPr="00C36B7C" w:rsidRDefault="00783F09" w:rsidP="00857762">
      <w:pPr>
        <w:spacing w:line="360" w:lineRule="auto"/>
        <w:jc w:val="both"/>
        <w:rPr>
          <w:rFonts w:ascii="Arial" w:hAnsi="Arial"/>
          <w:rtl/>
        </w:rPr>
      </w:pPr>
      <w:r w:rsidRPr="00C36B7C">
        <w:rPr>
          <w:rFonts w:ascii="Arial" w:hAnsi="Arial"/>
          <w:rtl/>
        </w:rPr>
        <w:t xml:space="preserve"> </w:t>
      </w:r>
      <w:r w:rsidR="00857762">
        <w:rPr>
          <w:rFonts w:ascii="Arial" w:hAnsi="Arial" w:hint="cs"/>
          <w:rtl/>
        </w:rPr>
        <w:t xml:space="preserve"> </w:t>
      </w:r>
      <w:r w:rsidRPr="00C36B7C">
        <w:rPr>
          <w:rFonts w:ascii="Arial" w:hAnsi="Arial"/>
          <w:rtl/>
        </w:rPr>
        <w:t xml:space="preserve">תאריך                     </w:t>
      </w:r>
      <w:r w:rsidR="00857762">
        <w:rPr>
          <w:rFonts w:ascii="Arial" w:hAnsi="Arial" w:hint="cs"/>
          <w:rtl/>
        </w:rPr>
        <w:t xml:space="preserve"> </w:t>
      </w:r>
      <w:r w:rsidRPr="00C36B7C">
        <w:rPr>
          <w:rFonts w:ascii="Arial" w:hAnsi="Arial"/>
          <w:rtl/>
        </w:rPr>
        <w:t xml:space="preserve">                          שם מלא                                    חתימה וחותמת </w:t>
      </w:r>
    </w:p>
    <w:p w:rsidR="00FE473F" w:rsidRPr="00C36B7C" w:rsidRDefault="00FE473F" w:rsidP="0035262D">
      <w:pPr>
        <w:bidi w:val="0"/>
        <w:spacing w:after="0" w:line="240" w:lineRule="auto"/>
        <w:ind w:right="284"/>
        <w:jc w:val="center"/>
        <w:rPr>
          <w:rFonts w:ascii="Arial" w:hAnsi="Arial"/>
          <w:b/>
          <w:bCs/>
          <w:u w:val="single"/>
        </w:rPr>
      </w:pPr>
    </w:p>
    <w:p w:rsidR="00127A9E" w:rsidRPr="00C36B7C" w:rsidRDefault="00127A9E">
      <w:pPr>
        <w:bidi w:val="0"/>
        <w:spacing w:after="0" w:line="240" w:lineRule="auto"/>
        <w:rPr>
          <w:rFonts w:ascii="Arial" w:hAnsi="Arial"/>
          <w:b/>
          <w:bCs/>
          <w:u w:val="single"/>
        </w:rPr>
      </w:pPr>
      <w:r w:rsidRPr="00C36B7C">
        <w:rPr>
          <w:rFonts w:ascii="Arial" w:hAnsi="Arial"/>
          <w:b/>
          <w:bCs/>
          <w:u w:val="single"/>
          <w:rtl/>
        </w:rPr>
        <w:br w:type="page"/>
      </w:r>
    </w:p>
    <w:p w:rsidR="00C01647" w:rsidRPr="00C36B7C" w:rsidRDefault="00C01647" w:rsidP="00C01647">
      <w:pPr>
        <w:bidi w:val="0"/>
        <w:spacing w:after="0" w:line="240" w:lineRule="auto"/>
        <w:ind w:right="284"/>
        <w:jc w:val="center"/>
        <w:rPr>
          <w:rFonts w:ascii="Arial" w:hAnsi="Arial"/>
          <w:b/>
          <w:bCs/>
          <w:u w:val="single"/>
        </w:rPr>
      </w:pPr>
      <w:r w:rsidRPr="00C36B7C">
        <w:rPr>
          <w:rFonts w:ascii="Arial" w:hAnsi="Arial"/>
          <w:b/>
          <w:bCs/>
          <w:u w:val="single"/>
          <w:rtl/>
        </w:rPr>
        <w:lastRenderedPageBreak/>
        <w:t>טבלת הצעת מחיר למכרז (נספח 1 ב')</w:t>
      </w:r>
    </w:p>
    <w:p w:rsidR="000D714F" w:rsidRPr="00C36B7C" w:rsidRDefault="000D714F" w:rsidP="00C01647">
      <w:pPr>
        <w:spacing w:after="0" w:line="240" w:lineRule="auto"/>
        <w:ind w:right="284"/>
        <w:jc w:val="both"/>
        <w:rPr>
          <w:rFonts w:ascii="Arial" w:hAnsi="Arial"/>
          <w:rtl/>
        </w:rPr>
      </w:pPr>
    </w:p>
    <w:tbl>
      <w:tblPr>
        <w:tblStyle w:val="af2"/>
        <w:bidiVisual/>
        <w:tblW w:w="5668" w:type="pct"/>
        <w:tblInd w:w="-460" w:type="dxa"/>
        <w:tblLayout w:type="fixed"/>
        <w:tblLook w:val="04A0" w:firstRow="1" w:lastRow="0" w:firstColumn="1" w:lastColumn="0" w:noHBand="0" w:noVBand="1"/>
      </w:tblPr>
      <w:tblGrid>
        <w:gridCol w:w="1345"/>
        <w:gridCol w:w="1445"/>
        <w:gridCol w:w="1921"/>
        <w:gridCol w:w="1409"/>
        <w:gridCol w:w="1206"/>
        <w:gridCol w:w="1215"/>
        <w:gridCol w:w="1666"/>
      </w:tblGrid>
      <w:tr w:rsidR="00CC3987" w:rsidRPr="005C1313" w:rsidTr="00FC42D6">
        <w:trPr>
          <w:trHeight w:val="1260"/>
        </w:trPr>
        <w:tc>
          <w:tcPr>
            <w:tcW w:w="659" w:type="pct"/>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אירוע</w:t>
            </w:r>
          </w:p>
        </w:tc>
        <w:tc>
          <w:tcPr>
            <w:tcW w:w="708" w:type="pct"/>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סעיף רלוונטי</w:t>
            </w:r>
          </w:p>
        </w:tc>
        <w:tc>
          <w:tcPr>
            <w:tcW w:w="941" w:type="pct"/>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פירוט</w:t>
            </w:r>
          </w:p>
        </w:tc>
        <w:tc>
          <w:tcPr>
            <w:tcW w:w="690" w:type="pct"/>
            <w:tcBorders>
              <w:bottom w:val="single" w:sz="4" w:space="0" w:color="auto"/>
            </w:tcBorders>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 xml:space="preserve">יחידת מדידה </w:t>
            </w:r>
          </w:p>
        </w:tc>
        <w:tc>
          <w:tcPr>
            <w:tcW w:w="591" w:type="pct"/>
            <w:tcBorders>
              <w:bottom w:val="single" w:sz="4" w:space="0" w:color="auto"/>
            </w:tcBorders>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מחיר ליחידה לא כולל מע"מ</w:t>
            </w:r>
          </w:p>
        </w:tc>
        <w:tc>
          <w:tcPr>
            <w:tcW w:w="595" w:type="pct"/>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כמות נדרשת לצורכי אומדן</w:t>
            </w:r>
          </w:p>
        </w:tc>
        <w:tc>
          <w:tcPr>
            <w:tcW w:w="816" w:type="pct"/>
            <w:hideMark/>
          </w:tcPr>
          <w:p w:rsidR="00D70DA3" w:rsidRPr="00C36B7C" w:rsidRDefault="00D70DA3" w:rsidP="00D70DA3">
            <w:pPr>
              <w:spacing w:after="0" w:line="240" w:lineRule="auto"/>
              <w:ind w:right="284"/>
              <w:jc w:val="both"/>
              <w:rPr>
                <w:rFonts w:ascii="Arial" w:hAnsi="Arial"/>
                <w:b/>
                <w:bCs/>
              </w:rPr>
            </w:pPr>
            <w:r w:rsidRPr="00C36B7C">
              <w:rPr>
                <w:rFonts w:ascii="Arial" w:hAnsi="Arial"/>
                <w:b/>
                <w:bCs/>
                <w:rtl/>
              </w:rPr>
              <w:t>סה"כ עלות לא כולל מע"מ</w:t>
            </w:r>
          </w:p>
        </w:tc>
      </w:tr>
      <w:tr w:rsidR="00CC3987" w:rsidRPr="005C1313" w:rsidTr="00FC42D6">
        <w:trPr>
          <w:trHeight w:val="2205"/>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שירותי הפקה טרום הכנס  </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4.1.1-7</w:t>
            </w:r>
          </w:p>
        </w:tc>
        <w:tc>
          <w:tcPr>
            <w:tcW w:w="941" w:type="pct"/>
            <w:hideMark/>
          </w:tcPr>
          <w:p w:rsidR="005F7003" w:rsidRPr="00C36B7C" w:rsidRDefault="00D70DA3" w:rsidP="005F7003">
            <w:pPr>
              <w:spacing w:after="0" w:line="240" w:lineRule="auto"/>
              <w:ind w:right="284"/>
              <w:jc w:val="both"/>
              <w:rPr>
                <w:rFonts w:ascii="Arial" w:hAnsi="Arial"/>
              </w:rPr>
            </w:pPr>
            <w:r w:rsidRPr="00C36B7C">
              <w:rPr>
                <w:rFonts w:ascii="Arial" w:hAnsi="Arial"/>
                <w:rtl/>
              </w:rPr>
              <w:t xml:space="preserve">שירותי הפקה טרום הכנס לרבות:  רישום לכנס ולסיורים  האופציונליים, קיום קשר ותיאום בין נציגי המשרד, ספקים ואיגוד </w:t>
            </w:r>
            <w:r w:rsidRPr="00C36B7C">
              <w:rPr>
                <w:rFonts w:ascii="Arial" w:hAnsi="Arial"/>
              </w:rPr>
              <w:t>TAFI</w:t>
            </w:r>
            <w:r w:rsidRPr="00C36B7C">
              <w:rPr>
                <w:rFonts w:ascii="Arial" w:hAnsi="Arial"/>
                <w:rtl/>
              </w:rPr>
              <w:t xml:space="preserve">, הפקת </w:t>
            </w:r>
            <w:r w:rsidRPr="00C36B7C">
              <w:rPr>
                <w:rFonts w:ascii="Arial" w:hAnsi="Arial"/>
              </w:rPr>
              <w:t>Rooming list</w:t>
            </w:r>
            <w:r w:rsidRPr="00C36B7C">
              <w:rPr>
                <w:rFonts w:ascii="Arial" w:hAnsi="Arial"/>
                <w:rtl/>
              </w:rPr>
              <w:t xml:space="preserve">  למלונות בהתאם לתוכנית הכנס, סיוע ל- </w:t>
            </w:r>
            <w:r w:rsidRPr="00C36B7C">
              <w:rPr>
                <w:rFonts w:ascii="Arial" w:hAnsi="Arial"/>
              </w:rPr>
              <w:t>TAFI</w:t>
            </w:r>
            <w:r w:rsidRPr="00C36B7C">
              <w:rPr>
                <w:rFonts w:ascii="Arial" w:hAnsi="Arial"/>
                <w:rtl/>
              </w:rPr>
              <w:t xml:space="preserve">  בתהליך הבירוקרטי לשחרור ציוד במכס , הפקת רשימת משתתפים למוקדן נתב"ג על מנת להקל בבדיקות הביטחוניות ולכל ספק אחר, רישום וגביית תשלום מגורמי תעשיית התיירות הישראליים שיבקשו להשתתף ביריד התיירות, לצורך שכירת "ביתן" או "שולחן", רישום וגביית תשלום מגורמי תעשיית התיירות הישראלים שיבקשו להשתתף בערבי הגאלה</w:t>
            </w:r>
            <w:r w:rsidR="005F7003" w:rsidRPr="00C36B7C">
              <w:rPr>
                <w:rFonts w:ascii="Arial" w:hAnsi="Arial"/>
                <w:rtl/>
              </w:rPr>
              <w:t xml:space="preserve">, </w:t>
            </w:r>
            <w:r w:rsidR="005F7003" w:rsidRPr="00C36B7C">
              <w:rPr>
                <w:rFonts w:ascii="Arial" w:hAnsi="Arial" w:hint="eastAsia"/>
                <w:rtl/>
              </w:rPr>
              <w:t>שירותי</w:t>
            </w:r>
            <w:r w:rsidR="005F7003" w:rsidRPr="00C36B7C">
              <w:rPr>
                <w:rFonts w:ascii="Arial" w:hAnsi="Arial"/>
                <w:rtl/>
              </w:rPr>
              <w:t xml:space="preserve"> </w:t>
            </w:r>
            <w:r w:rsidR="005F7003" w:rsidRPr="00C36B7C">
              <w:rPr>
                <w:rFonts w:ascii="Arial" w:hAnsi="Arial" w:hint="eastAsia"/>
                <w:rtl/>
              </w:rPr>
              <w:t>קרקע</w:t>
            </w:r>
            <w:r w:rsidR="005F7003" w:rsidRPr="00C36B7C">
              <w:rPr>
                <w:rFonts w:ascii="Arial" w:hAnsi="Arial"/>
                <w:rtl/>
              </w:rPr>
              <w:t xml:space="preserve"> </w:t>
            </w:r>
            <w:r w:rsidR="005F7003" w:rsidRPr="00C36B7C">
              <w:rPr>
                <w:rFonts w:ascii="Arial" w:hAnsi="Arial" w:hint="eastAsia"/>
                <w:rtl/>
              </w:rPr>
              <w:t>לצוות</w:t>
            </w:r>
            <w:r w:rsidR="005F7003" w:rsidRPr="00C36B7C">
              <w:rPr>
                <w:rFonts w:ascii="Arial" w:hAnsi="Arial"/>
                <w:rtl/>
              </w:rPr>
              <w:t xml:space="preserve"> </w:t>
            </w:r>
            <w:r w:rsidR="005F7003" w:rsidRPr="00C36B7C">
              <w:rPr>
                <w:rFonts w:ascii="Arial" w:hAnsi="Arial" w:hint="eastAsia"/>
                <w:rtl/>
              </w:rPr>
              <w:t>המקדים</w:t>
            </w:r>
            <w:r w:rsidR="005F7003" w:rsidRPr="00C36B7C">
              <w:rPr>
                <w:rFonts w:ascii="Arial" w:hAnsi="Arial"/>
                <w:rtl/>
              </w:rPr>
              <w:t>.</w:t>
            </w:r>
          </w:p>
        </w:tc>
        <w:tc>
          <w:tcPr>
            <w:tcW w:w="690" w:type="pct"/>
            <w:shd w:val="clear" w:color="auto" w:fill="808080" w:themeFill="background1" w:themeFillShade="80"/>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1" w:type="pct"/>
            <w:shd w:val="clear" w:color="auto" w:fill="808080" w:themeFill="background1" w:themeFillShade="80"/>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עלות כוללת</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lastRenderedPageBreak/>
              <w:t>הנפקת ויזות</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4.1.9</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 הנפקת ויזות קבוצתיות למשתתפי הכנס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הנפקת ויזה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650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חומרי פרסום, גרפיקה תיעוד</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4.2.1-7</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אספקת ערכת משתתף הכוללת את האמצעים המפורטים בסעיפים 4.2.1-4.2.7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ערכה</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650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העברות  </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4.5.2</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אוטובוס 50 מושבים</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יום הסעה</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מיניבוס 20 מושבים</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יום הסעה</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4.5.3</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 העברות הלוך וחזור מנתב"ג למלון</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עלות לאדם</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650 נוסעים</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 העברות הלוך וחזור ממעבר אלנבי למלון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לאדם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650 נוסעים</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753"/>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4.6.1</w:t>
            </w:r>
          </w:p>
        </w:tc>
        <w:tc>
          <w:tcPr>
            <w:tcW w:w="941" w:type="pct"/>
            <w:tcBorders>
              <w:bottom w:val="single" w:sz="4" w:space="0" w:color="auto"/>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בקבוקי מים באוטובוסים ו/או רכבים בעת ההעברות</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עלות לבקבוק</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1300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לינה במהלך הכנס</w:t>
            </w:r>
          </w:p>
        </w:tc>
        <w:tc>
          <w:tcPr>
            <w:tcW w:w="708"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4.4.2-4.4.4</w:t>
            </w:r>
          </w:p>
        </w:tc>
        <w:tc>
          <w:tcPr>
            <w:tcW w:w="941" w:type="pct"/>
            <w:tcBorders>
              <w:bottom w:val="nil"/>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הלנת כלל משתתפי הכנס ל-3 לילות בירושלים, במלונות מבין המפורטים בסעיף זה במסמכי המכרז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בחדר זוגי ע"ב </w:t>
            </w:r>
            <w:r w:rsidRPr="00C36B7C">
              <w:rPr>
                <w:rFonts w:ascii="Arial" w:hAnsi="Arial"/>
              </w:rPr>
              <w:t>BB</w:t>
            </w:r>
            <w:r w:rsidRPr="00C36B7C">
              <w:rPr>
                <w:rFonts w:ascii="Arial" w:hAnsi="Arial"/>
                <w:rtl/>
              </w:rPr>
              <w:t xml:space="preserve">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855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tcBorders>
              <w:top w:val="nil"/>
              <w:bottom w:val="nil"/>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והלנת הצוות המקדים.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בחדר יחיד ע"ב </w:t>
            </w:r>
            <w:r w:rsidRPr="00C36B7C">
              <w:rPr>
                <w:rFonts w:ascii="Arial" w:hAnsi="Arial"/>
              </w:rPr>
              <w:t>BB</w:t>
            </w:r>
            <w:r w:rsidRPr="00C36B7C">
              <w:rPr>
                <w:rFonts w:ascii="Arial" w:hAnsi="Arial"/>
                <w:rtl/>
              </w:rPr>
              <w:t xml:space="preserve">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150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tcBorders>
              <w:top w:val="nil"/>
              <w:bottom w:val="nil"/>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בסוויטה ע"ב </w:t>
            </w:r>
            <w:r w:rsidRPr="00C36B7C">
              <w:rPr>
                <w:rFonts w:ascii="Arial" w:hAnsi="Arial"/>
              </w:rPr>
              <w:t>BB</w:t>
            </w:r>
            <w:r w:rsidRPr="00C36B7C">
              <w:rPr>
                <w:rFonts w:ascii="Arial" w:hAnsi="Arial"/>
                <w:rtl/>
              </w:rPr>
              <w:t xml:space="preserve">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60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94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tcBorders>
              <w:top w:val="nil"/>
            </w:tcBorders>
            <w:hideMark/>
          </w:tcPr>
          <w:p w:rsidR="00D70DA3" w:rsidRPr="00C36B7C" w:rsidRDefault="00D70DA3" w:rsidP="00D70DA3">
            <w:pPr>
              <w:spacing w:after="0" w:line="240" w:lineRule="auto"/>
              <w:ind w:right="284"/>
              <w:jc w:val="both"/>
              <w:rPr>
                <w:rFonts w:ascii="Arial" w:hAnsi="Arial"/>
              </w:rPr>
            </w:pPr>
            <w:r w:rsidRPr="00C36B7C">
              <w:rPr>
                <w:rFonts w:ascii="Arial" w:hAnsi="Arial"/>
              </w:rPr>
              <w:t> </w:t>
            </w:r>
          </w:p>
        </w:tc>
        <w:tc>
          <w:tcPr>
            <w:tcW w:w="690" w:type="pct"/>
            <w:tcBorders>
              <w:bottom w:val="single" w:sz="4" w:space="0" w:color="auto"/>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בחדר יחיד ע"ב </w:t>
            </w:r>
            <w:r w:rsidRPr="00C36B7C">
              <w:rPr>
                <w:rFonts w:ascii="Arial" w:hAnsi="Arial"/>
              </w:rPr>
              <w:t>FB</w:t>
            </w:r>
            <w:r w:rsidRPr="00C36B7C">
              <w:rPr>
                <w:rFonts w:ascii="Arial" w:hAnsi="Arial"/>
                <w:rtl/>
              </w:rPr>
              <w:t xml:space="preserve">  לצוות המקדים </w:t>
            </w:r>
          </w:p>
        </w:tc>
        <w:tc>
          <w:tcPr>
            <w:tcW w:w="591" w:type="pct"/>
            <w:tcBorders>
              <w:bottom w:val="single" w:sz="4" w:space="0" w:color="auto"/>
            </w:tcBorders>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100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930"/>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lastRenderedPageBreak/>
              <w:t xml:space="preserve">תפעול הכנס </w:t>
            </w:r>
          </w:p>
        </w:tc>
        <w:tc>
          <w:tcPr>
            <w:tcW w:w="708" w:type="pct"/>
            <w:hideMark/>
          </w:tcPr>
          <w:p w:rsidR="000971D8" w:rsidRPr="00C36B7C" w:rsidRDefault="00D70DA3" w:rsidP="00E152B2">
            <w:pPr>
              <w:spacing w:after="0" w:line="240" w:lineRule="auto"/>
              <w:ind w:right="284"/>
              <w:jc w:val="center"/>
              <w:rPr>
                <w:rFonts w:ascii="Arial" w:hAnsi="Arial"/>
                <w:rtl/>
              </w:rPr>
            </w:pPr>
            <w:r w:rsidRPr="00C36B7C">
              <w:rPr>
                <w:rFonts w:ascii="Arial" w:hAnsi="Arial"/>
                <w:rtl/>
              </w:rPr>
              <w:t>4.2.8</w:t>
            </w:r>
            <w:r w:rsidRPr="00C36B7C">
              <w:rPr>
                <w:rFonts w:ascii="Arial" w:hAnsi="Arial"/>
                <w:rtl/>
              </w:rPr>
              <w:br/>
              <w:t>4.3.</w:t>
            </w:r>
            <w:r w:rsidRPr="00C36B7C">
              <w:rPr>
                <w:rFonts w:ascii="Arial" w:hAnsi="Arial"/>
                <w:rtl/>
              </w:rPr>
              <w:br/>
            </w:r>
            <w:r w:rsidR="000971D8" w:rsidRPr="00C36B7C">
              <w:rPr>
                <w:rFonts w:ascii="Arial" w:hAnsi="Arial"/>
                <w:rtl/>
              </w:rPr>
              <w:t>4.5.4</w:t>
            </w:r>
          </w:p>
          <w:p w:rsidR="000971D8" w:rsidRPr="00C36B7C" w:rsidRDefault="00D70DA3" w:rsidP="00E152B2">
            <w:pPr>
              <w:spacing w:after="0" w:line="240" w:lineRule="auto"/>
              <w:ind w:right="284"/>
              <w:jc w:val="center"/>
              <w:rPr>
                <w:rFonts w:ascii="Arial" w:hAnsi="Arial"/>
                <w:rtl/>
              </w:rPr>
            </w:pPr>
            <w:r w:rsidRPr="00C36B7C">
              <w:rPr>
                <w:rFonts w:ascii="Arial" w:hAnsi="Arial"/>
                <w:rtl/>
              </w:rPr>
              <w:t>4.5.5</w:t>
            </w:r>
            <w:r w:rsidR="000971D8" w:rsidRPr="00C36B7C">
              <w:rPr>
                <w:rFonts w:ascii="Arial" w:hAnsi="Arial"/>
                <w:rtl/>
              </w:rPr>
              <w:t>4.5.6</w:t>
            </w:r>
          </w:p>
          <w:p w:rsidR="000971D8" w:rsidRPr="00C36B7C" w:rsidRDefault="000971D8" w:rsidP="00E152B2">
            <w:pPr>
              <w:spacing w:after="0" w:line="240" w:lineRule="auto"/>
              <w:ind w:right="284"/>
              <w:jc w:val="center"/>
              <w:rPr>
                <w:rFonts w:ascii="Arial" w:hAnsi="Arial"/>
                <w:rtl/>
              </w:rPr>
            </w:pPr>
          </w:p>
          <w:p w:rsidR="00E152B2" w:rsidRPr="00C36B7C" w:rsidRDefault="00D70DA3" w:rsidP="00E152B2">
            <w:pPr>
              <w:spacing w:after="0" w:line="240" w:lineRule="auto"/>
              <w:ind w:right="284"/>
              <w:jc w:val="center"/>
              <w:rPr>
                <w:rFonts w:ascii="Arial" w:hAnsi="Arial"/>
                <w:rtl/>
              </w:rPr>
            </w:pPr>
            <w:r w:rsidRPr="00C36B7C">
              <w:rPr>
                <w:rFonts w:ascii="Arial" w:hAnsi="Arial"/>
                <w:rtl/>
              </w:rPr>
              <w:t>4.5.8</w:t>
            </w:r>
            <w:r w:rsidR="00E152B2" w:rsidRPr="00C36B7C">
              <w:rPr>
                <w:rFonts w:ascii="Arial" w:hAnsi="Arial"/>
                <w:rtl/>
              </w:rPr>
              <w:t>.1</w:t>
            </w:r>
          </w:p>
          <w:p w:rsidR="00E152B2" w:rsidRPr="00C36B7C" w:rsidRDefault="00F3439E" w:rsidP="00E152B2">
            <w:pPr>
              <w:spacing w:after="0" w:line="240" w:lineRule="auto"/>
              <w:ind w:right="284"/>
              <w:jc w:val="center"/>
              <w:rPr>
                <w:rFonts w:ascii="Arial" w:hAnsi="Arial"/>
                <w:rtl/>
              </w:rPr>
            </w:pPr>
            <w:r w:rsidRPr="00C36B7C">
              <w:rPr>
                <w:rFonts w:ascii="Arial" w:hAnsi="Arial"/>
                <w:rtl/>
              </w:rPr>
              <w:t>4.5.</w:t>
            </w:r>
            <w:r w:rsidR="00E152B2" w:rsidRPr="00C36B7C">
              <w:rPr>
                <w:rFonts w:ascii="Arial" w:hAnsi="Arial"/>
                <w:rtl/>
              </w:rPr>
              <w:t>8.3-4.8.3.10</w:t>
            </w:r>
          </w:p>
          <w:p w:rsidR="00E152B2" w:rsidRPr="00C36B7C" w:rsidRDefault="00E152B2" w:rsidP="00E152B2">
            <w:pPr>
              <w:spacing w:after="0" w:line="240" w:lineRule="auto"/>
              <w:ind w:right="284"/>
              <w:jc w:val="center"/>
              <w:rPr>
                <w:rFonts w:ascii="Arial" w:hAnsi="Arial"/>
                <w:rtl/>
              </w:rPr>
            </w:pPr>
            <w:r w:rsidRPr="00C36B7C">
              <w:rPr>
                <w:rFonts w:ascii="Arial" w:hAnsi="Arial"/>
                <w:rtl/>
              </w:rPr>
              <w:t xml:space="preserve"> </w:t>
            </w:r>
          </w:p>
          <w:p w:rsidR="00D70DA3" w:rsidRPr="00C36B7C" w:rsidRDefault="00D70DA3" w:rsidP="00E152B2">
            <w:pPr>
              <w:spacing w:after="0" w:line="240" w:lineRule="auto"/>
              <w:ind w:right="284"/>
              <w:jc w:val="center"/>
              <w:rPr>
                <w:rFonts w:ascii="Arial" w:hAnsi="Arial"/>
              </w:rPr>
            </w:pPr>
            <w:r w:rsidRPr="00C36B7C">
              <w:rPr>
                <w:rFonts w:ascii="Arial" w:hAnsi="Arial"/>
                <w:rtl/>
              </w:rPr>
              <w:t xml:space="preserve">4.6.2.1 4.6.2.2 4.6.3.2 4.6.3.5 </w:t>
            </w:r>
            <w:r w:rsidRPr="00C36B7C">
              <w:rPr>
                <w:rFonts w:ascii="Arial" w:hAnsi="Arial"/>
                <w:rtl/>
              </w:rPr>
              <w:br/>
              <w:t>נספח 4</w:t>
            </w:r>
          </w:p>
        </w:tc>
        <w:tc>
          <w:tcPr>
            <w:tcW w:w="941" w:type="pct"/>
            <w:hideMark/>
          </w:tcPr>
          <w:p w:rsidR="000971D8" w:rsidRPr="00C36B7C" w:rsidRDefault="00D70DA3" w:rsidP="000971D8">
            <w:pPr>
              <w:spacing w:after="0" w:line="240" w:lineRule="auto"/>
              <w:ind w:right="284"/>
              <w:jc w:val="both"/>
              <w:rPr>
                <w:rFonts w:ascii="Arial" w:hAnsi="Arial"/>
                <w:rtl/>
              </w:rPr>
            </w:pPr>
            <w:r w:rsidRPr="00C36B7C">
              <w:rPr>
                <w:rFonts w:ascii="Arial" w:hAnsi="Arial"/>
                <w:rtl/>
              </w:rPr>
              <w:t xml:space="preserve">אספקת אולמות, ציוד ושירותים נלווים לימי הכנס ויום ההתארגנות כמפורט: </w:t>
            </w:r>
            <w:r w:rsidRPr="00C36B7C">
              <w:rPr>
                <w:rFonts w:ascii="Arial" w:hAnsi="Arial"/>
                <w:rtl/>
              </w:rPr>
              <w:br/>
            </w:r>
            <w:r w:rsidR="000971D8" w:rsidRPr="00C36B7C">
              <w:rPr>
                <w:rFonts w:ascii="Arial" w:hAnsi="Arial" w:hint="eastAsia"/>
                <w:rtl/>
              </w:rPr>
              <w:t>מנהל</w:t>
            </w:r>
            <w:r w:rsidR="000971D8" w:rsidRPr="00C36B7C">
              <w:rPr>
                <w:rFonts w:ascii="Arial" w:hAnsi="Arial"/>
                <w:rtl/>
              </w:rPr>
              <w:t xml:space="preserve"> </w:t>
            </w:r>
            <w:r w:rsidR="000971D8" w:rsidRPr="00C36B7C">
              <w:rPr>
                <w:rFonts w:ascii="Arial" w:hAnsi="Arial" w:hint="eastAsia"/>
                <w:rtl/>
              </w:rPr>
              <w:t>הפרויקט</w:t>
            </w:r>
          </w:p>
          <w:p w:rsidR="00F70B57" w:rsidRPr="00C36B7C" w:rsidRDefault="00F70B57" w:rsidP="000971D8">
            <w:pPr>
              <w:spacing w:after="0" w:line="240" w:lineRule="auto"/>
              <w:ind w:right="284"/>
              <w:jc w:val="both"/>
              <w:rPr>
                <w:rFonts w:ascii="Arial" w:hAnsi="Arial"/>
                <w:rtl/>
              </w:rPr>
            </w:pPr>
          </w:p>
          <w:p w:rsidR="000971D8" w:rsidRPr="00C36B7C" w:rsidRDefault="00F70B57" w:rsidP="000971D8">
            <w:pPr>
              <w:spacing w:after="0" w:line="240" w:lineRule="auto"/>
              <w:ind w:right="284"/>
              <w:jc w:val="both"/>
              <w:rPr>
                <w:rFonts w:ascii="Arial" w:hAnsi="Arial"/>
                <w:rtl/>
              </w:rPr>
            </w:pPr>
            <w:r w:rsidRPr="00C36B7C">
              <w:rPr>
                <w:rFonts w:ascii="Arial" w:hAnsi="Arial"/>
                <w:rtl/>
              </w:rPr>
              <w:t xml:space="preserve">אספקת שילוט </w:t>
            </w:r>
            <w:proofErr w:type="spellStart"/>
            <w:r w:rsidRPr="00C36B7C">
              <w:rPr>
                <w:rFonts w:ascii="Arial" w:hAnsi="Arial"/>
                <w:rtl/>
              </w:rPr>
              <w:t>ודגלול</w:t>
            </w:r>
            <w:proofErr w:type="spellEnd"/>
            <w:r w:rsidRPr="00C36B7C">
              <w:rPr>
                <w:rFonts w:ascii="Arial" w:hAnsi="Arial"/>
                <w:rtl/>
              </w:rPr>
              <w:t xml:space="preserve"> כמפורט בסעי</w:t>
            </w:r>
            <w:r w:rsidRPr="00C36B7C">
              <w:rPr>
                <w:rFonts w:ascii="Arial" w:hAnsi="Arial" w:hint="eastAsia"/>
                <w:rtl/>
              </w:rPr>
              <w:t>ף</w:t>
            </w:r>
            <w:r w:rsidRPr="00C36B7C">
              <w:rPr>
                <w:rFonts w:ascii="Arial" w:hAnsi="Arial"/>
                <w:rtl/>
              </w:rPr>
              <w:t xml:space="preserve"> 4.2.8</w:t>
            </w:r>
          </w:p>
          <w:p w:rsidR="00F70B57" w:rsidRPr="00C36B7C" w:rsidRDefault="00F70B57" w:rsidP="000971D8">
            <w:pPr>
              <w:spacing w:after="0" w:line="240" w:lineRule="auto"/>
              <w:ind w:right="284"/>
              <w:jc w:val="both"/>
              <w:rPr>
                <w:rFonts w:ascii="Arial" w:hAnsi="Arial"/>
                <w:rtl/>
              </w:rPr>
            </w:pPr>
          </w:p>
          <w:p w:rsidR="000971D8" w:rsidRPr="00C36B7C" w:rsidRDefault="000971D8" w:rsidP="000971D8">
            <w:pPr>
              <w:spacing w:after="0" w:line="240" w:lineRule="auto"/>
              <w:ind w:right="284"/>
              <w:jc w:val="both"/>
              <w:rPr>
                <w:rFonts w:ascii="Arial" w:hAnsi="Arial"/>
                <w:rtl/>
              </w:rPr>
            </w:pPr>
            <w:r w:rsidRPr="00C36B7C">
              <w:rPr>
                <w:rFonts w:ascii="Arial" w:hAnsi="Arial"/>
                <w:rtl/>
              </w:rPr>
              <w:t xml:space="preserve">עמדות רישום מאוישות לכנס בבתי המלון המתופעלת באמצעות כבל </w:t>
            </w:r>
            <w:r w:rsidRPr="00C36B7C">
              <w:rPr>
                <w:rFonts w:ascii="Arial" w:hAnsi="Arial"/>
              </w:rPr>
              <w:t>LAN</w:t>
            </w:r>
            <w:r w:rsidRPr="00C36B7C">
              <w:rPr>
                <w:rFonts w:ascii="Arial" w:hAnsi="Arial"/>
                <w:rtl/>
              </w:rPr>
              <w:t>, לצורך רישום וקליטה של משתתפי הכנס.</w:t>
            </w:r>
            <w:r w:rsidRPr="00C36B7C">
              <w:rPr>
                <w:rFonts w:ascii="Arial" w:hAnsi="Arial"/>
                <w:rtl/>
              </w:rPr>
              <w:br/>
            </w:r>
          </w:p>
          <w:p w:rsidR="000971D8" w:rsidRPr="00C36B7C" w:rsidRDefault="00D70DA3" w:rsidP="00F70B57">
            <w:pPr>
              <w:spacing w:after="0" w:line="240" w:lineRule="auto"/>
              <w:ind w:right="284"/>
              <w:jc w:val="both"/>
              <w:rPr>
                <w:rFonts w:ascii="Arial" w:hAnsi="Arial"/>
                <w:rtl/>
              </w:rPr>
            </w:pPr>
            <w:r w:rsidRPr="00C36B7C">
              <w:rPr>
                <w:rFonts w:ascii="Arial" w:hAnsi="Arial"/>
                <w:rtl/>
              </w:rPr>
              <w:t xml:space="preserve">יום התארגנות במקום קיומו של הכנס </w:t>
            </w:r>
            <w:r w:rsidR="000971D8" w:rsidRPr="00C36B7C">
              <w:rPr>
                <w:rFonts w:ascii="Arial" w:hAnsi="Arial"/>
                <w:rtl/>
              </w:rPr>
              <w:t xml:space="preserve"> </w:t>
            </w:r>
            <w:r w:rsidR="00F70B57" w:rsidRPr="00C36B7C">
              <w:rPr>
                <w:rFonts w:ascii="Arial" w:hAnsi="Arial"/>
                <w:rtl/>
              </w:rPr>
              <w:t>22</w:t>
            </w:r>
            <w:r w:rsidR="000971D8" w:rsidRPr="00C36B7C">
              <w:rPr>
                <w:rFonts w:ascii="Arial" w:hAnsi="Arial"/>
                <w:rtl/>
              </w:rPr>
              <w:t>.2.2014</w:t>
            </w:r>
          </w:p>
          <w:p w:rsidR="000971D8" w:rsidRPr="00C36B7C" w:rsidRDefault="000971D8" w:rsidP="000971D8">
            <w:pPr>
              <w:spacing w:after="0" w:line="240" w:lineRule="auto"/>
              <w:ind w:right="284"/>
              <w:rPr>
                <w:rFonts w:ascii="Arial" w:hAnsi="Arial"/>
                <w:rtl/>
              </w:rPr>
            </w:pPr>
          </w:p>
          <w:p w:rsidR="000971D8" w:rsidRPr="00C36B7C" w:rsidRDefault="000971D8" w:rsidP="000971D8">
            <w:pPr>
              <w:spacing w:after="0" w:line="240" w:lineRule="auto"/>
              <w:ind w:right="284"/>
              <w:rPr>
                <w:rFonts w:ascii="Arial" w:hAnsi="Arial"/>
                <w:rtl/>
              </w:rPr>
            </w:pPr>
            <w:r w:rsidRPr="00C36B7C">
              <w:rPr>
                <w:rFonts w:ascii="Arial" w:hAnsi="Arial"/>
                <w:rtl/>
              </w:rPr>
              <w:t>אולם עם שורות מושבים עבור מס' מקסימלי של  400 איש לימי הכנס       23.2.205-24.2.2015, שורה ראשונה עם סידור פרלמנטרי עבור אנשי עיתונות.</w:t>
            </w:r>
          </w:p>
          <w:p w:rsidR="000971D8" w:rsidRPr="00C36B7C" w:rsidRDefault="000971D8" w:rsidP="000971D8">
            <w:pPr>
              <w:spacing w:after="0" w:line="240" w:lineRule="auto"/>
              <w:ind w:right="284"/>
              <w:rPr>
                <w:rFonts w:ascii="Arial" w:hAnsi="Arial"/>
                <w:rtl/>
              </w:rPr>
            </w:pPr>
          </w:p>
          <w:p w:rsidR="00F3439E" w:rsidRPr="00C36B7C" w:rsidRDefault="00F3439E" w:rsidP="00F3439E">
            <w:pPr>
              <w:spacing w:after="0" w:line="240" w:lineRule="auto"/>
              <w:ind w:right="284"/>
              <w:rPr>
                <w:rFonts w:ascii="Arial" w:hAnsi="Arial"/>
                <w:rtl/>
              </w:rPr>
            </w:pPr>
          </w:p>
          <w:p w:rsidR="000971D8" w:rsidRPr="00C36B7C" w:rsidRDefault="000971D8" w:rsidP="00F3439E">
            <w:pPr>
              <w:spacing w:after="0" w:line="240" w:lineRule="auto"/>
              <w:ind w:right="284"/>
              <w:rPr>
                <w:rFonts w:ascii="Arial" w:hAnsi="Arial"/>
                <w:rtl/>
              </w:rPr>
            </w:pPr>
            <w:r w:rsidRPr="00C36B7C">
              <w:rPr>
                <w:rFonts w:ascii="Arial" w:hAnsi="Arial"/>
                <w:rtl/>
              </w:rPr>
              <w:t>משרד לצוות הארגון  עבור 5-10 איש.</w:t>
            </w:r>
          </w:p>
          <w:p w:rsidR="00F3439E" w:rsidRPr="00C36B7C" w:rsidRDefault="00F3439E" w:rsidP="00F3439E">
            <w:pPr>
              <w:spacing w:after="0" w:line="240" w:lineRule="auto"/>
              <w:ind w:right="284"/>
              <w:rPr>
                <w:rFonts w:ascii="Arial" w:hAnsi="Arial"/>
                <w:rtl/>
              </w:rPr>
            </w:pPr>
          </w:p>
          <w:p w:rsidR="000971D8" w:rsidRPr="00C36B7C" w:rsidRDefault="000971D8" w:rsidP="00F3439E">
            <w:pPr>
              <w:spacing w:after="0" w:line="240" w:lineRule="auto"/>
              <w:ind w:right="284"/>
              <w:rPr>
                <w:rFonts w:ascii="Arial" w:hAnsi="Arial"/>
                <w:rtl/>
              </w:rPr>
            </w:pPr>
            <w:r w:rsidRPr="00C36B7C">
              <w:rPr>
                <w:rFonts w:ascii="Arial" w:hAnsi="Arial"/>
                <w:rtl/>
              </w:rPr>
              <w:t>חדר עבור אח"מים</w:t>
            </w:r>
          </w:p>
          <w:p w:rsidR="000971D8" w:rsidRPr="00C36B7C" w:rsidRDefault="000971D8" w:rsidP="000971D8">
            <w:pPr>
              <w:spacing w:after="0" w:line="240" w:lineRule="auto"/>
              <w:ind w:right="284"/>
              <w:rPr>
                <w:rFonts w:ascii="Arial" w:hAnsi="Arial"/>
                <w:rtl/>
              </w:rPr>
            </w:pPr>
            <w:r w:rsidRPr="00C36B7C">
              <w:rPr>
                <w:rFonts w:ascii="Arial" w:hAnsi="Arial"/>
                <w:rtl/>
              </w:rPr>
              <w:tab/>
              <w:t xml:space="preserve">חדר עיתונות עם רשת </w:t>
            </w:r>
            <w:r w:rsidRPr="00C36B7C">
              <w:rPr>
                <w:rFonts w:ascii="Arial" w:hAnsi="Arial"/>
              </w:rPr>
              <w:t>WIFI</w:t>
            </w:r>
            <w:r w:rsidRPr="00C36B7C">
              <w:rPr>
                <w:rFonts w:ascii="Arial" w:hAnsi="Arial"/>
                <w:rtl/>
              </w:rPr>
              <w:t>, מדפסת, פקס, מכונת צילום</w:t>
            </w:r>
            <w:r w:rsidR="00F3439E" w:rsidRPr="00C36B7C">
              <w:rPr>
                <w:rFonts w:ascii="Arial" w:hAnsi="Arial"/>
                <w:rtl/>
              </w:rPr>
              <w:t>,</w:t>
            </w:r>
            <w:r w:rsidR="00BA0E26" w:rsidRPr="00C36B7C">
              <w:rPr>
                <w:rFonts w:ascii="Arial" w:hAnsi="Arial"/>
                <w:rtl/>
              </w:rPr>
              <w:t xml:space="preserve"> </w:t>
            </w:r>
            <w:r w:rsidRPr="00C36B7C">
              <w:rPr>
                <w:rFonts w:ascii="Arial" w:hAnsi="Arial"/>
                <w:rtl/>
              </w:rPr>
              <w:t xml:space="preserve">אספקת נייר </w:t>
            </w:r>
            <w:r w:rsidRPr="00C36B7C">
              <w:rPr>
                <w:rFonts w:ascii="Arial" w:hAnsi="Arial"/>
              </w:rPr>
              <w:lastRenderedPageBreak/>
              <w:t>A4</w:t>
            </w:r>
            <w:r w:rsidRPr="00C36B7C">
              <w:rPr>
                <w:rFonts w:ascii="Arial" w:hAnsi="Arial"/>
                <w:rtl/>
              </w:rPr>
              <w:t>, ומקומות עבודה עבור כ-10 איש (עם אפשרות חיבור לחשמל)</w:t>
            </w:r>
          </w:p>
          <w:p w:rsidR="00F3439E" w:rsidRPr="00C36B7C" w:rsidRDefault="00F3439E" w:rsidP="000971D8">
            <w:pPr>
              <w:spacing w:after="0" w:line="240" w:lineRule="auto"/>
              <w:ind w:right="284"/>
              <w:rPr>
                <w:rFonts w:ascii="Arial" w:hAnsi="Arial"/>
                <w:rtl/>
              </w:rPr>
            </w:pPr>
          </w:p>
          <w:p w:rsidR="000971D8" w:rsidRPr="00C36B7C" w:rsidRDefault="000971D8" w:rsidP="00F3439E">
            <w:pPr>
              <w:spacing w:after="0" w:line="240" w:lineRule="auto"/>
              <w:ind w:right="284"/>
              <w:rPr>
                <w:rFonts w:ascii="Arial" w:hAnsi="Arial"/>
                <w:rtl/>
              </w:rPr>
            </w:pPr>
            <w:r w:rsidRPr="00C36B7C">
              <w:rPr>
                <w:rFonts w:ascii="Arial" w:hAnsi="Arial"/>
                <w:rtl/>
              </w:rPr>
              <w:t>כמות מספקת של מקומות ישיבה עבור משתתפי הכנס בחללי אולמות הכנסים.</w:t>
            </w:r>
          </w:p>
          <w:p w:rsidR="00F3439E" w:rsidRPr="00C36B7C" w:rsidRDefault="00F3439E" w:rsidP="00F3439E">
            <w:pPr>
              <w:spacing w:after="0" w:line="240" w:lineRule="auto"/>
              <w:ind w:right="284"/>
              <w:rPr>
                <w:rFonts w:ascii="Arial" w:hAnsi="Arial"/>
                <w:rtl/>
              </w:rPr>
            </w:pPr>
          </w:p>
          <w:p w:rsidR="000971D8" w:rsidRPr="00C36B7C" w:rsidRDefault="000971D8" w:rsidP="00F3439E">
            <w:pPr>
              <w:spacing w:after="0" w:line="240" w:lineRule="auto"/>
              <w:ind w:right="284"/>
              <w:rPr>
                <w:rFonts w:ascii="Arial" w:hAnsi="Arial"/>
                <w:rtl/>
              </w:rPr>
            </w:pPr>
            <w:r w:rsidRPr="00C36B7C">
              <w:rPr>
                <w:rFonts w:ascii="Arial" w:hAnsi="Arial"/>
                <w:rtl/>
              </w:rPr>
              <w:t>שירותי מלתחה ל 700 איש.</w:t>
            </w:r>
          </w:p>
          <w:p w:rsidR="00F3439E" w:rsidRPr="00C36B7C" w:rsidRDefault="00F3439E" w:rsidP="00F3439E">
            <w:pPr>
              <w:spacing w:after="0" w:line="240" w:lineRule="auto"/>
              <w:ind w:right="284"/>
              <w:rPr>
                <w:rFonts w:ascii="Arial" w:hAnsi="Arial"/>
                <w:rtl/>
              </w:rPr>
            </w:pPr>
          </w:p>
          <w:p w:rsidR="000971D8" w:rsidRPr="00C36B7C" w:rsidRDefault="000971D8" w:rsidP="00F3439E">
            <w:pPr>
              <w:spacing w:after="0" w:line="240" w:lineRule="auto"/>
              <w:ind w:right="284"/>
              <w:rPr>
                <w:rFonts w:ascii="Arial" w:hAnsi="Arial"/>
                <w:rtl/>
              </w:rPr>
            </w:pPr>
            <w:r w:rsidRPr="00C36B7C">
              <w:rPr>
                <w:rFonts w:ascii="Arial" w:hAnsi="Arial"/>
                <w:rtl/>
              </w:rPr>
              <w:t>חניה ל 10 אוטובוסים במשך שני ימי הכנס.</w:t>
            </w:r>
          </w:p>
          <w:p w:rsidR="00F3439E" w:rsidRPr="00C36B7C" w:rsidRDefault="00F3439E" w:rsidP="00F3439E">
            <w:pPr>
              <w:spacing w:after="0" w:line="240" w:lineRule="auto"/>
              <w:ind w:right="284"/>
              <w:rPr>
                <w:rFonts w:ascii="Arial" w:hAnsi="Arial"/>
                <w:rtl/>
              </w:rPr>
            </w:pPr>
          </w:p>
          <w:p w:rsidR="00F3439E" w:rsidRPr="00C36B7C" w:rsidRDefault="000971D8" w:rsidP="00F3439E">
            <w:pPr>
              <w:spacing w:after="0" w:line="240" w:lineRule="auto"/>
              <w:ind w:right="284"/>
              <w:rPr>
                <w:rFonts w:ascii="Arial" w:hAnsi="Arial"/>
                <w:rtl/>
              </w:rPr>
            </w:pPr>
            <w:r w:rsidRPr="00C36B7C">
              <w:rPr>
                <w:rFonts w:ascii="Arial" w:hAnsi="Arial"/>
                <w:rtl/>
              </w:rPr>
              <w:t xml:space="preserve">רשת </w:t>
            </w:r>
            <w:r w:rsidRPr="00C36B7C">
              <w:rPr>
                <w:rFonts w:ascii="Arial" w:hAnsi="Arial"/>
              </w:rPr>
              <w:t>WIFI</w:t>
            </w:r>
            <w:r w:rsidRPr="00C36B7C">
              <w:rPr>
                <w:rFonts w:ascii="Arial" w:hAnsi="Arial"/>
                <w:rtl/>
              </w:rPr>
              <w:t xml:space="preserve">  לא מקודדת זמינה לכל המשתתפים.</w:t>
            </w:r>
          </w:p>
          <w:p w:rsidR="00F3439E" w:rsidRPr="00C36B7C" w:rsidRDefault="00F3439E" w:rsidP="000971D8">
            <w:pPr>
              <w:spacing w:after="0" w:line="240" w:lineRule="auto"/>
              <w:ind w:right="284"/>
              <w:rPr>
                <w:rFonts w:ascii="Arial" w:hAnsi="Arial"/>
                <w:rtl/>
              </w:rPr>
            </w:pPr>
          </w:p>
          <w:p w:rsidR="00F3439E" w:rsidRPr="00C36B7C" w:rsidRDefault="00F3439E" w:rsidP="000971D8">
            <w:pPr>
              <w:spacing w:after="0" w:line="240" w:lineRule="auto"/>
              <w:ind w:right="284"/>
              <w:rPr>
                <w:rFonts w:ascii="Arial" w:hAnsi="Arial"/>
                <w:rtl/>
              </w:rPr>
            </w:pPr>
            <w:r w:rsidRPr="00C36B7C">
              <w:rPr>
                <w:rFonts w:ascii="Arial" w:hAnsi="Arial"/>
                <w:rtl/>
              </w:rPr>
              <w:t>אספקת ציוד ותמיכה טכנית כמפורט בנספח 4</w:t>
            </w:r>
          </w:p>
          <w:p w:rsidR="00F3439E" w:rsidRPr="00C36B7C" w:rsidRDefault="00F3439E" w:rsidP="00F3439E">
            <w:pPr>
              <w:spacing w:after="0" w:line="240" w:lineRule="auto"/>
              <w:ind w:right="284"/>
              <w:rPr>
                <w:rFonts w:ascii="Arial" w:hAnsi="Arial"/>
                <w:rtl/>
              </w:rPr>
            </w:pPr>
          </w:p>
          <w:p w:rsidR="00F3439E" w:rsidRPr="00C36B7C" w:rsidRDefault="00D70DA3" w:rsidP="00F3439E">
            <w:pPr>
              <w:spacing w:after="0" w:line="240" w:lineRule="auto"/>
              <w:ind w:right="284"/>
              <w:rPr>
                <w:rFonts w:ascii="Arial" w:hAnsi="Arial"/>
                <w:rtl/>
              </w:rPr>
            </w:pPr>
            <w:r w:rsidRPr="00C36B7C">
              <w:rPr>
                <w:rFonts w:ascii="Arial" w:hAnsi="Arial"/>
                <w:rtl/>
              </w:rPr>
              <w:t>עמדות מים לכל אורך היום במהלך הנכס.</w:t>
            </w:r>
          </w:p>
          <w:p w:rsidR="00F3439E" w:rsidRPr="00C36B7C" w:rsidRDefault="00D70DA3" w:rsidP="00F3439E">
            <w:pPr>
              <w:spacing w:after="0" w:line="240" w:lineRule="auto"/>
              <w:ind w:right="284"/>
              <w:rPr>
                <w:rFonts w:ascii="Arial" w:hAnsi="Arial"/>
                <w:rtl/>
              </w:rPr>
            </w:pPr>
            <w:r w:rsidRPr="00C36B7C">
              <w:rPr>
                <w:rFonts w:ascii="Arial" w:hAnsi="Arial"/>
                <w:rtl/>
              </w:rPr>
              <w:br/>
              <w:t>הפסקת קפה.</w:t>
            </w:r>
          </w:p>
          <w:p w:rsidR="00EE0965" w:rsidRPr="00C36B7C" w:rsidRDefault="00D70DA3" w:rsidP="00F3439E">
            <w:pPr>
              <w:spacing w:after="0" w:line="240" w:lineRule="auto"/>
              <w:ind w:right="284"/>
              <w:rPr>
                <w:rFonts w:ascii="Arial" w:hAnsi="Arial"/>
                <w:rtl/>
              </w:rPr>
            </w:pPr>
            <w:r w:rsidRPr="00C36B7C">
              <w:rPr>
                <w:rFonts w:ascii="Arial" w:hAnsi="Arial"/>
                <w:rtl/>
              </w:rPr>
              <w:br/>
              <w:t>עמדת כיבוד לצוות ההפקה (20 סועדים)</w:t>
            </w:r>
            <w:r w:rsidRPr="00C36B7C">
              <w:rPr>
                <w:rFonts w:ascii="Arial" w:hAnsi="Arial"/>
                <w:rtl/>
              </w:rPr>
              <w:br/>
            </w:r>
          </w:p>
          <w:p w:rsidR="00EE0965" w:rsidRPr="00C36B7C" w:rsidRDefault="00EE0965" w:rsidP="00EE0965">
            <w:pPr>
              <w:spacing w:after="0" w:line="240" w:lineRule="auto"/>
              <w:ind w:right="284"/>
              <w:jc w:val="both"/>
              <w:rPr>
                <w:rFonts w:ascii="Arial" w:hAnsi="Arial"/>
                <w:rtl/>
              </w:rPr>
            </w:pPr>
            <w:r w:rsidRPr="00C36B7C">
              <w:rPr>
                <w:rFonts w:ascii="Arial" w:hAnsi="Arial" w:hint="eastAsia"/>
                <w:rtl/>
              </w:rPr>
              <w:t>שירותי</w:t>
            </w:r>
            <w:r w:rsidRPr="00C36B7C">
              <w:rPr>
                <w:rFonts w:ascii="Arial" w:hAnsi="Arial"/>
                <w:rtl/>
              </w:rPr>
              <w:t xml:space="preserve"> דיילות וסבלות כמפורט בסעיף 4.3. </w:t>
            </w:r>
          </w:p>
          <w:p w:rsidR="00D70DA3" w:rsidRPr="00C36B7C" w:rsidRDefault="00D70DA3" w:rsidP="00F3439E">
            <w:pPr>
              <w:spacing w:after="0" w:line="240" w:lineRule="auto"/>
              <w:ind w:right="284"/>
              <w:jc w:val="both"/>
              <w:rPr>
                <w:rFonts w:ascii="Arial" w:hAnsi="Arial"/>
              </w:rPr>
            </w:pPr>
            <w:r w:rsidRPr="00C36B7C">
              <w:rPr>
                <w:rFonts w:ascii="Arial" w:hAnsi="Arial"/>
                <w:rtl/>
              </w:rPr>
              <w:br/>
            </w:r>
          </w:p>
        </w:tc>
        <w:tc>
          <w:tcPr>
            <w:tcW w:w="690" w:type="pct"/>
            <w:tcBorders>
              <w:bottom w:val="single" w:sz="4" w:space="0" w:color="auto"/>
            </w:tcBorders>
            <w:shd w:val="clear" w:color="auto" w:fill="808080" w:themeFill="background1" w:themeFillShade="80"/>
            <w:hideMark/>
          </w:tcPr>
          <w:p w:rsidR="00D70DA3" w:rsidRPr="00C36B7C" w:rsidRDefault="00D70DA3" w:rsidP="00D70DA3">
            <w:pPr>
              <w:spacing w:after="0" w:line="240" w:lineRule="auto"/>
              <w:ind w:right="284"/>
              <w:jc w:val="both"/>
              <w:rPr>
                <w:rFonts w:ascii="Arial" w:hAnsi="Arial"/>
              </w:rPr>
            </w:pPr>
            <w:r w:rsidRPr="00C36B7C">
              <w:rPr>
                <w:rFonts w:ascii="Arial" w:hAnsi="Arial"/>
                <w:rtl/>
              </w:rPr>
              <w:lastRenderedPageBreak/>
              <w:t> </w:t>
            </w:r>
          </w:p>
        </w:tc>
        <w:tc>
          <w:tcPr>
            <w:tcW w:w="591" w:type="pct"/>
            <w:tcBorders>
              <w:bottom w:val="single" w:sz="4" w:space="0" w:color="auto"/>
            </w:tcBorders>
            <w:shd w:val="clear" w:color="auto" w:fill="808080" w:themeFill="background1" w:themeFillShade="80"/>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כוללת </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414267" w:rsidRPr="005C1313" w:rsidTr="00414267">
        <w:trPr>
          <w:trHeight w:val="315"/>
        </w:trPr>
        <w:tc>
          <w:tcPr>
            <w:tcW w:w="659" w:type="pct"/>
          </w:tcPr>
          <w:p w:rsidR="00E152B2" w:rsidRPr="00C36B7C" w:rsidRDefault="00E152B2" w:rsidP="00D70DA3">
            <w:pPr>
              <w:spacing w:after="0" w:line="240" w:lineRule="auto"/>
              <w:ind w:right="284"/>
              <w:jc w:val="both"/>
              <w:rPr>
                <w:rFonts w:ascii="Arial" w:hAnsi="Arial"/>
                <w:highlight w:val="magenta"/>
                <w:rtl/>
              </w:rPr>
            </w:pPr>
          </w:p>
        </w:tc>
        <w:tc>
          <w:tcPr>
            <w:tcW w:w="708" w:type="pct"/>
          </w:tcPr>
          <w:p w:rsidR="00E152B2" w:rsidRPr="00C36B7C" w:rsidRDefault="00E152B2" w:rsidP="00E152B2">
            <w:pPr>
              <w:spacing w:after="0" w:line="240" w:lineRule="auto"/>
              <w:ind w:right="284"/>
              <w:jc w:val="both"/>
              <w:rPr>
                <w:rFonts w:ascii="Arial" w:hAnsi="Arial"/>
                <w:highlight w:val="magenta"/>
                <w:rtl/>
              </w:rPr>
            </w:pPr>
            <w:r w:rsidRPr="00C36B7C">
              <w:rPr>
                <w:rFonts w:ascii="Arial" w:hAnsi="Arial"/>
                <w:rtl/>
              </w:rPr>
              <w:t>4.5.8.2</w:t>
            </w:r>
          </w:p>
        </w:tc>
        <w:tc>
          <w:tcPr>
            <w:tcW w:w="941" w:type="pct"/>
          </w:tcPr>
          <w:p w:rsidR="00E152B2" w:rsidRPr="00C36B7C" w:rsidRDefault="00E152B2" w:rsidP="00E152B2">
            <w:pPr>
              <w:spacing w:after="0" w:line="240" w:lineRule="auto"/>
              <w:ind w:right="284"/>
              <w:rPr>
                <w:rFonts w:ascii="Arial" w:hAnsi="Arial"/>
                <w:rtl/>
              </w:rPr>
            </w:pPr>
            <w:r w:rsidRPr="00C36B7C">
              <w:rPr>
                <w:rFonts w:ascii="Arial" w:hAnsi="Arial"/>
                <w:rtl/>
              </w:rPr>
              <w:t>אולם לשטח תצוגה של כ- 150 מ"ר כפי שמפורט בסעי</w:t>
            </w:r>
            <w:r w:rsidRPr="00C36B7C">
              <w:rPr>
                <w:rFonts w:ascii="Arial" w:hAnsi="Arial" w:hint="eastAsia"/>
                <w:rtl/>
              </w:rPr>
              <w:t>ף</w:t>
            </w:r>
            <w:r w:rsidRPr="00C36B7C">
              <w:rPr>
                <w:rFonts w:ascii="Arial" w:hAnsi="Arial"/>
                <w:rtl/>
              </w:rPr>
              <w:t xml:space="preserve"> 4.5.10-</w:t>
            </w:r>
          </w:p>
          <w:p w:rsidR="00E152B2" w:rsidRPr="00C36B7C" w:rsidRDefault="00E152B2" w:rsidP="00E152B2">
            <w:pPr>
              <w:spacing w:after="0" w:line="240" w:lineRule="auto"/>
              <w:ind w:right="284"/>
              <w:rPr>
                <w:rFonts w:ascii="Arial" w:hAnsi="Arial"/>
                <w:rtl/>
              </w:rPr>
            </w:pPr>
          </w:p>
          <w:p w:rsidR="00E152B2" w:rsidRPr="00C36B7C" w:rsidRDefault="00E152B2" w:rsidP="00E152B2">
            <w:pPr>
              <w:spacing w:after="0" w:line="240" w:lineRule="auto"/>
              <w:ind w:right="284"/>
              <w:rPr>
                <w:rFonts w:ascii="Arial" w:hAnsi="Arial"/>
                <w:rtl/>
              </w:rPr>
            </w:pPr>
            <w:r w:rsidRPr="00C36B7C">
              <w:rPr>
                <w:rFonts w:ascii="Arial" w:hAnsi="Arial"/>
                <w:rtl/>
              </w:rPr>
              <w:t xml:space="preserve">דוכנים למציגים </w:t>
            </w:r>
            <w:r w:rsidRPr="00C36B7C">
              <w:rPr>
                <w:rFonts w:ascii="Arial" w:hAnsi="Arial"/>
                <w:rtl/>
              </w:rPr>
              <w:lastRenderedPageBreak/>
              <w:t>ישראלים כמפורט בסעיף 4.5.10.</w:t>
            </w:r>
          </w:p>
          <w:p w:rsidR="00E152B2" w:rsidRPr="00C36B7C" w:rsidRDefault="00E152B2" w:rsidP="00D70DA3">
            <w:pPr>
              <w:spacing w:after="0" w:line="240" w:lineRule="auto"/>
              <w:ind w:right="284"/>
              <w:jc w:val="both"/>
              <w:rPr>
                <w:rFonts w:ascii="Arial" w:hAnsi="Arial"/>
                <w:highlight w:val="magenta"/>
                <w:rtl/>
              </w:rPr>
            </w:pPr>
          </w:p>
        </w:tc>
        <w:tc>
          <w:tcPr>
            <w:tcW w:w="690" w:type="pct"/>
            <w:shd w:val="clear" w:color="auto" w:fill="808080" w:themeFill="background1" w:themeFillShade="80"/>
          </w:tcPr>
          <w:p w:rsidR="00E152B2" w:rsidRPr="00C36B7C" w:rsidRDefault="00E152B2" w:rsidP="00D70DA3">
            <w:pPr>
              <w:spacing w:after="0" w:line="240" w:lineRule="auto"/>
              <w:ind w:right="284"/>
              <w:jc w:val="both"/>
              <w:rPr>
                <w:rFonts w:ascii="Arial" w:hAnsi="Arial"/>
                <w:highlight w:val="magenta"/>
                <w:rtl/>
              </w:rPr>
            </w:pPr>
          </w:p>
        </w:tc>
        <w:tc>
          <w:tcPr>
            <w:tcW w:w="591" w:type="pct"/>
            <w:shd w:val="clear" w:color="auto" w:fill="808080" w:themeFill="background1" w:themeFillShade="80"/>
          </w:tcPr>
          <w:p w:rsidR="00E152B2" w:rsidRPr="00C36B7C" w:rsidRDefault="00E152B2" w:rsidP="00D70DA3">
            <w:pPr>
              <w:spacing w:after="0" w:line="240" w:lineRule="auto"/>
              <w:ind w:right="284"/>
              <w:jc w:val="both"/>
              <w:rPr>
                <w:rFonts w:ascii="Arial" w:hAnsi="Arial"/>
                <w:highlight w:val="magenta"/>
                <w:rtl/>
              </w:rPr>
            </w:pPr>
          </w:p>
        </w:tc>
        <w:tc>
          <w:tcPr>
            <w:tcW w:w="595" w:type="pct"/>
          </w:tcPr>
          <w:p w:rsidR="00E152B2" w:rsidRPr="00C36B7C" w:rsidRDefault="00E152B2" w:rsidP="00D70DA3">
            <w:pPr>
              <w:spacing w:after="0" w:line="240" w:lineRule="auto"/>
              <w:ind w:right="284"/>
              <w:jc w:val="both"/>
              <w:rPr>
                <w:rFonts w:ascii="Arial" w:hAnsi="Arial"/>
                <w:rtl/>
              </w:rPr>
            </w:pPr>
            <w:r w:rsidRPr="00C36B7C">
              <w:rPr>
                <w:rFonts w:ascii="Arial" w:hAnsi="Arial" w:hint="eastAsia"/>
                <w:rtl/>
              </w:rPr>
              <w:t>עלות</w:t>
            </w:r>
            <w:r w:rsidRPr="00C36B7C">
              <w:rPr>
                <w:rFonts w:ascii="Arial" w:hAnsi="Arial"/>
                <w:rtl/>
              </w:rPr>
              <w:t xml:space="preserve"> </w:t>
            </w:r>
            <w:r w:rsidRPr="00C36B7C">
              <w:rPr>
                <w:rFonts w:ascii="Arial" w:hAnsi="Arial" w:hint="eastAsia"/>
                <w:rtl/>
              </w:rPr>
              <w:t>כוללת</w:t>
            </w:r>
          </w:p>
          <w:p w:rsidR="00E152B2" w:rsidRPr="00C36B7C" w:rsidRDefault="00E152B2" w:rsidP="00D70DA3">
            <w:pPr>
              <w:spacing w:after="0" w:line="240" w:lineRule="auto"/>
              <w:ind w:right="284"/>
              <w:jc w:val="both"/>
              <w:rPr>
                <w:rFonts w:ascii="Arial" w:hAnsi="Arial"/>
                <w:highlight w:val="magenta"/>
              </w:rPr>
            </w:pPr>
          </w:p>
        </w:tc>
        <w:tc>
          <w:tcPr>
            <w:tcW w:w="816" w:type="pct"/>
          </w:tcPr>
          <w:p w:rsidR="00E152B2" w:rsidRPr="00C36B7C" w:rsidRDefault="00E152B2" w:rsidP="00D70DA3">
            <w:pPr>
              <w:spacing w:after="0" w:line="240" w:lineRule="auto"/>
              <w:ind w:right="284"/>
              <w:jc w:val="both"/>
              <w:rPr>
                <w:rFonts w:ascii="Arial" w:hAnsi="Arial"/>
                <w:highlight w:val="magenta"/>
                <w:rtl/>
              </w:rPr>
            </w:pPr>
          </w:p>
        </w:tc>
      </w:tr>
      <w:tr w:rsidR="00CC3987" w:rsidRPr="005C1313" w:rsidTr="00FC42D6">
        <w:trPr>
          <w:trHeight w:val="315"/>
        </w:trPr>
        <w:tc>
          <w:tcPr>
            <w:tcW w:w="659"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lastRenderedPageBreak/>
              <w:t xml:space="preserve">ערבי גאלה ושירותי קייטרינג </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4.6.2.3-3</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ארוחת צהרים בסגנון צלחת מזלג כולל פינות ישיבה לשני ימי הכנס</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1200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4.7.4 - 4.7.1, 4.7.10</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הראשון בישיבה סביב שולחנות כולל קוקטייל קבלת פנים ושכירת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375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השני בישיבה סביב שולחנות כולל 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325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השלישי בישיבה סביב שולחנות כולל 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325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הראשון בסגנון צלחת מזלג עם מקומות ישיבה כולל קוקטייל קבלת פנים ושכירת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375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4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השני בסגנון צלחת מזלג עם מקומות ישיבה כולל 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325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75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ארוחת ערב בערב השלישי בסגנון צלחת מזלג עם מקומות ישיבה </w:t>
            </w:r>
            <w:r w:rsidRPr="00C36B7C">
              <w:rPr>
                <w:rFonts w:ascii="Arial" w:hAnsi="Arial"/>
                <w:rtl/>
              </w:rPr>
              <w:lastRenderedPageBreak/>
              <w:t xml:space="preserve">כולל שכירת מקום לאירוע ובר משקאות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lastRenderedPageBreak/>
              <w:t xml:space="preserve">עלות לסועד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325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4.7.5</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שירותי מוסיקה + </w:t>
            </w:r>
            <w:proofErr w:type="spellStart"/>
            <w:r w:rsidRPr="00C36B7C">
              <w:rPr>
                <w:rFonts w:ascii="Arial" w:hAnsi="Arial"/>
                <w:rtl/>
              </w:rPr>
              <w:t>די.גי</w:t>
            </w:r>
            <w:proofErr w:type="spellEnd"/>
            <w:r w:rsidRPr="00C36B7C">
              <w:rPr>
                <w:rFonts w:ascii="Arial" w:hAnsi="Arial"/>
                <w:rtl/>
              </w:rPr>
              <w:t>, הגברה ותאורה</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לערב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315"/>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4.7.6</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אפשרות הצגת מצגות וסרטים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לערב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96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4.7.7-4.7.9, </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תכנית אומנותית ומנחה, במה וציוד טכני</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לערב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3</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30"/>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סיורים  לפני ואחרי הכנס  </w:t>
            </w:r>
          </w:p>
        </w:tc>
        <w:tc>
          <w:tcPr>
            <w:tcW w:w="708"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4.8-4.8.2</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ליום סיור במסלול בן ארבעה ימים.  לפי הפירוט בסעיף הנ"ל. המחיר יכלול את כל ההוצאות לאדם למעט לינה, לרבות: ארוחת צהרים , היסעים , הדרכה וכניסה לאתרים.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עלות למשתתף ביום סיור</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2600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45"/>
        </w:trPr>
        <w:tc>
          <w:tcPr>
            <w:tcW w:w="659" w:type="pct"/>
            <w:vMerge w:val="restar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לינה בימי הסיור לפני ואחרי הכנס</w:t>
            </w: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לינה במהלך ימי הסיור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בחדר זוגי ע"ב </w:t>
            </w:r>
            <w:r w:rsidRPr="00C36B7C">
              <w:rPr>
                <w:rFonts w:ascii="Arial" w:hAnsi="Arial"/>
              </w:rPr>
              <w:t>HB</w:t>
            </w:r>
            <w:r w:rsidRPr="00C36B7C">
              <w:rPr>
                <w:rFonts w:ascii="Arial" w:hAnsi="Arial"/>
                <w:rtl/>
              </w:rPr>
              <w:t xml:space="preserve"> בסוף שבוע</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855</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0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לינה במהלך ימי הסיור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בחדר יחיד ע"ב </w:t>
            </w:r>
            <w:r w:rsidRPr="00C36B7C">
              <w:rPr>
                <w:rFonts w:ascii="Arial" w:hAnsi="Arial"/>
              </w:rPr>
              <w:t>HB</w:t>
            </w:r>
            <w:r w:rsidRPr="00C36B7C">
              <w:rPr>
                <w:rFonts w:ascii="Arial" w:hAnsi="Arial"/>
                <w:rtl/>
              </w:rPr>
              <w:t xml:space="preserve">  בסוף שבוע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150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600"/>
        </w:trPr>
        <w:tc>
          <w:tcPr>
            <w:tcW w:w="659" w:type="pct"/>
            <w:vMerge/>
            <w:hideMark/>
          </w:tcPr>
          <w:p w:rsidR="00D70DA3" w:rsidRPr="00C36B7C" w:rsidRDefault="00D70DA3" w:rsidP="00D70DA3">
            <w:pPr>
              <w:spacing w:after="0" w:line="240" w:lineRule="auto"/>
              <w:ind w:right="284"/>
              <w:jc w:val="both"/>
              <w:rPr>
                <w:rFonts w:ascii="Arial" w:hAnsi="Arial"/>
              </w:rPr>
            </w:pPr>
          </w:p>
        </w:tc>
        <w:tc>
          <w:tcPr>
            <w:tcW w:w="708" w:type="pct"/>
            <w:vMerge/>
            <w:hideMark/>
          </w:tcPr>
          <w:p w:rsidR="00D70DA3" w:rsidRPr="00C36B7C" w:rsidRDefault="00D70DA3" w:rsidP="00D70DA3">
            <w:pPr>
              <w:spacing w:after="0" w:line="240" w:lineRule="auto"/>
              <w:ind w:right="284"/>
              <w:jc w:val="both"/>
              <w:rPr>
                <w:rFonts w:ascii="Arial" w:hAnsi="Arial"/>
              </w:rPr>
            </w:pP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לינה במהלך ימי הסיור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ללילה בסוויטה ע"ב </w:t>
            </w:r>
            <w:r w:rsidRPr="00C36B7C">
              <w:rPr>
                <w:rFonts w:ascii="Arial" w:hAnsi="Arial"/>
              </w:rPr>
              <w:t>HB</w:t>
            </w:r>
            <w:r w:rsidRPr="00C36B7C">
              <w:rPr>
                <w:rFonts w:ascii="Arial" w:hAnsi="Arial"/>
                <w:rtl/>
              </w:rPr>
              <w:t xml:space="preserve"> בסוף שבוע</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60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CC3987" w:rsidRPr="005C1313" w:rsidTr="00FC42D6">
        <w:trPr>
          <w:trHeight w:val="555"/>
        </w:trPr>
        <w:tc>
          <w:tcPr>
            <w:tcW w:w="659"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חצי יום סיור במהלך ימי הכנס</w:t>
            </w:r>
          </w:p>
        </w:tc>
        <w:tc>
          <w:tcPr>
            <w:tcW w:w="708"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4.9.7</w:t>
            </w:r>
          </w:p>
        </w:tc>
        <w:tc>
          <w:tcPr>
            <w:tcW w:w="94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חצי יום סיור בירושלים </w:t>
            </w:r>
          </w:p>
        </w:tc>
        <w:tc>
          <w:tcPr>
            <w:tcW w:w="690"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xml:space="preserve">עלות למשתתף  </w:t>
            </w:r>
          </w:p>
        </w:tc>
        <w:tc>
          <w:tcPr>
            <w:tcW w:w="591"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c>
          <w:tcPr>
            <w:tcW w:w="595" w:type="pct"/>
            <w:hideMark/>
          </w:tcPr>
          <w:p w:rsidR="00D70DA3" w:rsidRPr="00C36B7C" w:rsidRDefault="00D70DA3" w:rsidP="00D70DA3">
            <w:pPr>
              <w:spacing w:after="0" w:line="240" w:lineRule="auto"/>
              <w:ind w:right="284"/>
              <w:jc w:val="both"/>
              <w:rPr>
                <w:rFonts w:ascii="Arial" w:hAnsi="Arial"/>
              </w:rPr>
            </w:pPr>
            <w:r w:rsidRPr="00C36B7C">
              <w:rPr>
                <w:rFonts w:ascii="Arial" w:hAnsi="Arial"/>
              </w:rPr>
              <w:t>1200</w:t>
            </w:r>
          </w:p>
        </w:tc>
        <w:tc>
          <w:tcPr>
            <w:tcW w:w="816" w:type="pct"/>
            <w:hideMark/>
          </w:tcPr>
          <w:p w:rsidR="00D70DA3" w:rsidRPr="00C36B7C" w:rsidRDefault="00D70DA3" w:rsidP="00D70DA3">
            <w:pPr>
              <w:spacing w:after="0" w:line="240" w:lineRule="auto"/>
              <w:ind w:right="284"/>
              <w:jc w:val="both"/>
              <w:rPr>
                <w:rFonts w:ascii="Arial" w:hAnsi="Arial"/>
              </w:rPr>
            </w:pPr>
            <w:r w:rsidRPr="00C36B7C">
              <w:rPr>
                <w:rFonts w:ascii="Arial" w:hAnsi="Arial"/>
                <w:rtl/>
              </w:rPr>
              <w:t> </w:t>
            </w:r>
          </w:p>
        </w:tc>
      </w:tr>
      <w:tr w:rsidR="00D70DA3" w:rsidRPr="005C1313" w:rsidTr="00FC42D6">
        <w:trPr>
          <w:trHeight w:val="330"/>
        </w:trPr>
        <w:tc>
          <w:tcPr>
            <w:tcW w:w="3589" w:type="pct"/>
            <w:gridSpan w:val="5"/>
            <w:hideMark/>
          </w:tcPr>
          <w:p w:rsidR="00D70DA3" w:rsidRPr="00C36B7C" w:rsidRDefault="00D70DA3" w:rsidP="00D70DA3">
            <w:pPr>
              <w:spacing w:after="0" w:line="240" w:lineRule="auto"/>
              <w:ind w:right="284"/>
              <w:jc w:val="both"/>
              <w:rPr>
                <w:rFonts w:ascii="Arial" w:hAnsi="Arial"/>
              </w:rPr>
            </w:pPr>
            <w:r w:rsidRPr="00C36B7C">
              <w:rPr>
                <w:rFonts w:ascii="Arial" w:hAnsi="Arial"/>
                <w:rtl/>
              </w:rPr>
              <w:t>סה"כ עלות ללא מע"מ:</w:t>
            </w:r>
          </w:p>
        </w:tc>
        <w:tc>
          <w:tcPr>
            <w:tcW w:w="1411" w:type="pct"/>
            <w:gridSpan w:val="2"/>
            <w:hideMark/>
          </w:tcPr>
          <w:p w:rsidR="00D70DA3" w:rsidRPr="00C36B7C" w:rsidRDefault="00D70DA3" w:rsidP="00D70DA3">
            <w:pPr>
              <w:spacing w:after="0" w:line="240" w:lineRule="auto"/>
              <w:ind w:right="284"/>
              <w:jc w:val="both"/>
              <w:rPr>
                <w:rFonts w:ascii="Arial" w:hAnsi="Arial"/>
              </w:rPr>
            </w:pPr>
            <w:r w:rsidRPr="00C36B7C">
              <w:rPr>
                <w:rFonts w:ascii="Arial" w:hAnsi="Arial"/>
              </w:rPr>
              <w:t> </w:t>
            </w:r>
          </w:p>
        </w:tc>
      </w:tr>
      <w:tr w:rsidR="00D70DA3" w:rsidRPr="005C1313" w:rsidTr="00FC42D6">
        <w:trPr>
          <w:trHeight w:val="330"/>
        </w:trPr>
        <w:tc>
          <w:tcPr>
            <w:tcW w:w="3589" w:type="pct"/>
            <w:gridSpan w:val="5"/>
            <w:hideMark/>
          </w:tcPr>
          <w:p w:rsidR="00D70DA3" w:rsidRPr="00C36B7C" w:rsidRDefault="00D70DA3" w:rsidP="00D70DA3">
            <w:pPr>
              <w:spacing w:after="0" w:line="240" w:lineRule="auto"/>
              <w:ind w:right="284"/>
              <w:jc w:val="both"/>
              <w:rPr>
                <w:rFonts w:ascii="Arial" w:hAnsi="Arial"/>
              </w:rPr>
            </w:pPr>
            <w:r w:rsidRPr="00C36B7C">
              <w:rPr>
                <w:rFonts w:ascii="Arial" w:hAnsi="Arial"/>
                <w:rtl/>
              </w:rPr>
              <w:t>סה"כ עלות  כולל מע"מ:</w:t>
            </w:r>
          </w:p>
        </w:tc>
        <w:tc>
          <w:tcPr>
            <w:tcW w:w="1411" w:type="pct"/>
            <w:gridSpan w:val="2"/>
            <w:hideMark/>
          </w:tcPr>
          <w:p w:rsidR="00D70DA3" w:rsidRPr="00C36B7C" w:rsidRDefault="00D70DA3" w:rsidP="00D70DA3">
            <w:pPr>
              <w:spacing w:after="0" w:line="240" w:lineRule="auto"/>
              <w:ind w:right="284"/>
              <w:jc w:val="both"/>
              <w:rPr>
                <w:rFonts w:ascii="Arial" w:hAnsi="Arial"/>
              </w:rPr>
            </w:pPr>
            <w:r w:rsidRPr="00C36B7C">
              <w:rPr>
                <w:rFonts w:ascii="Arial" w:hAnsi="Arial"/>
              </w:rPr>
              <w:t> </w:t>
            </w:r>
          </w:p>
        </w:tc>
      </w:tr>
      <w:tr w:rsidR="00414267" w:rsidRPr="005C1313" w:rsidTr="00414267">
        <w:trPr>
          <w:trHeight w:val="690"/>
        </w:trPr>
        <w:tc>
          <w:tcPr>
            <w:tcW w:w="5000" w:type="pct"/>
            <w:gridSpan w:val="7"/>
            <w:hideMark/>
          </w:tcPr>
          <w:p w:rsidR="00414267" w:rsidRPr="00C36B7C" w:rsidRDefault="00414267" w:rsidP="00D70DA3">
            <w:pPr>
              <w:spacing w:after="0" w:line="240" w:lineRule="auto"/>
              <w:ind w:right="284"/>
              <w:jc w:val="both"/>
              <w:rPr>
                <w:rFonts w:ascii="Arial" w:hAnsi="Arial"/>
              </w:rPr>
            </w:pPr>
            <w:r w:rsidRPr="00C36B7C">
              <w:rPr>
                <w:rFonts w:ascii="Arial" w:hAnsi="Arial"/>
                <w:rtl/>
              </w:rPr>
              <w:t>הערה 1:  ערב הגאלה וכל אחת משתי ארוחות הערב במהלך הכנס יתקיימו באחת משתי האופציות שצוינו לעיל (ישיבה סביב שולחן או צלחת ומזלג), לצורך השוואת המחירים יתבצע חישוב יחסי של העלויות כך שמחצית מהעלות של ארוחות תיחשב בישיבה סביב שולחן ומחצית  בצלחת מזלג). החלטה בדבר האופציה הנבחרת תתקבל בהמשך ובתיאום עם האיגוד.</w:t>
            </w:r>
          </w:p>
        </w:tc>
      </w:tr>
      <w:tr w:rsidR="00414267" w:rsidRPr="005C1313" w:rsidTr="00414267">
        <w:trPr>
          <w:trHeight w:val="315"/>
        </w:trPr>
        <w:tc>
          <w:tcPr>
            <w:tcW w:w="5000" w:type="pct"/>
            <w:gridSpan w:val="7"/>
            <w:hideMark/>
          </w:tcPr>
          <w:p w:rsidR="00414267" w:rsidRPr="00C36B7C" w:rsidRDefault="00414267" w:rsidP="00D70DA3">
            <w:pPr>
              <w:spacing w:after="0" w:line="240" w:lineRule="auto"/>
              <w:ind w:right="284"/>
              <w:jc w:val="both"/>
              <w:rPr>
                <w:rFonts w:ascii="Arial" w:hAnsi="Arial"/>
              </w:rPr>
            </w:pPr>
            <w:r w:rsidRPr="00C36B7C">
              <w:rPr>
                <w:rFonts w:ascii="Arial" w:hAnsi="Arial"/>
                <w:rtl/>
              </w:rPr>
              <w:lastRenderedPageBreak/>
              <w:t>הערה 2: הצעות המחיר ללינה בסיורים יכללו ארוחת ערב במלון (</w:t>
            </w:r>
            <w:proofErr w:type="spellStart"/>
            <w:r w:rsidRPr="00C36B7C">
              <w:rPr>
                <w:rFonts w:ascii="Arial" w:hAnsi="Arial"/>
                <w:rtl/>
              </w:rPr>
              <w:t>דהינו</w:t>
            </w:r>
            <w:proofErr w:type="spellEnd"/>
            <w:r w:rsidRPr="00C36B7C">
              <w:rPr>
                <w:rFonts w:ascii="Arial" w:hAnsi="Arial"/>
                <w:rtl/>
              </w:rPr>
              <w:t xml:space="preserve"> </w:t>
            </w:r>
            <w:r w:rsidRPr="00C36B7C">
              <w:rPr>
                <w:rFonts w:ascii="Arial" w:hAnsi="Arial"/>
              </w:rPr>
              <w:t>HB</w:t>
            </w:r>
            <w:r w:rsidRPr="00C36B7C">
              <w:rPr>
                <w:rFonts w:ascii="Arial" w:hAnsi="Arial"/>
                <w:rtl/>
              </w:rPr>
              <w:t xml:space="preserve">), במידה וארוחת הערב בסיור המתוכנן תתקיים מחוץ למלון הספק הנבחר לא תגבה תוספת תשלום.  </w:t>
            </w:r>
          </w:p>
        </w:tc>
      </w:tr>
    </w:tbl>
    <w:p w:rsidR="000D714F" w:rsidRPr="00C36B7C" w:rsidRDefault="000D714F" w:rsidP="00C01647">
      <w:pPr>
        <w:spacing w:after="0" w:line="240" w:lineRule="auto"/>
        <w:ind w:right="284"/>
        <w:jc w:val="both"/>
        <w:rPr>
          <w:rFonts w:ascii="Arial" w:hAnsi="Arial"/>
          <w:rtl/>
        </w:rPr>
      </w:pPr>
    </w:p>
    <w:p w:rsidR="000D714F" w:rsidRPr="00C36B7C" w:rsidRDefault="000D714F" w:rsidP="00C01647">
      <w:pPr>
        <w:spacing w:after="0" w:line="240" w:lineRule="auto"/>
        <w:ind w:right="284"/>
        <w:jc w:val="both"/>
        <w:rPr>
          <w:rFonts w:ascii="Arial" w:hAnsi="Arial"/>
          <w:b/>
          <w:bCs/>
          <w:u w:val="single"/>
          <w:rtl/>
        </w:rPr>
      </w:pPr>
    </w:p>
    <w:p w:rsidR="00C01647" w:rsidRPr="005C1313" w:rsidRDefault="00C01647" w:rsidP="002F45FE">
      <w:pPr>
        <w:spacing w:after="0" w:line="240" w:lineRule="auto"/>
        <w:ind w:right="284"/>
        <w:jc w:val="both"/>
        <w:rPr>
          <w:rtl/>
        </w:rPr>
      </w:pPr>
      <w:r w:rsidRPr="005C1313">
        <w:rPr>
          <w:rtl/>
        </w:rPr>
        <w:t xml:space="preserve">יש להגיש טבלה זו בנוסף וכפירוט להצעת המחיר אשר תוגש במעטפה נפרדת ממסמכי המציע, ככתוב בסעיף 19 שלעיל.  </w:t>
      </w:r>
    </w:p>
    <w:p w:rsidR="000E7618" w:rsidRPr="005C1313" w:rsidRDefault="00264FD5" w:rsidP="007B7D6B">
      <w:pPr>
        <w:spacing w:after="0" w:line="240" w:lineRule="auto"/>
        <w:ind w:right="284"/>
        <w:jc w:val="both"/>
        <w:rPr>
          <w:rtl/>
        </w:rPr>
      </w:pPr>
      <w:r w:rsidRPr="005C1313">
        <w:rPr>
          <w:rtl/>
        </w:rPr>
        <w:br w:type="textWrapping" w:clear="all"/>
      </w:r>
    </w:p>
    <w:p w:rsidR="000E7618" w:rsidRPr="005C1313" w:rsidRDefault="000E7618" w:rsidP="007B7D6B">
      <w:pPr>
        <w:spacing w:after="0" w:line="240" w:lineRule="auto"/>
        <w:ind w:right="284"/>
        <w:jc w:val="both"/>
        <w:rPr>
          <w:rtl/>
        </w:rPr>
      </w:pPr>
    </w:p>
    <w:p w:rsidR="000E7618" w:rsidRPr="005C1313" w:rsidRDefault="000E7618" w:rsidP="007B7D6B">
      <w:pPr>
        <w:spacing w:after="0" w:line="240" w:lineRule="auto"/>
        <w:ind w:right="284"/>
        <w:jc w:val="both"/>
        <w:rPr>
          <w:rtl/>
        </w:rPr>
      </w:pPr>
    </w:p>
    <w:p w:rsidR="000E7618" w:rsidRPr="005C1313" w:rsidRDefault="000E7618" w:rsidP="007B7D6B">
      <w:pPr>
        <w:spacing w:after="0" w:line="240" w:lineRule="auto"/>
        <w:ind w:right="284"/>
        <w:jc w:val="both"/>
        <w:rPr>
          <w:rtl/>
        </w:rPr>
      </w:pPr>
    </w:p>
    <w:p w:rsidR="00783F09" w:rsidRPr="00C36B7C" w:rsidRDefault="00783F09" w:rsidP="007B7D6B">
      <w:pPr>
        <w:bidi w:val="0"/>
        <w:spacing w:after="0" w:line="240" w:lineRule="auto"/>
        <w:ind w:right="284"/>
        <w:jc w:val="center"/>
        <w:rPr>
          <w:rFonts w:ascii="Arial" w:hAnsi="Arial"/>
          <w:b/>
          <w:bCs/>
          <w:u w:val="single"/>
          <w:rtl/>
        </w:rPr>
      </w:pPr>
    </w:p>
    <w:p w:rsidR="00783F09" w:rsidRPr="005C1313" w:rsidRDefault="00783F09" w:rsidP="00005D7C">
      <w:pPr>
        <w:tabs>
          <w:tab w:val="left" w:pos="935"/>
        </w:tabs>
        <w:spacing w:after="0"/>
        <w:ind w:right="284"/>
        <w:rPr>
          <w:rFonts w:ascii="Arial" w:hAnsi="Arial"/>
          <w:rtl/>
        </w:rPr>
      </w:pPr>
    </w:p>
    <w:p w:rsidR="00783F09" w:rsidRPr="005C1313" w:rsidRDefault="00783F09" w:rsidP="00005D7C">
      <w:pPr>
        <w:tabs>
          <w:tab w:val="left" w:pos="935"/>
        </w:tabs>
        <w:spacing w:after="0"/>
        <w:ind w:right="284"/>
        <w:jc w:val="right"/>
        <w:rPr>
          <w:rFonts w:ascii="Arial" w:hAnsi="Arial"/>
          <w:rtl/>
        </w:rPr>
      </w:pPr>
      <w:r w:rsidRPr="005C1313">
        <w:rPr>
          <w:rFonts w:ascii="Arial" w:hAnsi="Arial"/>
          <w:rtl/>
        </w:rPr>
        <w:br w:type="page"/>
      </w:r>
      <w:r w:rsidRPr="005C1313">
        <w:rPr>
          <w:rFonts w:ascii="Arial" w:hAnsi="Arial"/>
          <w:rtl/>
        </w:rPr>
        <w:lastRenderedPageBreak/>
        <w:t>נספח 2</w:t>
      </w:r>
    </w:p>
    <w:p w:rsidR="00783F09" w:rsidRPr="00C36B7C" w:rsidRDefault="00783F09" w:rsidP="00005D7C">
      <w:pPr>
        <w:tabs>
          <w:tab w:val="left" w:pos="935"/>
        </w:tabs>
        <w:spacing w:after="0"/>
        <w:ind w:right="284"/>
        <w:jc w:val="center"/>
        <w:rPr>
          <w:b/>
          <w:bCs/>
          <w:u w:val="single"/>
          <w:rtl/>
        </w:rPr>
      </w:pPr>
      <w:r w:rsidRPr="00C36B7C">
        <w:rPr>
          <w:b/>
          <w:bCs/>
          <w:u w:val="single"/>
          <w:rtl/>
        </w:rPr>
        <w:t xml:space="preserve">הסכם </w:t>
      </w:r>
    </w:p>
    <w:p w:rsidR="00783F09" w:rsidRPr="005C1313" w:rsidRDefault="00783F09" w:rsidP="00005D7C">
      <w:pPr>
        <w:spacing w:after="0"/>
        <w:ind w:right="284"/>
        <w:jc w:val="center"/>
        <w:rPr>
          <w:b/>
          <w:bCs/>
          <w:rtl/>
        </w:rPr>
      </w:pPr>
      <w:r w:rsidRPr="005C1313">
        <w:rPr>
          <w:b/>
          <w:bCs/>
          <w:rtl/>
        </w:rPr>
        <w:t>שנערך ונחתם בירושלים ביום __ לחודש  _____  2014</w:t>
      </w:r>
    </w:p>
    <w:p w:rsidR="00783F09" w:rsidRPr="005C1313" w:rsidRDefault="00783F09" w:rsidP="00005D7C">
      <w:pPr>
        <w:spacing w:after="0"/>
        <w:ind w:right="284"/>
        <w:jc w:val="both"/>
        <w:rPr>
          <w:rtl/>
        </w:rPr>
      </w:pPr>
    </w:p>
    <w:tbl>
      <w:tblPr>
        <w:bidiVisual/>
        <w:tblW w:w="9407" w:type="dxa"/>
        <w:tblLayout w:type="fixed"/>
        <w:tblLook w:val="0000" w:firstRow="0" w:lastRow="0" w:firstColumn="0" w:lastColumn="0" w:noHBand="0" w:noVBand="0"/>
      </w:tblPr>
      <w:tblGrid>
        <w:gridCol w:w="815"/>
        <w:gridCol w:w="280"/>
        <w:gridCol w:w="570"/>
        <w:gridCol w:w="143"/>
        <w:gridCol w:w="142"/>
        <w:gridCol w:w="567"/>
        <w:gridCol w:w="425"/>
        <w:gridCol w:w="284"/>
        <w:gridCol w:w="2653"/>
        <w:gridCol w:w="3528"/>
      </w:tblGrid>
      <w:tr w:rsidR="00783F09" w:rsidRPr="005C1313" w:rsidTr="001C1C0A">
        <w:tc>
          <w:tcPr>
            <w:tcW w:w="9407" w:type="dxa"/>
            <w:gridSpan w:val="10"/>
          </w:tcPr>
          <w:p w:rsidR="00783F09" w:rsidRPr="005C1313" w:rsidRDefault="00783F09" w:rsidP="001C1C0A">
            <w:pPr>
              <w:spacing w:after="0"/>
              <w:ind w:right="284"/>
              <w:rPr>
                <w:b/>
                <w:bCs/>
                <w:rtl/>
              </w:rPr>
            </w:pPr>
            <w:r w:rsidRPr="005C1313">
              <w:rPr>
                <w:rtl/>
              </w:rPr>
              <w:t xml:space="preserve">בין                  מדינת ישראל באמצעות משרד התיירות </w:t>
            </w:r>
          </w:p>
          <w:p w:rsidR="00783F09" w:rsidRPr="005C1313" w:rsidRDefault="00783F09" w:rsidP="001C1C0A">
            <w:pPr>
              <w:spacing w:after="0"/>
              <w:ind w:left="1440" w:right="284"/>
              <w:rPr>
                <w:b/>
                <w:bCs/>
                <w:rtl/>
              </w:rPr>
            </w:pPr>
            <w:r w:rsidRPr="005C1313">
              <w:rPr>
                <w:b/>
                <w:bCs/>
                <w:rtl/>
              </w:rPr>
              <w:t>ע"י סמנכ"ל משרד התיירות</w:t>
            </w:r>
          </w:p>
          <w:p w:rsidR="00783F09" w:rsidRPr="005C1313" w:rsidRDefault="00783F09" w:rsidP="001C1C0A">
            <w:pPr>
              <w:spacing w:after="0"/>
              <w:ind w:left="1440" w:right="284"/>
              <w:rPr>
                <w:b/>
                <w:bCs/>
                <w:rtl/>
              </w:rPr>
            </w:pPr>
            <w:r w:rsidRPr="005C1313">
              <w:rPr>
                <w:b/>
                <w:bCs/>
                <w:rtl/>
              </w:rPr>
              <w:t xml:space="preserve">וכן החשב של המשרד </w:t>
            </w:r>
          </w:p>
          <w:p w:rsidR="00783F09" w:rsidRPr="005C1313" w:rsidRDefault="00783F09" w:rsidP="001C1C0A">
            <w:pPr>
              <w:tabs>
                <w:tab w:val="left" w:pos="5387"/>
              </w:tabs>
              <w:spacing w:after="0"/>
              <w:ind w:right="284"/>
              <w:jc w:val="both"/>
              <w:rPr>
                <w:rtl/>
              </w:rPr>
            </w:pPr>
            <w:r w:rsidRPr="005C1313">
              <w:rPr>
                <w:rtl/>
              </w:rPr>
              <w:t xml:space="preserve">                                                                                       (</w:t>
            </w:r>
            <w:r w:rsidRPr="005C1313">
              <w:rPr>
                <w:b/>
                <w:bCs/>
                <w:rtl/>
              </w:rPr>
              <w:t>להלן – "המשרד</w:t>
            </w:r>
            <w:r w:rsidRPr="005C1313">
              <w:rPr>
                <w:rtl/>
              </w:rPr>
              <w:t>")</w:t>
            </w:r>
          </w:p>
          <w:p w:rsidR="00783F09" w:rsidRPr="005C1313" w:rsidRDefault="00783F09" w:rsidP="001C1C0A">
            <w:pPr>
              <w:tabs>
                <w:tab w:val="left" w:pos="5387"/>
              </w:tabs>
              <w:spacing w:after="0"/>
              <w:ind w:right="284"/>
              <w:jc w:val="both"/>
              <w:rPr>
                <w:rtl/>
              </w:rPr>
            </w:pPr>
          </w:p>
        </w:tc>
      </w:tr>
      <w:tr w:rsidR="00783F09" w:rsidRPr="005C1313" w:rsidTr="001C1C0A">
        <w:trPr>
          <w:trHeight w:val="545"/>
        </w:trPr>
        <w:tc>
          <w:tcPr>
            <w:tcW w:w="9407" w:type="dxa"/>
            <w:gridSpan w:val="10"/>
          </w:tcPr>
          <w:p w:rsidR="00783F09" w:rsidRPr="005C1313" w:rsidRDefault="00783F09" w:rsidP="001C1C0A">
            <w:pPr>
              <w:tabs>
                <w:tab w:val="left" w:pos="5387"/>
              </w:tabs>
              <w:spacing w:after="0"/>
              <w:ind w:right="284"/>
              <w:jc w:val="both"/>
              <w:rPr>
                <w:rtl/>
              </w:rPr>
            </w:pPr>
            <w:r w:rsidRPr="005C1313">
              <w:rPr>
                <w:rtl/>
              </w:rPr>
              <w:t>לבין</w:t>
            </w:r>
            <w:r w:rsidRPr="005C1313">
              <w:t xml:space="preserve">  </w:t>
            </w:r>
            <w:r w:rsidRPr="005C1313">
              <w:rPr>
                <w:rtl/>
              </w:rPr>
              <w:t xml:space="preserve">                      ____________________           (</w:t>
            </w:r>
            <w:r w:rsidRPr="005C1313">
              <w:rPr>
                <w:b/>
                <w:bCs/>
                <w:rtl/>
              </w:rPr>
              <w:t>להלן – "החברה")</w:t>
            </w:r>
          </w:p>
          <w:p w:rsidR="00783F09" w:rsidRPr="005C1313" w:rsidRDefault="00783F09" w:rsidP="001C1C0A">
            <w:pPr>
              <w:tabs>
                <w:tab w:val="left" w:pos="5387"/>
              </w:tabs>
              <w:spacing w:after="0"/>
              <w:ind w:right="284"/>
              <w:jc w:val="both"/>
              <w:rPr>
                <w:rtl/>
              </w:rPr>
            </w:pPr>
          </w:p>
        </w:tc>
      </w:tr>
      <w:tr w:rsidR="00783F09" w:rsidRPr="005C1313" w:rsidTr="008B7A15">
        <w:tc>
          <w:tcPr>
            <w:tcW w:w="5879" w:type="dxa"/>
            <w:gridSpan w:val="9"/>
          </w:tcPr>
          <w:p w:rsidR="00783F09" w:rsidRPr="005C1313" w:rsidRDefault="00783F09" w:rsidP="001C1C0A">
            <w:pPr>
              <w:tabs>
                <w:tab w:val="left" w:pos="5387"/>
              </w:tabs>
              <w:spacing w:after="0"/>
              <w:ind w:right="284"/>
              <w:jc w:val="both"/>
              <w:rPr>
                <w:rtl/>
              </w:rPr>
            </w:pPr>
          </w:p>
        </w:tc>
        <w:tc>
          <w:tcPr>
            <w:tcW w:w="3528" w:type="dxa"/>
          </w:tcPr>
          <w:p w:rsidR="00783F09" w:rsidRPr="005C1313" w:rsidRDefault="00783F09" w:rsidP="001C1C0A">
            <w:pPr>
              <w:tabs>
                <w:tab w:val="left" w:pos="5387"/>
              </w:tabs>
              <w:spacing w:after="0"/>
              <w:ind w:right="284"/>
              <w:jc w:val="both"/>
              <w:rPr>
                <w:rtl/>
              </w:rPr>
            </w:pP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r w:rsidRPr="005C1313">
              <w:rPr>
                <w:b/>
                <w:bCs/>
                <w:rtl/>
              </w:rPr>
              <w:t>הואיל</w:t>
            </w:r>
          </w:p>
        </w:tc>
        <w:tc>
          <w:tcPr>
            <w:tcW w:w="8312" w:type="dxa"/>
            <w:gridSpan w:val="8"/>
          </w:tcPr>
          <w:p w:rsidR="00783F09" w:rsidRPr="005C1313" w:rsidRDefault="00783F09" w:rsidP="004C23E0">
            <w:pPr>
              <w:spacing w:after="0"/>
              <w:ind w:right="284"/>
              <w:rPr>
                <w:rtl/>
              </w:rPr>
            </w:pPr>
            <w:r w:rsidRPr="005C1313">
              <w:rPr>
                <w:rtl/>
              </w:rPr>
              <w:t xml:space="preserve">והמשרד מעוניין לקבל שירותי ארגון הפקה וליווי לכנס השנתי של איגוד סוכני הנסיעות </w:t>
            </w:r>
            <w:r w:rsidRPr="005C1313">
              <w:rPr>
                <w:rFonts w:hint="eastAsia"/>
                <w:rtl/>
              </w:rPr>
              <w:t>ההודי</w:t>
            </w:r>
            <w:r w:rsidRPr="005C1313">
              <w:rPr>
                <w:rtl/>
              </w:rPr>
              <w:t xml:space="preserve"> </w:t>
            </w:r>
            <w:r w:rsidRPr="005C1313">
              <w:t>TAFI</w:t>
            </w: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p>
        </w:tc>
        <w:tc>
          <w:tcPr>
            <w:tcW w:w="8312" w:type="dxa"/>
            <w:gridSpan w:val="8"/>
          </w:tcPr>
          <w:p w:rsidR="00783F09" w:rsidRPr="005C1313" w:rsidRDefault="00783F09" w:rsidP="001C1C0A">
            <w:pPr>
              <w:tabs>
                <w:tab w:val="left" w:pos="1250"/>
              </w:tabs>
              <w:spacing w:after="0"/>
              <w:ind w:right="284"/>
              <w:jc w:val="both"/>
              <w:rPr>
                <w:rtl/>
              </w:rPr>
            </w:pP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r w:rsidRPr="005C1313">
              <w:rPr>
                <w:b/>
                <w:bCs/>
                <w:rtl/>
              </w:rPr>
              <w:t>והואיל</w:t>
            </w:r>
          </w:p>
        </w:tc>
        <w:tc>
          <w:tcPr>
            <w:tcW w:w="8312" w:type="dxa"/>
            <w:gridSpan w:val="8"/>
          </w:tcPr>
          <w:p w:rsidR="00783F09" w:rsidRPr="005C1313" w:rsidRDefault="00783F09" w:rsidP="001C1C0A">
            <w:pPr>
              <w:spacing w:after="0"/>
              <w:ind w:left="25" w:right="284"/>
              <w:jc w:val="both"/>
              <w:rPr>
                <w:rtl/>
              </w:rPr>
            </w:pPr>
            <w:r w:rsidRPr="005C1313">
              <w:rPr>
                <w:rtl/>
              </w:rPr>
              <w:t>והמשרד יצא במכרז לבחירת החברה לביצוע השירותים ביום _______ (</w:t>
            </w:r>
            <w:r w:rsidRPr="005C1313">
              <w:rPr>
                <w:b/>
                <w:bCs/>
                <w:rtl/>
              </w:rPr>
              <w:t>להלן – "המכרז");</w:t>
            </w:r>
          </w:p>
          <w:p w:rsidR="00783F09" w:rsidRPr="005C1313" w:rsidRDefault="00783F09" w:rsidP="001C1C0A">
            <w:pPr>
              <w:spacing w:after="0"/>
              <w:ind w:left="25" w:right="284"/>
              <w:jc w:val="both"/>
              <w:rPr>
                <w:rtl/>
              </w:rPr>
            </w:pP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r w:rsidRPr="005C1313">
              <w:rPr>
                <w:b/>
                <w:bCs/>
                <w:rtl/>
              </w:rPr>
              <w:t>והואיל</w:t>
            </w:r>
          </w:p>
        </w:tc>
        <w:tc>
          <w:tcPr>
            <w:tcW w:w="8312" w:type="dxa"/>
            <w:gridSpan w:val="8"/>
          </w:tcPr>
          <w:p w:rsidR="00783F09" w:rsidRPr="005C1313" w:rsidRDefault="00783F09" w:rsidP="001C1C0A">
            <w:pPr>
              <w:tabs>
                <w:tab w:val="left" w:pos="5387"/>
              </w:tabs>
              <w:spacing w:after="0"/>
              <w:ind w:right="284"/>
              <w:jc w:val="both"/>
              <w:rPr>
                <w:rtl/>
              </w:rPr>
            </w:pPr>
            <w:r w:rsidRPr="005C1313">
              <w:rPr>
                <w:rtl/>
              </w:rPr>
              <w:t xml:space="preserve">וועדת המכרזים של המשרד בישיבתה מיום _____      מצאה את הצעת החברה כמתאימה ביותר מבין כל המתמודדים במכרז ובחרה בה כזוכה בהליכי המכרז; </w:t>
            </w:r>
          </w:p>
          <w:p w:rsidR="00783F09" w:rsidRPr="005C1313" w:rsidRDefault="00783F09" w:rsidP="001C1C0A">
            <w:pPr>
              <w:tabs>
                <w:tab w:val="left" w:pos="5387"/>
              </w:tabs>
              <w:spacing w:after="0"/>
              <w:ind w:right="284"/>
              <w:jc w:val="both"/>
              <w:rPr>
                <w:rtl/>
              </w:rPr>
            </w:pPr>
            <w:r w:rsidRPr="005C1313">
              <w:rPr>
                <w:rtl/>
              </w:rPr>
              <w:t xml:space="preserve"> </w:t>
            </w: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r w:rsidRPr="005C1313">
              <w:rPr>
                <w:b/>
                <w:bCs/>
                <w:rtl/>
              </w:rPr>
              <w:t xml:space="preserve">והואיל </w:t>
            </w:r>
          </w:p>
          <w:p w:rsidR="00783F09" w:rsidRPr="005C1313" w:rsidRDefault="00783F09" w:rsidP="001C1C0A">
            <w:pPr>
              <w:tabs>
                <w:tab w:val="left" w:pos="1250"/>
              </w:tabs>
              <w:spacing w:after="0"/>
              <w:ind w:right="284"/>
              <w:jc w:val="both"/>
              <w:rPr>
                <w:b/>
                <w:bCs/>
                <w:rtl/>
              </w:rPr>
            </w:pPr>
          </w:p>
          <w:p w:rsidR="00783F09" w:rsidRPr="005C1313" w:rsidRDefault="00783F09" w:rsidP="001C1C0A">
            <w:pPr>
              <w:tabs>
                <w:tab w:val="left" w:pos="1250"/>
              </w:tabs>
              <w:spacing w:after="0"/>
              <w:ind w:right="284"/>
              <w:jc w:val="both"/>
              <w:rPr>
                <w:b/>
                <w:bCs/>
                <w:rtl/>
              </w:rPr>
            </w:pPr>
            <w:r w:rsidRPr="005C1313">
              <w:rPr>
                <w:b/>
                <w:bCs/>
                <w:rtl/>
              </w:rPr>
              <w:t>והואיל</w:t>
            </w:r>
          </w:p>
        </w:tc>
        <w:tc>
          <w:tcPr>
            <w:tcW w:w="8312" w:type="dxa"/>
            <w:gridSpan w:val="8"/>
          </w:tcPr>
          <w:p w:rsidR="00783F09" w:rsidRPr="005C1313" w:rsidRDefault="00783F09" w:rsidP="001C1C0A">
            <w:pPr>
              <w:tabs>
                <w:tab w:val="left" w:pos="1225"/>
              </w:tabs>
              <w:spacing w:after="0"/>
              <w:ind w:left="1225" w:right="284" w:hanging="1225"/>
              <w:jc w:val="both"/>
              <w:rPr>
                <w:rtl/>
              </w:rPr>
            </w:pPr>
            <w:r w:rsidRPr="005C1313">
              <w:rPr>
                <w:rtl/>
              </w:rPr>
              <w:t>והחברה הנה בעלת הידע, מומחיות והניסיון בביצוע השירותים;</w:t>
            </w:r>
          </w:p>
          <w:p w:rsidR="00783F09" w:rsidRPr="005C1313" w:rsidRDefault="00783F09" w:rsidP="001C1C0A">
            <w:pPr>
              <w:tabs>
                <w:tab w:val="left" w:pos="1225"/>
              </w:tabs>
              <w:spacing w:after="0"/>
              <w:ind w:right="284"/>
              <w:jc w:val="both"/>
              <w:rPr>
                <w:rtl/>
              </w:rPr>
            </w:pPr>
          </w:p>
          <w:p w:rsidR="00783F09" w:rsidRPr="005C1313" w:rsidRDefault="00783F09" w:rsidP="001C1C0A">
            <w:pPr>
              <w:tabs>
                <w:tab w:val="left" w:pos="0"/>
              </w:tabs>
              <w:spacing w:after="0"/>
              <w:ind w:right="284" w:hanging="51"/>
              <w:jc w:val="both"/>
              <w:rPr>
                <w:rtl/>
              </w:rPr>
            </w:pPr>
            <w:r w:rsidRPr="005C1313">
              <w:rPr>
                <w:rtl/>
              </w:rPr>
              <w:tab/>
              <w:t>והחברה מעוניינת ומסוגלת מבחינה מקצועית לקבל על עצמה את ביצוע השירותים כמפורט בתנאי המכרז.</w:t>
            </w:r>
          </w:p>
          <w:p w:rsidR="00783F09" w:rsidRPr="005C1313" w:rsidRDefault="00783F09" w:rsidP="001C1C0A">
            <w:pPr>
              <w:spacing w:after="0"/>
              <w:ind w:left="25" w:right="284"/>
              <w:jc w:val="both"/>
              <w:rPr>
                <w:rtl/>
              </w:rPr>
            </w:pPr>
          </w:p>
        </w:tc>
      </w:tr>
      <w:tr w:rsidR="00783F09" w:rsidRPr="005C1313" w:rsidTr="008B7A15">
        <w:tc>
          <w:tcPr>
            <w:tcW w:w="1095" w:type="dxa"/>
            <w:gridSpan w:val="2"/>
          </w:tcPr>
          <w:p w:rsidR="00783F09" w:rsidRPr="005C1313" w:rsidRDefault="00783F09" w:rsidP="001C1C0A">
            <w:pPr>
              <w:tabs>
                <w:tab w:val="left" w:pos="1250"/>
              </w:tabs>
              <w:spacing w:after="0"/>
              <w:ind w:right="284"/>
              <w:jc w:val="both"/>
              <w:rPr>
                <w:b/>
                <w:bCs/>
                <w:rtl/>
              </w:rPr>
            </w:pPr>
            <w:r w:rsidRPr="005C1313">
              <w:rPr>
                <w:b/>
                <w:bCs/>
                <w:rtl/>
              </w:rPr>
              <w:t>והואיל</w:t>
            </w:r>
          </w:p>
        </w:tc>
        <w:tc>
          <w:tcPr>
            <w:tcW w:w="8312" w:type="dxa"/>
            <w:gridSpan w:val="8"/>
          </w:tcPr>
          <w:p w:rsidR="00783F09" w:rsidRPr="005C1313" w:rsidRDefault="00783F09" w:rsidP="001C1C0A">
            <w:pPr>
              <w:tabs>
                <w:tab w:val="left" w:pos="1250"/>
              </w:tabs>
              <w:spacing w:after="0"/>
              <w:ind w:right="284"/>
              <w:jc w:val="both"/>
              <w:rPr>
                <w:rtl/>
              </w:rPr>
            </w:pPr>
            <w:r w:rsidRPr="005C1313">
              <w:rPr>
                <w:rtl/>
              </w:rPr>
              <w:t>והחברה הסכימה לקבל על עצמה את העבודה המקצועית כאמור וכמפורט בתנאי המכרז, הסכם זה  ובנספחיהם.</w:t>
            </w:r>
          </w:p>
          <w:p w:rsidR="00783F09" w:rsidRPr="005C1313" w:rsidRDefault="00783F09" w:rsidP="001C1C0A">
            <w:pPr>
              <w:tabs>
                <w:tab w:val="left" w:pos="1250"/>
              </w:tabs>
              <w:spacing w:after="0"/>
              <w:ind w:right="284"/>
              <w:jc w:val="both"/>
              <w:rPr>
                <w:rtl/>
              </w:rPr>
            </w:pPr>
          </w:p>
        </w:tc>
      </w:tr>
      <w:tr w:rsidR="00783F09" w:rsidRPr="005C1313" w:rsidTr="001C1C0A">
        <w:tc>
          <w:tcPr>
            <w:tcW w:w="9407" w:type="dxa"/>
            <w:gridSpan w:val="10"/>
          </w:tcPr>
          <w:p w:rsidR="00783F09" w:rsidRPr="005C1313" w:rsidRDefault="00783F09" w:rsidP="001C1C0A">
            <w:pPr>
              <w:tabs>
                <w:tab w:val="left" w:pos="1701"/>
                <w:tab w:val="left" w:pos="3203"/>
              </w:tabs>
              <w:spacing w:after="0"/>
              <w:ind w:right="284"/>
              <w:jc w:val="center"/>
              <w:rPr>
                <w:b/>
                <w:bCs/>
                <w:rtl/>
              </w:rPr>
            </w:pPr>
            <w:r w:rsidRPr="005C1313">
              <w:rPr>
                <w:b/>
                <w:bCs/>
                <w:rtl/>
              </w:rPr>
              <w:t>אי לכך הוסכם והותנה בין הצדדים דלקמן:</w:t>
            </w:r>
          </w:p>
          <w:p w:rsidR="00783F09" w:rsidRPr="005C1313" w:rsidRDefault="00783F09" w:rsidP="001C1C0A">
            <w:pPr>
              <w:tabs>
                <w:tab w:val="left" w:pos="5387"/>
              </w:tabs>
              <w:spacing w:after="0"/>
              <w:ind w:right="284"/>
              <w:jc w:val="both"/>
              <w:rPr>
                <w:rtl/>
              </w:rPr>
            </w:pPr>
          </w:p>
          <w:p w:rsidR="00783F09" w:rsidRPr="005C1313" w:rsidRDefault="00783F09" w:rsidP="001C1C0A">
            <w:pPr>
              <w:tabs>
                <w:tab w:val="left" w:pos="5387"/>
              </w:tabs>
              <w:spacing w:after="0"/>
              <w:ind w:right="284"/>
              <w:jc w:val="both"/>
              <w:rPr>
                <w:b/>
                <w:bCs/>
                <w:u w:val="single"/>
                <w:rtl/>
              </w:rPr>
            </w:pPr>
            <w:r w:rsidRPr="005C1313">
              <w:rPr>
                <w:b/>
                <w:bCs/>
                <w:u w:val="single"/>
                <w:rtl/>
              </w:rPr>
              <w:t>כללי:</w:t>
            </w:r>
          </w:p>
        </w:tc>
      </w:tr>
      <w:tr w:rsidR="00783F09" w:rsidRPr="005C1313" w:rsidTr="008B7A15">
        <w:tc>
          <w:tcPr>
            <w:tcW w:w="815" w:type="dxa"/>
          </w:tcPr>
          <w:p w:rsidR="00783F09" w:rsidRPr="005C1313" w:rsidRDefault="00783F09" w:rsidP="001C1C0A">
            <w:pPr>
              <w:tabs>
                <w:tab w:val="left" w:pos="5387"/>
              </w:tabs>
              <w:spacing w:after="0"/>
              <w:ind w:right="284"/>
              <w:jc w:val="both"/>
              <w:rPr>
                <w:b/>
                <w:bCs/>
                <w:rtl/>
              </w:rPr>
            </w:pPr>
            <w:r w:rsidRPr="005C1313">
              <w:rPr>
                <w:b/>
                <w:bCs/>
                <w:rtl/>
              </w:rPr>
              <w:t>1.</w:t>
            </w:r>
          </w:p>
        </w:tc>
        <w:tc>
          <w:tcPr>
            <w:tcW w:w="8592" w:type="dxa"/>
            <w:gridSpan w:val="9"/>
          </w:tcPr>
          <w:p w:rsidR="00783F09" w:rsidRPr="005C1313" w:rsidRDefault="00783F09" w:rsidP="001C1C0A">
            <w:pPr>
              <w:tabs>
                <w:tab w:val="left" w:pos="5387"/>
              </w:tabs>
              <w:spacing w:after="0"/>
              <w:ind w:right="284"/>
              <w:jc w:val="both"/>
              <w:rPr>
                <w:rtl/>
              </w:rPr>
            </w:pPr>
            <w:r w:rsidRPr="005C1313">
              <w:rPr>
                <w:rtl/>
              </w:rPr>
              <w:t>המבוא להסכם זה מהווה חלק בלתי נפרד ממנו.</w:t>
            </w:r>
          </w:p>
          <w:p w:rsidR="00783F09" w:rsidRPr="005C1313" w:rsidRDefault="00783F09" w:rsidP="001C1C0A">
            <w:pPr>
              <w:tabs>
                <w:tab w:val="left" w:pos="5387"/>
              </w:tabs>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b/>
                <w:bCs/>
                <w:rtl/>
              </w:rPr>
            </w:pPr>
            <w:r w:rsidRPr="005C1313">
              <w:rPr>
                <w:b/>
                <w:bCs/>
                <w:rtl/>
              </w:rPr>
              <w:t>2.</w:t>
            </w:r>
          </w:p>
        </w:tc>
        <w:tc>
          <w:tcPr>
            <w:tcW w:w="8592" w:type="dxa"/>
            <w:gridSpan w:val="9"/>
          </w:tcPr>
          <w:p w:rsidR="00783F09" w:rsidRPr="005C1313" w:rsidRDefault="00783F09" w:rsidP="001C1C0A">
            <w:pPr>
              <w:spacing w:after="0"/>
              <w:ind w:right="284"/>
              <w:jc w:val="both"/>
              <w:rPr>
                <w:rtl/>
              </w:rPr>
            </w:pPr>
            <w:r w:rsidRPr="005C1313">
              <w:rPr>
                <w:rtl/>
              </w:rPr>
              <w:t>הנספחים להסכם המהווים חלק בלתי נפרד מן ההסכם הם:</w:t>
            </w:r>
          </w:p>
          <w:p w:rsidR="00783F09" w:rsidRPr="005C1313" w:rsidRDefault="00783F09" w:rsidP="001C1C0A">
            <w:pPr>
              <w:tabs>
                <w:tab w:val="left" w:pos="8313"/>
              </w:tabs>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b/>
                <w:bCs/>
                <w:rtl/>
              </w:rPr>
            </w:pPr>
          </w:p>
        </w:tc>
        <w:tc>
          <w:tcPr>
            <w:tcW w:w="850" w:type="dxa"/>
            <w:gridSpan w:val="2"/>
          </w:tcPr>
          <w:p w:rsidR="00783F09" w:rsidRPr="005C1313" w:rsidRDefault="00783F09" w:rsidP="001C1C0A">
            <w:pPr>
              <w:tabs>
                <w:tab w:val="left" w:pos="5387"/>
              </w:tabs>
              <w:spacing w:after="0"/>
              <w:ind w:right="284"/>
              <w:jc w:val="both"/>
              <w:rPr>
                <w:rtl/>
              </w:rPr>
            </w:pPr>
            <w:r w:rsidRPr="005C1313">
              <w:rPr>
                <w:rtl/>
              </w:rPr>
              <w:t>2.1</w:t>
            </w:r>
          </w:p>
        </w:tc>
        <w:tc>
          <w:tcPr>
            <w:tcW w:w="7742" w:type="dxa"/>
            <w:gridSpan w:val="7"/>
          </w:tcPr>
          <w:p w:rsidR="00783F09" w:rsidRPr="005C1313" w:rsidRDefault="00783F09" w:rsidP="001C1C0A">
            <w:pPr>
              <w:spacing w:after="0"/>
              <w:ind w:left="709" w:right="284" w:hanging="675"/>
              <w:jc w:val="both"/>
            </w:pPr>
            <w:r w:rsidRPr="005C1313">
              <w:rPr>
                <w:rtl/>
              </w:rPr>
              <w:t>חוברת המכרז על נספחיו המסומנים</w:t>
            </w:r>
            <w:r w:rsidRPr="005C1313">
              <w:rPr>
                <w:b/>
                <w:bCs/>
                <w:rtl/>
              </w:rPr>
              <w:t xml:space="preserve"> </w:t>
            </w:r>
            <w:r w:rsidRPr="005C1313">
              <w:rPr>
                <w:b/>
                <w:bCs/>
                <w:i/>
                <w:iCs/>
                <w:rtl/>
              </w:rPr>
              <w:t>כנספח א1</w:t>
            </w:r>
            <w:r w:rsidRPr="005C1313">
              <w:rPr>
                <w:b/>
                <w:bCs/>
                <w:rtl/>
              </w:rPr>
              <w:t>.</w:t>
            </w:r>
          </w:p>
          <w:p w:rsidR="00783F09" w:rsidRPr="005C1313" w:rsidRDefault="00783F09" w:rsidP="001C1C0A">
            <w:pPr>
              <w:tabs>
                <w:tab w:val="left" w:pos="5387"/>
              </w:tabs>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tabs>
                <w:tab w:val="left" w:pos="5387"/>
              </w:tabs>
              <w:spacing w:after="0"/>
              <w:ind w:right="284"/>
              <w:jc w:val="both"/>
              <w:rPr>
                <w:rtl/>
              </w:rPr>
            </w:pPr>
            <w:r w:rsidRPr="005C1313">
              <w:rPr>
                <w:rtl/>
              </w:rPr>
              <w:t>2.2</w:t>
            </w:r>
          </w:p>
        </w:tc>
        <w:tc>
          <w:tcPr>
            <w:tcW w:w="7742" w:type="dxa"/>
            <w:gridSpan w:val="7"/>
          </w:tcPr>
          <w:p w:rsidR="00783F09" w:rsidRPr="005C1313" w:rsidRDefault="00783F09" w:rsidP="001C1C0A">
            <w:pPr>
              <w:tabs>
                <w:tab w:val="left" w:pos="5387"/>
              </w:tabs>
              <w:spacing w:after="0"/>
              <w:ind w:right="284"/>
              <w:jc w:val="both"/>
              <w:rPr>
                <w:rtl/>
              </w:rPr>
            </w:pPr>
            <w:r w:rsidRPr="005C1313">
              <w:rPr>
                <w:rtl/>
              </w:rPr>
              <w:t xml:space="preserve">מסמכי הצעת החברה למכרז המסומן </w:t>
            </w:r>
            <w:r w:rsidRPr="005C1313">
              <w:rPr>
                <w:b/>
                <w:bCs/>
                <w:i/>
                <w:iCs/>
                <w:rtl/>
              </w:rPr>
              <w:t>כנספח ב1.</w:t>
            </w:r>
          </w:p>
          <w:p w:rsidR="00783F09" w:rsidRPr="005C1313" w:rsidRDefault="00783F09" w:rsidP="001C1C0A">
            <w:pPr>
              <w:tabs>
                <w:tab w:val="left" w:pos="5387"/>
              </w:tabs>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r w:rsidRPr="005C1313">
              <w:rPr>
                <w:b/>
                <w:bCs/>
                <w:rtl/>
              </w:rPr>
              <w:t>3.</w:t>
            </w:r>
          </w:p>
        </w:tc>
        <w:tc>
          <w:tcPr>
            <w:tcW w:w="8592" w:type="dxa"/>
            <w:gridSpan w:val="9"/>
          </w:tcPr>
          <w:p w:rsidR="00783F09" w:rsidRPr="005C1313" w:rsidRDefault="00783F09" w:rsidP="001C1C0A">
            <w:pPr>
              <w:tabs>
                <w:tab w:val="left" w:pos="8313"/>
              </w:tabs>
              <w:spacing w:after="0"/>
              <w:ind w:right="284"/>
              <w:jc w:val="both"/>
            </w:pPr>
            <w:r w:rsidRPr="005C1313">
              <w:rPr>
                <w:rtl/>
              </w:rPr>
              <w:t xml:space="preserve">במקרה של סתירה בין נספחי ההסכם להסכם, יגבר האמור במסמכי המכרז.  </w:t>
            </w:r>
          </w:p>
          <w:p w:rsidR="00783F09" w:rsidRPr="005C1313" w:rsidRDefault="00783F09" w:rsidP="001C1C0A">
            <w:pPr>
              <w:tabs>
                <w:tab w:val="left" w:pos="5387"/>
              </w:tabs>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r w:rsidRPr="005C1313">
              <w:rPr>
                <w:b/>
                <w:bCs/>
                <w:rtl/>
              </w:rPr>
              <w:t>4.</w:t>
            </w:r>
          </w:p>
        </w:tc>
        <w:tc>
          <w:tcPr>
            <w:tcW w:w="8592" w:type="dxa"/>
            <w:gridSpan w:val="9"/>
          </w:tcPr>
          <w:p w:rsidR="00783F09" w:rsidRPr="005C1313" w:rsidRDefault="00783F09" w:rsidP="001C1C0A">
            <w:pPr>
              <w:spacing w:after="0"/>
              <w:ind w:right="284"/>
              <w:jc w:val="both"/>
              <w:rPr>
                <w:rtl/>
              </w:rPr>
            </w:pPr>
            <w:r w:rsidRPr="005C1313">
              <w:rPr>
                <w:rtl/>
              </w:rPr>
              <w:t xml:space="preserve">המשרד מזמין בזה מהחברה, והחברה מתחייבת </w:t>
            </w:r>
            <w:proofErr w:type="spellStart"/>
            <w:r w:rsidRPr="005C1313">
              <w:rPr>
                <w:rtl/>
              </w:rPr>
              <w:t>ליתן</w:t>
            </w:r>
            <w:proofErr w:type="spellEnd"/>
            <w:r w:rsidRPr="005C1313">
              <w:rPr>
                <w:rtl/>
              </w:rPr>
              <w:t xml:space="preserve"> למשרד את השירותים.</w:t>
            </w:r>
          </w:p>
          <w:p w:rsidR="00783F09" w:rsidRPr="005C1313" w:rsidRDefault="00783F09" w:rsidP="001C1C0A">
            <w:pPr>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r w:rsidRPr="005C1313">
              <w:rPr>
                <w:b/>
                <w:bCs/>
                <w:rtl/>
              </w:rPr>
              <w:t>5.</w:t>
            </w:r>
          </w:p>
        </w:tc>
        <w:tc>
          <w:tcPr>
            <w:tcW w:w="8592" w:type="dxa"/>
            <w:gridSpan w:val="9"/>
          </w:tcPr>
          <w:p w:rsidR="00783F09" w:rsidRPr="005C1313" w:rsidRDefault="00783F09" w:rsidP="001C1C0A">
            <w:pPr>
              <w:spacing w:after="0"/>
              <w:ind w:right="284"/>
              <w:jc w:val="both"/>
              <w:rPr>
                <w:rtl/>
              </w:rPr>
            </w:pPr>
            <w:r w:rsidRPr="005C1313">
              <w:rPr>
                <w:rtl/>
              </w:rPr>
              <w:t>החברה מתחייבת בזה:</w:t>
            </w:r>
          </w:p>
          <w:p w:rsidR="00783F09" w:rsidRPr="005C1313" w:rsidRDefault="00783F09" w:rsidP="00E40CBE">
            <w:pPr>
              <w:numPr>
                <w:ilvl w:val="0"/>
                <w:numId w:val="8"/>
              </w:numPr>
              <w:spacing w:after="0"/>
              <w:ind w:left="601" w:right="284" w:hanging="426"/>
              <w:jc w:val="both"/>
            </w:pPr>
            <w:r w:rsidRPr="005C1313">
              <w:rPr>
                <w:rtl/>
              </w:rPr>
              <w:t xml:space="preserve">לתת למשרד שירותים בהתאם לדרישת נציגי המשרד והנחייתם. </w:t>
            </w:r>
          </w:p>
          <w:p w:rsidR="00783F09" w:rsidRPr="005C1313" w:rsidRDefault="00783F09" w:rsidP="001C1C0A">
            <w:pPr>
              <w:numPr>
                <w:ilvl w:val="0"/>
                <w:numId w:val="8"/>
              </w:numPr>
              <w:spacing w:after="0"/>
              <w:ind w:left="601" w:right="284" w:hanging="426"/>
              <w:jc w:val="both"/>
              <w:rPr>
                <w:rtl/>
              </w:rPr>
            </w:pPr>
            <w:r w:rsidRPr="005C1313">
              <w:rPr>
                <w:rtl/>
              </w:rPr>
              <w:t xml:space="preserve">לעשות את כל העבודות הדרושות לביצוע התכנית במסגרת האמור בחוזה, ולעשות את </w:t>
            </w:r>
            <w:r w:rsidRPr="005C1313">
              <w:rPr>
                <w:rtl/>
              </w:rPr>
              <w:lastRenderedPageBreak/>
              <w:t>הסידורים לביצוע יעיל וטוב של התכנית על כל שלביה במומחיות ובמקצועיות ולשביעות רצונו של המשרד.</w:t>
            </w:r>
          </w:p>
        </w:tc>
      </w:tr>
      <w:tr w:rsidR="00783F09" w:rsidRPr="005C1313" w:rsidTr="008B7A15">
        <w:tc>
          <w:tcPr>
            <w:tcW w:w="815" w:type="dxa"/>
          </w:tcPr>
          <w:p w:rsidR="00783F09" w:rsidRPr="005C1313" w:rsidRDefault="00783F09" w:rsidP="003D35A9">
            <w:pPr>
              <w:tabs>
                <w:tab w:val="left" w:pos="5387"/>
              </w:tabs>
              <w:spacing w:after="0"/>
              <w:ind w:right="284"/>
              <w:jc w:val="both"/>
              <w:rPr>
                <w:b/>
                <w:bCs/>
                <w:rtl/>
              </w:rPr>
            </w:pPr>
            <w:r w:rsidRPr="005C1313">
              <w:rPr>
                <w:b/>
                <w:bCs/>
                <w:rtl/>
              </w:rPr>
              <w:lastRenderedPageBreak/>
              <w:t>6.</w:t>
            </w:r>
          </w:p>
        </w:tc>
        <w:tc>
          <w:tcPr>
            <w:tcW w:w="8592" w:type="dxa"/>
            <w:gridSpan w:val="9"/>
          </w:tcPr>
          <w:p w:rsidR="00783F09" w:rsidRPr="005C1313" w:rsidRDefault="00783F09" w:rsidP="001C1C0A">
            <w:pPr>
              <w:spacing w:after="0"/>
              <w:ind w:right="284"/>
              <w:jc w:val="both"/>
              <w:rPr>
                <w:rtl/>
              </w:rPr>
            </w:pPr>
            <w:r w:rsidRPr="005C1313">
              <w:rPr>
                <w:rtl/>
              </w:rPr>
              <w:t>מוסכם בין הצדדים כי הכותרות המופיעות בהסכם זה הן למען הנוחיות בלבד, ואין בהן כדי לגרוע מהאמור במפורט בסעיפי ההסכם.</w:t>
            </w:r>
          </w:p>
          <w:p w:rsidR="00783F09" w:rsidRPr="005C1313" w:rsidRDefault="00783F09" w:rsidP="001C1C0A">
            <w:pPr>
              <w:spacing w:after="0"/>
              <w:ind w:right="284"/>
              <w:jc w:val="both"/>
              <w:rPr>
                <w:rtl/>
              </w:rPr>
            </w:pPr>
          </w:p>
        </w:tc>
      </w:tr>
      <w:tr w:rsidR="00783F09" w:rsidRPr="005C1313" w:rsidTr="001C1C0A">
        <w:tc>
          <w:tcPr>
            <w:tcW w:w="9407" w:type="dxa"/>
            <w:gridSpan w:val="10"/>
          </w:tcPr>
          <w:p w:rsidR="00783F09" w:rsidRPr="005C1313" w:rsidRDefault="00783F09" w:rsidP="001C1C0A">
            <w:pPr>
              <w:spacing w:after="0"/>
              <w:ind w:right="284"/>
              <w:jc w:val="both"/>
              <w:rPr>
                <w:b/>
                <w:bCs/>
                <w:u w:val="single"/>
                <w:rtl/>
              </w:rPr>
            </w:pPr>
          </w:p>
          <w:p w:rsidR="00783F09" w:rsidRPr="005C1313" w:rsidRDefault="00783F09" w:rsidP="001C1C0A">
            <w:pPr>
              <w:spacing w:after="0"/>
              <w:ind w:right="284"/>
              <w:jc w:val="both"/>
              <w:rPr>
                <w:b/>
                <w:bCs/>
                <w:u w:val="single"/>
                <w:rtl/>
              </w:rPr>
            </w:pPr>
            <w:r w:rsidRPr="005C1313">
              <w:rPr>
                <w:b/>
                <w:bCs/>
                <w:u w:val="single"/>
                <w:rtl/>
              </w:rPr>
              <w:t>תקופת ההתקשרות:</w:t>
            </w:r>
          </w:p>
          <w:p w:rsidR="00783F09" w:rsidRPr="00C36B7C" w:rsidRDefault="00783F09" w:rsidP="001C1C0A">
            <w:pPr>
              <w:spacing w:after="0"/>
              <w:ind w:right="284"/>
              <w:jc w:val="both"/>
              <w:rPr>
                <w:b/>
                <w:bCs/>
                <w:u w:val="single"/>
                <w:rtl/>
              </w:rPr>
            </w:pPr>
          </w:p>
        </w:tc>
      </w:tr>
      <w:tr w:rsidR="00783F09" w:rsidRPr="005C1313" w:rsidTr="008B7A15">
        <w:tc>
          <w:tcPr>
            <w:tcW w:w="815" w:type="dxa"/>
          </w:tcPr>
          <w:p w:rsidR="00783F09" w:rsidRPr="005C1313" w:rsidRDefault="00783F09" w:rsidP="001C1C0A">
            <w:pPr>
              <w:spacing w:after="0"/>
              <w:ind w:right="284"/>
              <w:jc w:val="both"/>
              <w:rPr>
                <w:b/>
                <w:bCs/>
                <w:rtl/>
              </w:rPr>
            </w:pPr>
            <w:r w:rsidRPr="005C1313">
              <w:rPr>
                <w:b/>
                <w:bCs/>
                <w:rtl/>
              </w:rPr>
              <w:t>7.</w:t>
            </w:r>
          </w:p>
        </w:tc>
        <w:tc>
          <w:tcPr>
            <w:tcW w:w="8592" w:type="dxa"/>
            <w:gridSpan w:val="9"/>
          </w:tcPr>
          <w:p w:rsidR="00783F09" w:rsidRPr="005C1313" w:rsidRDefault="00783F09" w:rsidP="008B7A15">
            <w:pPr>
              <w:numPr>
                <w:ilvl w:val="0"/>
                <w:numId w:val="28"/>
              </w:numPr>
              <w:spacing w:after="0"/>
              <w:ind w:left="602" w:right="284" w:hanging="427"/>
              <w:jc w:val="both"/>
            </w:pPr>
            <w:r w:rsidRPr="005C1313">
              <w:rPr>
                <w:rtl/>
              </w:rPr>
              <w:t>תקופת ההסכם תחל מיום ההודעה על זכיה במכרז ועד 30 יום לאחר סיום ביצוע השירותים.</w:t>
            </w:r>
          </w:p>
          <w:p w:rsidR="00783F09" w:rsidRPr="005C1313" w:rsidRDefault="00783F09" w:rsidP="008B7A15">
            <w:pPr>
              <w:spacing w:after="0"/>
              <w:ind w:left="602" w:right="284" w:hanging="427"/>
              <w:jc w:val="both"/>
            </w:pPr>
          </w:p>
          <w:p w:rsidR="00783F09" w:rsidRPr="005C1313" w:rsidRDefault="00783F09" w:rsidP="008B7A15">
            <w:pPr>
              <w:numPr>
                <w:ilvl w:val="0"/>
                <w:numId w:val="28"/>
              </w:numPr>
              <w:spacing w:after="0"/>
              <w:ind w:left="602" w:right="284" w:hanging="427"/>
              <w:jc w:val="both"/>
              <w:rPr>
                <w:b/>
                <w:bCs/>
                <w:u w:val="single"/>
              </w:rPr>
            </w:pPr>
            <w:r w:rsidRPr="005C1313">
              <w:rPr>
                <w:rtl/>
              </w:rPr>
              <w:t>המשרד רשאי לבטל את חוזה זה, שלב כלשהו או חלק ממנו על ידי מתן הודעה על כך בכתב מאת הצדדים, לפחות 30 ימים מראש, למעט במהלך ביצוע השירותים</w:t>
            </w:r>
            <w:r w:rsidRPr="005C1313">
              <w:rPr>
                <w:b/>
                <w:bCs/>
                <w:rtl/>
              </w:rPr>
              <w:t>.</w:t>
            </w:r>
          </w:p>
          <w:p w:rsidR="00783F09" w:rsidRPr="005C1313" w:rsidRDefault="00783F09" w:rsidP="008B7A15">
            <w:pPr>
              <w:pStyle w:val="a7"/>
              <w:spacing w:after="0"/>
              <w:ind w:left="602" w:right="284" w:hanging="427"/>
              <w:rPr>
                <w:rtl/>
              </w:rPr>
            </w:pPr>
          </w:p>
          <w:p w:rsidR="00783F09" w:rsidRPr="005C1313" w:rsidRDefault="00783F09" w:rsidP="008B7A15">
            <w:pPr>
              <w:numPr>
                <w:ilvl w:val="0"/>
                <w:numId w:val="28"/>
              </w:numPr>
              <w:spacing w:after="0"/>
              <w:ind w:left="602" w:right="284" w:hanging="427"/>
              <w:jc w:val="both"/>
              <w:rPr>
                <w:b/>
                <w:bCs/>
                <w:u w:val="single"/>
                <w:rtl/>
              </w:rPr>
            </w:pPr>
            <w:r w:rsidRPr="005C1313">
              <w:rPr>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783F09" w:rsidRPr="005C1313" w:rsidTr="001C1C0A">
        <w:tc>
          <w:tcPr>
            <w:tcW w:w="9407" w:type="dxa"/>
            <w:gridSpan w:val="10"/>
          </w:tcPr>
          <w:p w:rsidR="00783F09" w:rsidRPr="005C1313" w:rsidRDefault="00783F09" w:rsidP="008B7A15">
            <w:pPr>
              <w:overflowPunct w:val="0"/>
              <w:autoSpaceDE w:val="0"/>
              <w:autoSpaceDN w:val="0"/>
              <w:adjustRightInd w:val="0"/>
              <w:spacing w:after="0"/>
              <w:ind w:left="602" w:right="284" w:hanging="427"/>
              <w:jc w:val="both"/>
              <w:rPr>
                <w:b/>
                <w:bCs/>
                <w:u w:val="single"/>
                <w:rtl/>
              </w:rPr>
            </w:pPr>
          </w:p>
          <w:p w:rsidR="00783F09" w:rsidRPr="005C1313" w:rsidRDefault="00783F09" w:rsidP="008B7A15">
            <w:pPr>
              <w:overflowPunct w:val="0"/>
              <w:autoSpaceDE w:val="0"/>
              <w:autoSpaceDN w:val="0"/>
              <w:adjustRightInd w:val="0"/>
              <w:spacing w:after="0"/>
              <w:ind w:left="602" w:right="284" w:hanging="427"/>
              <w:jc w:val="both"/>
              <w:rPr>
                <w:b/>
                <w:bCs/>
                <w:u w:val="single"/>
                <w:rtl/>
              </w:rPr>
            </w:pPr>
            <w:r w:rsidRPr="005C1313">
              <w:rPr>
                <w:b/>
                <w:bCs/>
                <w:u w:val="single"/>
                <w:rtl/>
              </w:rPr>
              <w:t>היקף השירות:</w:t>
            </w:r>
          </w:p>
          <w:p w:rsidR="00783F09" w:rsidRPr="00C36B7C" w:rsidRDefault="00783F09" w:rsidP="008B7A15">
            <w:pPr>
              <w:overflowPunct w:val="0"/>
              <w:autoSpaceDE w:val="0"/>
              <w:autoSpaceDN w:val="0"/>
              <w:adjustRightInd w:val="0"/>
              <w:spacing w:after="0"/>
              <w:ind w:left="602" w:right="284" w:hanging="427"/>
              <w:jc w:val="both"/>
              <w:rPr>
                <w:b/>
                <w:bCs/>
                <w:u w:val="single"/>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r w:rsidRPr="005C1313">
              <w:rPr>
                <w:b/>
                <w:bCs/>
                <w:rtl/>
              </w:rPr>
              <w:t>8.</w:t>
            </w:r>
          </w:p>
        </w:tc>
        <w:tc>
          <w:tcPr>
            <w:tcW w:w="8592" w:type="dxa"/>
            <w:gridSpan w:val="9"/>
          </w:tcPr>
          <w:p w:rsidR="00783F09" w:rsidRPr="005C1313" w:rsidRDefault="00783F09" w:rsidP="008B7A15">
            <w:pPr>
              <w:numPr>
                <w:ilvl w:val="1"/>
                <w:numId w:val="5"/>
              </w:numPr>
              <w:tabs>
                <w:tab w:val="clear" w:pos="1440"/>
                <w:tab w:val="num" w:pos="600"/>
              </w:tabs>
              <w:overflowPunct w:val="0"/>
              <w:autoSpaceDE w:val="0"/>
              <w:autoSpaceDN w:val="0"/>
              <w:adjustRightInd w:val="0"/>
              <w:spacing w:after="0"/>
              <w:ind w:left="602" w:right="284" w:hanging="427"/>
              <w:jc w:val="both"/>
            </w:pPr>
            <w:r w:rsidRPr="005C1313">
              <w:rPr>
                <w:rtl/>
              </w:rPr>
              <w:t xml:space="preserve">בתוקף תפקידו יגיע מנהל האירוע מטעם החברה למשרד לפגישות עבודה, ישיבות וכדו' על פי דרישת נציג המשרד. </w:t>
            </w:r>
          </w:p>
          <w:p w:rsidR="00783F09" w:rsidRPr="005C1313" w:rsidRDefault="00783F09" w:rsidP="008B7A15">
            <w:pPr>
              <w:tabs>
                <w:tab w:val="num" w:pos="742"/>
              </w:tabs>
              <w:spacing w:after="0"/>
              <w:ind w:left="602" w:right="284" w:hanging="427"/>
              <w:jc w:val="both"/>
              <w:rPr>
                <w:rtl/>
              </w:rPr>
            </w:pPr>
          </w:p>
          <w:p w:rsidR="00783F09" w:rsidRPr="005C1313" w:rsidRDefault="00783F09" w:rsidP="008B7A15">
            <w:pPr>
              <w:numPr>
                <w:ilvl w:val="1"/>
                <w:numId w:val="5"/>
              </w:numPr>
              <w:tabs>
                <w:tab w:val="clear" w:pos="1440"/>
                <w:tab w:val="num" w:pos="600"/>
              </w:tabs>
              <w:overflowPunct w:val="0"/>
              <w:autoSpaceDE w:val="0"/>
              <w:autoSpaceDN w:val="0"/>
              <w:adjustRightInd w:val="0"/>
              <w:spacing w:after="0"/>
              <w:ind w:left="602" w:right="284" w:hanging="427"/>
              <w:jc w:val="both"/>
              <w:rPr>
                <w:rtl/>
              </w:rPr>
            </w:pPr>
            <w:r w:rsidRPr="005C1313">
              <w:rPr>
                <w:rtl/>
              </w:rPr>
              <w:t>על החברה לעשות כל דבר הנדרש והסביר שמומחה היה עושה לשם ביצוע השירותים ולשם להשגת ייעודם.</w:t>
            </w:r>
          </w:p>
          <w:p w:rsidR="00783F09" w:rsidRPr="005C1313" w:rsidRDefault="00783F09" w:rsidP="008B7A15">
            <w:pPr>
              <w:tabs>
                <w:tab w:val="left" w:pos="5387"/>
              </w:tabs>
              <w:spacing w:after="0"/>
              <w:ind w:left="602" w:right="284" w:hanging="427"/>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r w:rsidRPr="005C1313">
              <w:rPr>
                <w:b/>
                <w:bCs/>
                <w:rtl/>
              </w:rPr>
              <w:t>9.</w:t>
            </w:r>
          </w:p>
        </w:tc>
        <w:tc>
          <w:tcPr>
            <w:tcW w:w="8592" w:type="dxa"/>
            <w:gridSpan w:val="9"/>
          </w:tcPr>
          <w:p w:rsidR="00783F09" w:rsidRPr="005C1313" w:rsidRDefault="00783F09" w:rsidP="008B7A15">
            <w:pPr>
              <w:tabs>
                <w:tab w:val="num" w:pos="169"/>
                <w:tab w:val="left" w:pos="600"/>
                <w:tab w:val="left" w:pos="7831"/>
              </w:tabs>
              <w:spacing w:after="0"/>
              <w:ind w:left="602" w:right="284" w:hanging="427"/>
              <w:jc w:val="both"/>
              <w:rPr>
                <w:rtl/>
              </w:rPr>
            </w:pPr>
            <w:r w:rsidRPr="005C1313">
              <w:rPr>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783F09" w:rsidRPr="005C1313" w:rsidRDefault="00783F09" w:rsidP="008B7A15">
            <w:pPr>
              <w:tabs>
                <w:tab w:val="num" w:pos="169"/>
                <w:tab w:val="left" w:pos="685"/>
                <w:tab w:val="left" w:pos="7831"/>
              </w:tabs>
              <w:spacing w:after="0"/>
              <w:ind w:left="602" w:right="284" w:hanging="427"/>
              <w:jc w:val="both"/>
              <w:rPr>
                <w:rtl/>
              </w:rPr>
            </w:pPr>
          </w:p>
          <w:p w:rsidR="00783F09" w:rsidRPr="005C1313" w:rsidRDefault="00783F09" w:rsidP="008B7A15">
            <w:pPr>
              <w:tabs>
                <w:tab w:val="num" w:pos="169"/>
                <w:tab w:val="left" w:pos="685"/>
                <w:tab w:val="left" w:pos="7831"/>
              </w:tabs>
              <w:spacing w:after="0"/>
              <w:ind w:left="602" w:right="284" w:hanging="427"/>
              <w:jc w:val="both"/>
              <w:rPr>
                <w:rtl/>
              </w:rPr>
            </w:pPr>
            <w:r w:rsidRPr="005C1313">
              <w:rPr>
                <w:rtl/>
              </w:rPr>
              <w:t xml:space="preserve"> ב.   על אף האמור בסעיף קטן א, רשאית החברה להשתמש בקבלני משנה הפועלים מטעמה. </w:t>
            </w:r>
          </w:p>
          <w:p w:rsidR="00783F09" w:rsidRPr="005C1313" w:rsidRDefault="00783F09" w:rsidP="008B7A15">
            <w:pPr>
              <w:spacing w:after="0"/>
              <w:ind w:left="602" w:right="284" w:hanging="427"/>
              <w:jc w:val="both"/>
              <w:rPr>
                <w:rtl/>
              </w:rPr>
            </w:pPr>
          </w:p>
        </w:tc>
      </w:tr>
      <w:tr w:rsidR="00783F09" w:rsidRPr="005C1313" w:rsidTr="001C1C0A">
        <w:tc>
          <w:tcPr>
            <w:tcW w:w="9407" w:type="dxa"/>
            <w:gridSpan w:val="10"/>
          </w:tcPr>
          <w:p w:rsidR="00783F09" w:rsidRPr="005C1313" w:rsidRDefault="00783F09" w:rsidP="001C1C0A">
            <w:pPr>
              <w:spacing w:after="0"/>
              <w:ind w:left="160" w:right="284"/>
              <w:jc w:val="both"/>
              <w:rPr>
                <w:b/>
                <w:bCs/>
                <w:u w:val="single"/>
                <w:rtl/>
              </w:rPr>
            </w:pPr>
            <w:r w:rsidRPr="005C1313">
              <w:rPr>
                <w:b/>
                <w:bCs/>
                <w:u w:val="single"/>
                <w:rtl/>
              </w:rPr>
              <w:t>שמירת סודיות:</w:t>
            </w:r>
          </w:p>
        </w:tc>
      </w:tr>
      <w:tr w:rsidR="00783F09" w:rsidRPr="005C1313" w:rsidTr="008B7A15">
        <w:tc>
          <w:tcPr>
            <w:tcW w:w="815" w:type="dxa"/>
          </w:tcPr>
          <w:p w:rsidR="00783F09" w:rsidRPr="005C1313" w:rsidRDefault="00783F09" w:rsidP="001C1C0A">
            <w:pPr>
              <w:tabs>
                <w:tab w:val="left" w:pos="5387"/>
              </w:tabs>
              <w:spacing w:after="0"/>
              <w:ind w:right="284"/>
              <w:jc w:val="both"/>
              <w:rPr>
                <w:b/>
                <w:bCs/>
                <w:rtl/>
              </w:rPr>
            </w:pPr>
            <w:r w:rsidRPr="005C1313">
              <w:rPr>
                <w:b/>
                <w:bCs/>
                <w:rtl/>
              </w:rPr>
              <w:t>10.</w:t>
            </w:r>
          </w:p>
        </w:tc>
        <w:tc>
          <w:tcPr>
            <w:tcW w:w="850" w:type="dxa"/>
            <w:gridSpan w:val="2"/>
          </w:tcPr>
          <w:p w:rsidR="00783F09" w:rsidRPr="005C1313" w:rsidRDefault="00783F09" w:rsidP="001C1C0A">
            <w:pPr>
              <w:spacing w:after="0"/>
              <w:ind w:left="160" w:right="284" w:hanging="160"/>
              <w:jc w:val="both"/>
              <w:rPr>
                <w:rtl/>
              </w:rPr>
            </w:pPr>
            <w:r w:rsidRPr="005C1313">
              <w:rPr>
                <w:rtl/>
              </w:rPr>
              <w:t>א.</w:t>
            </w:r>
          </w:p>
        </w:tc>
        <w:tc>
          <w:tcPr>
            <w:tcW w:w="7742" w:type="dxa"/>
            <w:gridSpan w:val="7"/>
          </w:tcPr>
          <w:p w:rsidR="00783F09" w:rsidRPr="005C1313" w:rsidRDefault="00783F09" w:rsidP="008B7A15">
            <w:pPr>
              <w:spacing w:after="0"/>
              <w:ind w:right="284"/>
              <w:jc w:val="both"/>
            </w:pPr>
            <w:r w:rsidRPr="005C1313">
              <w:rPr>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5C1313">
              <w:rPr>
                <w:rFonts w:ascii="David" w:hAnsi="David" w:hint="eastAsia"/>
                <w:rtl/>
              </w:rPr>
              <w:t>לא</w:t>
            </w:r>
            <w:r w:rsidRPr="005C1313">
              <w:rPr>
                <w:rFonts w:ascii="David" w:hAnsi="David"/>
                <w:rtl/>
              </w:rPr>
              <w:t xml:space="preserve"> </w:t>
            </w:r>
            <w:r w:rsidRPr="005C1313">
              <w:rPr>
                <w:rFonts w:ascii="David" w:hAnsi="David" w:hint="eastAsia"/>
                <w:rtl/>
              </w:rPr>
              <w:t>תמסור</w:t>
            </w:r>
            <w:r w:rsidRPr="005C1313">
              <w:rPr>
                <w:rFonts w:ascii="David" w:hAnsi="David"/>
                <w:rtl/>
              </w:rPr>
              <w:t xml:space="preserve"> </w:t>
            </w:r>
            <w:r w:rsidRPr="005C1313">
              <w:rPr>
                <w:rFonts w:ascii="David" w:hAnsi="David" w:hint="eastAsia"/>
                <w:rtl/>
              </w:rPr>
              <w:t>החברה</w:t>
            </w:r>
            <w:r w:rsidRPr="005C1313">
              <w:rPr>
                <w:rFonts w:ascii="David" w:hAnsi="David"/>
                <w:rtl/>
              </w:rPr>
              <w:t xml:space="preserve"> ידיעה כאמור לאדם שלא יהיה מוסמך לקבלה</w:t>
            </w:r>
            <w:r w:rsidRPr="005C1313">
              <w:rPr>
                <w:rtl/>
              </w:rPr>
              <w:t xml:space="preserve"> ללא הרשאה מהמשרד</w:t>
            </w:r>
            <w:r w:rsidRPr="005C1313">
              <w:rPr>
                <w:rFonts w:ascii="David" w:hAnsi="David"/>
                <w:rtl/>
              </w:rPr>
              <w:t>. לעניין זה, יחולו על ה</w:t>
            </w:r>
            <w:r w:rsidRPr="005C1313">
              <w:rPr>
                <w:rFonts w:ascii="David" w:hAnsi="David" w:hint="eastAsia"/>
                <w:rtl/>
              </w:rPr>
              <w:t>חברה</w:t>
            </w:r>
            <w:r w:rsidRPr="005C1313">
              <w:rPr>
                <w:rFonts w:ascii="David" w:hAnsi="David"/>
                <w:rtl/>
              </w:rPr>
              <w:t xml:space="preserve"> הוראות סעיפים </w:t>
            </w:r>
            <w:r w:rsidRPr="005C1313">
              <w:rPr>
                <w:rFonts w:ascii="David" w:hAnsi="David"/>
                <w:b/>
                <w:bCs/>
                <w:rtl/>
              </w:rPr>
              <w:t>118 ו- 119</w:t>
            </w:r>
            <w:r w:rsidRPr="005C1313">
              <w:rPr>
                <w:rFonts w:ascii="David" w:hAnsi="David"/>
                <w:rtl/>
              </w:rPr>
              <w:t xml:space="preserve"> לחוק העונשין </w:t>
            </w:r>
            <w:r w:rsidRPr="005C1313">
              <w:rPr>
                <w:rFonts w:ascii="David" w:hAnsi="David" w:hint="eastAsia"/>
                <w:b/>
                <w:bCs/>
                <w:rtl/>
              </w:rPr>
              <w:t>תשל</w:t>
            </w:r>
            <w:r w:rsidRPr="005C1313">
              <w:rPr>
                <w:rFonts w:ascii="David" w:hAnsi="David"/>
                <w:b/>
                <w:bCs/>
                <w:rtl/>
              </w:rPr>
              <w:t>"ז 1977</w:t>
            </w:r>
            <w:r w:rsidRPr="005C1313">
              <w:rPr>
                <w:rFonts w:ascii="David" w:hAnsi="David"/>
                <w:rtl/>
              </w:rPr>
              <w:t>.</w:t>
            </w:r>
          </w:p>
          <w:p w:rsidR="00783F09" w:rsidRPr="005C1313" w:rsidRDefault="00783F09" w:rsidP="008B7A15">
            <w:pPr>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ב.</w:t>
            </w:r>
          </w:p>
        </w:tc>
        <w:tc>
          <w:tcPr>
            <w:tcW w:w="7742" w:type="dxa"/>
            <w:gridSpan w:val="7"/>
          </w:tcPr>
          <w:p w:rsidR="00783F09" w:rsidRPr="005C1313" w:rsidRDefault="00783F09" w:rsidP="008B7A15">
            <w:pPr>
              <w:overflowPunct w:val="0"/>
              <w:autoSpaceDE w:val="0"/>
              <w:autoSpaceDN w:val="0"/>
              <w:adjustRightInd w:val="0"/>
              <w:spacing w:after="0"/>
              <w:ind w:right="284"/>
              <w:jc w:val="both"/>
              <w:textAlignment w:val="baseline"/>
            </w:pPr>
            <w:r w:rsidRPr="005C1313">
              <w:rPr>
                <w:rtl/>
              </w:rPr>
              <w:t>החברה בחתימתה על הסכם זה, מצהירה כי היא מחויבת לשמירת הסודיות. כמו כן ת</w:t>
            </w:r>
            <w:r w:rsidRPr="005C1313">
              <w:rPr>
                <w:rFonts w:ascii="David" w:hAnsi="David" w:hint="eastAsia"/>
                <w:rtl/>
              </w:rPr>
              <w:t>חתים</w:t>
            </w:r>
            <w:r w:rsidRPr="005C1313">
              <w:rPr>
                <w:rFonts w:ascii="David" w:hAnsi="David"/>
                <w:rtl/>
              </w:rPr>
              <w:t xml:space="preserve"> את כל עובדי</w:t>
            </w:r>
            <w:r w:rsidRPr="005C1313">
              <w:rPr>
                <w:rFonts w:ascii="David" w:hAnsi="David" w:hint="eastAsia"/>
                <w:rtl/>
              </w:rPr>
              <w:t>ה</w:t>
            </w:r>
            <w:r w:rsidRPr="005C1313">
              <w:rPr>
                <w:rFonts w:ascii="David" w:hAnsi="David"/>
                <w:rtl/>
              </w:rPr>
              <w:t xml:space="preserve"> </w:t>
            </w:r>
            <w:r w:rsidRPr="005C1313">
              <w:rPr>
                <w:rFonts w:ascii="David" w:hAnsi="David" w:hint="eastAsia"/>
                <w:rtl/>
              </w:rPr>
              <w:t>והמועסקים</w:t>
            </w:r>
            <w:r w:rsidRPr="005C1313">
              <w:rPr>
                <w:rFonts w:ascii="David" w:hAnsi="David"/>
                <w:rtl/>
              </w:rPr>
              <w:t xml:space="preserve"> על יד</w:t>
            </w:r>
            <w:r w:rsidRPr="005C1313">
              <w:rPr>
                <w:rFonts w:ascii="David" w:hAnsi="David" w:hint="eastAsia"/>
                <w:rtl/>
              </w:rPr>
              <w:t>ה</w:t>
            </w:r>
            <w:r w:rsidRPr="005C1313">
              <w:rPr>
                <w:rFonts w:ascii="David" w:hAnsi="David"/>
                <w:rtl/>
              </w:rPr>
              <w:t xml:space="preserve"> לצורך ביצוע הפרויקט </w:t>
            </w:r>
            <w:r w:rsidRPr="005C1313">
              <w:rPr>
                <w:rFonts w:ascii="David" w:hAnsi="David" w:hint="eastAsia"/>
                <w:rtl/>
              </w:rPr>
              <w:t>בהתאם</w:t>
            </w:r>
            <w:r w:rsidRPr="005C1313">
              <w:rPr>
                <w:rFonts w:ascii="David" w:hAnsi="David"/>
                <w:rtl/>
              </w:rPr>
              <w:t xml:space="preserve"> למכרז זה, </w:t>
            </w:r>
            <w:r w:rsidRPr="005C1313">
              <w:rPr>
                <w:rFonts w:ascii="David" w:hAnsi="David" w:hint="eastAsia"/>
                <w:rtl/>
              </w:rPr>
              <w:t>ולצרכי</w:t>
            </w:r>
            <w:r w:rsidRPr="005C1313">
              <w:rPr>
                <w:rFonts w:ascii="David" w:hAnsi="David"/>
                <w:rtl/>
              </w:rPr>
              <w:t xml:space="preserve"> מכרז זה על התחייבות לשמירת סודיות. </w:t>
            </w:r>
          </w:p>
          <w:p w:rsidR="00783F09" w:rsidRPr="005C1313" w:rsidRDefault="00783F09" w:rsidP="008B7A15">
            <w:pPr>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ג.</w:t>
            </w:r>
          </w:p>
        </w:tc>
        <w:tc>
          <w:tcPr>
            <w:tcW w:w="7742" w:type="dxa"/>
            <w:gridSpan w:val="7"/>
          </w:tcPr>
          <w:p w:rsidR="00783F09" w:rsidRPr="005C1313" w:rsidRDefault="00783F09" w:rsidP="008B7A15">
            <w:pPr>
              <w:overflowPunct w:val="0"/>
              <w:autoSpaceDE w:val="0"/>
              <w:autoSpaceDN w:val="0"/>
              <w:adjustRightInd w:val="0"/>
              <w:spacing w:after="0"/>
              <w:ind w:right="284"/>
              <w:jc w:val="both"/>
              <w:textAlignment w:val="baseline"/>
              <w:rPr>
                <w:rtl/>
              </w:rPr>
            </w:pPr>
            <w:r w:rsidRPr="005C1313">
              <w:rPr>
                <w:rtl/>
              </w:rPr>
              <w:t>החברה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ע"י המשרד.</w:t>
            </w:r>
          </w:p>
          <w:p w:rsidR="00783F09" w:rsidRPr="005C1313" w:rsidRDefault="00783F09" w:rsidP="008B7A15">
            <w:pPr>
              <w:overflowPunct w:val="0"/>
              <w:autoSpaceDE w:val="0"/>
              <w:autoSpaceDN w:val="0"/>
              <w:adjustRightInd w:val="0"/>
              <w:spacing w:after="0"/>
              <w:ind w:right="284"/>
              <w:jc w:val="both"/>
              <w:textAlignment w:val="baseline"/>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ד.</w:t>
            </w:r>
          </w:p>
        </w:tc>
        <w:tc>
          <w:tcPr>
            <w:tcW w:w="7742" w:type="dxa"/>
            <w:gridSpan w:val="7"/>
          </w:tcPr>
          <w:p w:rsidR="00783F09" w:rsidRPr="005C1313" w:rsidRDefault="00783F09" w:rsidP="008B7A15">
            <w:pPr>
              <w:overflowPunct w:val="0"/>
              <w:autoSpaceDE w:val="0"/>
              <w:autoSpaceDN w:val="0"/>
              <w:adjustRightInd w:val="0"/>
              <w:spacing w:after="0"/>
              <w:ind w:right="284"/>
              <w:jc w:val="both"/>
              <w:textAlignment w:val="baseline"/>
              <w:rPr>
                <w:rtl/>
              </w:rPr>
            </w:pPr>
            <w:r w:rsidRPr="005C1313">
              <w:rPr>
                <w:rtl/>
              </w:rPr>
              <w:t xml:space="preserve">החברה תמנע גישה למערכות המחשב שברשותה, או המשרתות אותה לצורך מכרז זה, ממי שאינו שותף למכרז או ממי שאינו מוסמך לעיין בחומר או במידע המאוחסן במחשב, או ממי שלא חתם על התחייבות לשמירת סודיות. החברה תדאג שכל עובדיה, ישמרו על המידע כאמור בחוק הגנת הפרטיות </w:t>
            </w:r>
            <w:proofErr w:type="spellStart"/>
            <w:r w:rsidRPr="005C1313">
              <w:rPr>
                <w:rtl/>
              </w:rPr>
              <w:t>התשמ"א</w:t>
            </w:r>
            <w:proofErr w:type="spellEnd"/>
            <w:r w:rsidRPr="005C1313">
              <w:rPr>
                <w:rtl/>
              </w:rPr>
              <w:t xml:space="preserve"> (</w:t>
            </w:r>
            <w:r w:rsidRPr="005C1313">
              <w:rPr>
                <w:b/>
                <w:bCs/>
                <w:rtl/>
              </w:rPr>
              <w:t>1981)</w:t>
            </w:r>
            <w:r w:rsidRPr="005C1313">
              <w:rPr>
                <w:rtl/>
              </w:rPr>
              <w:t xml:space="preserve"> ותקנות הגנת הפרטיות (תנאי אחזקת מידע ושמירתו וסדרי העברת מידע בין גופים ציבוריים), </w:t>
            </w:r>
            <w:proofErr w:type="spellStart"/>
            <w:r w:rsidRPr="005C1313">
              <w:rPr>
                <w:rtl/>
              </w:rPr>
              <w:t>התשמ"ו</w:t>
            </w:r>
            <w:proofErr w:type="spellEnd"/>
            <w:r w:rsidRPr="005C1313">
              <w:rPr>
                <w:rtl/>
              </w:rPr>
              <w:t xml:space="preserve"> (</w:t>
            </w:r>
            <w:r w:rsidRPr="005C1313">
              <w:rPr>
                <w:b/>
                <w:bCs/>
                <w:rtl/>
              </w:rPr>
              <w:t>1986).</w:t>
            </w:r>
            <w:r w:rsidRPr="005C1313">
              <w:rPr>
                <w:rtl/>
              </w:rPr>
              <w:t xml:space="preserve"> אם נתונים אשר הגיעו אל החברה ו/או נאספו על ידה במסגרת מכרז זה מהווים "מאגר מידע" בהתאם להגדרת חוק הגנת הפרטיות תשמ"א (</w:t>
            </w:r>
            <w:r w:rsidRPr="005C1313">
              <w:rPr>
                <w:b/>
                <w:bCs/>
                <w:rtl/>
              </w:rPr>
              <w:t>1981</w:t>
            </w:r>
            <w:r w:rsidRPr="005C1313">
              <w:rPr>
                <w:rtl/>
              </w:rPr>
              <w:t>) תהיה אחריות לנוהל רישומו, החזקתו והשימוש בו בהתאם לחוק, מוטלים על החברה, כל עוד לא יקבע אחרת בהסכם זה.</w:t>
            </w:r>
          </w:p>
          <w:p w:rsidR="00783F09" w:rsidRPr="005C1313" w:rsidRDefault="00783F09" w:rsidP="008B7A15">
            <w:pPr>
              <w:overflowPunct w:val="0"/>
              <w:autoSpaceDE w:val="0"/>
              <w:autoSpaceDN w:val="0"/>
              <w:adjustRightInd w:val="0"/>
              <w:spacing w:after="0"/>
              <w:ind w:right="284"/>
              <w:jc w:val="both"/>
              <w:textAlignment w:val="baseline"/>
            </w:pPr>
          </w:p>
          <w:p w:rsidR="00783F09" w:rsidRPr="005C1313" w:rsidRDefault="00783F09" w:rsidP="008B7A15">
            <w:pPr>
              <w:spacing w:after="0"/>
              <w:ind w:right="284"/>
              <w:jc w:val="both"/>
              <w:rPr>
                <w:rtl/>
              </w:rPr>
            </w:pPr>
            <w:r w:rsidRPr="005C1313">
              <w:rPr>
                <w:rtl/>
              </w:rPr>
              <w:t>אין האמור גורע מהיות הנתונים בבעלות בלעדית ומוחלטת של משרד התיירות .</w:t>
            </w:r>
          </w:p>
          <w:p w:rsidR="00783F09" w:rsidRPr="005C1313" w:rsidRDefault="00783F09" w:rsidP="008B7A15">
            <w:pPr>
              <w:overflowPunct w:val="0"/>
              <w:autoSpaceDE w:val="0"/>
              <w:autoSpaceDN w:val="0"/>
              <w:adjustRightInd w:val="0"/>
              <w:spacing w:after="0"/>
              <w:ind w:right="284"/>
              <w:jc w:val="both"/>
              <w:textAlignment w:val="baseline"/>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ה.</w:t>
            </w:r>
          </w:p>
        </w:tc>
        <w:tc>
          <w:tcPr>
            <w:tcW w:w="7742" w:type="dxa"/>
            <w:gridSpan w:val="7"/>
          </w:tcPr>
          <w:p w:rsidR="00783F09" w:rsidRPr="005C1313" w:rsidRDefault="00783F09" w:rsidP="008B7A15">
            <w:pPr>
              <w:spacing w:after="0"/>
              <w:ind w:right="284"/>
              <w:jc w:val="both"/>
              <w:rPr>
                <w:rtl/>
              </w:rPr>
            </w:pPr>
            <w:r w:rsidRPr="005C1313">
              <w:rPr>
                <w:rtl/>
              </w:rPr>
              <w:t>החברה תחזיר למשרד כל חומר שיימסר לה בהקשר לפעילות זו בכל עת שיידרש לכך.</w:t>
            </w:r>
          </w:p>
          <w:p w:rsidR="00783F09" w:rsidRPr="005C1313" w:rsidRDefault="00783F09" w:rsidP="008B7A15">
            <w:pPr>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ו.</w:t>
            </w:r>
          </w:p>
        </w:tc>
        <w:tc>
          <w:tcPr>
            <w:tcW w:w="7742" w:type="dxa"/>
            <w:gridSpan w:val="7"/>
          </w:tcPr>
          <w:p w:rsidR="00783F09" w:rsidRPr="005C1313" w:rsidRDefault="00783F09" w:rsidP="008B7A15">
            <w:pPr>
              <w:overflowPunct w:val="0"/>
              <w:autoSpaceDE w:val="0"/>
              <w:autoSpaceDN w:val="0"/>
              <w:adjustRightInd w:val="0"/>
              <w:spacing w:after="0"/>
              <w:ind w:right="284"/>
              <w:jc w:val="both"/>
              <w:textAlignment w:val="baseline"/>
              <w:rPr>
                <w:rtl/>
              </w:rPr>
            </w:pPr>
            <w:r w:rsidRPr="005C1313">
              <w:rPr>
                <w:rtl/>
              </w:rPr>
              <w:t>על פי דרישת המשרד תציג החברה לנציג המשרד אמצעי האבטחה שנקטה לאבטחת הנתונים ו/או המידע המצויים ברשותה במסגרת מכרז זה. החברה תדאג למנוע גישה למערכות המחשב שלה, או המשרתות אותה לצרכי פרויקט זה, ממי שאינו שותף לפרויקט, לא מוסמך לעיין בחומר או במידע המאוחסן במחשב, או שלא חתם על התחייבות לשמירת מידע וסודיות.</w:t>
            </w:r>
          </w:p>
          <w:p w:rsidR="00783F09" w:rsidRPr="005C1313" w:rsidRDefault="00783F09" w:rsidP="008B7A15">
            <w:pPr>
              <w:spacing w:after="0"/>
              <w:ind w:right="284"/>
              <w:jc w:val="both"/>
              <w:rPr>
                <w:rtl/>
              </w:rPr>
            </w:pPr>
          </w:p>
        </w:tc>
      </w:tr>
      <w:tr w:rsidR="00783F09" w:rsidRPr="005C1313" w:rsidTr="008B7A15">
        <w:tc>
          <w:tcPr>
            <w:tcW w:w="815" w:type="dxa"/>
          </w:tcPr>
          <w:p w:rsidR="00783F09" w:rsidRPr="005C1313" w:rsidRDefault="00783F09" w:rsidP="001C1C0A">
            <w:pPr>
              <w:tabs>
                <w:tab w:val="left" w:pos="5387"/>
              </w:tabs>
              <w:spacing w:after="0"/>
              <w:ind w:right="284"/>
              <w:jc w:val="both"/>
              <w:rPr>
                <w:rtl/>
              </w:rPr>
            </w:pPr>
          </w:p>
        </w:tc>
        <w:tc>
          <w:tcPr>
            <w:tcW w:w="850" w:type="dxa"/>
            <w:gridSpan w:val="2"/>
          </w:tcPr>
          <w:p w:rsidR="00783F09" w:rsidRPr="005C1313" w:rsidRDefault="00783F09" w:rsidP="001C1C0A">
            <w:pPr>
              <w:spacing w:after="0"/>
              <w:ind w:left="160" w:right="284" w:hanging="160"/>
              <w:jc w:val="both"/>
              <w:rPr>
                <w:rtl/>
              </w:rPr>
            </w:pPr>
            <w:r w:rsidRPr="005C1313">
              <w:rPr>
                <w:rtl/>
              </w:rPr>
              <w:t>ז.</w:t>
            </w:r>
          </w:p>
        </w:tc>
        <w:tc>
          <w:tcPr>
            <w:tcW w:w="7742" w:type="dxa"/>
            <w:gridSpan w:val="7"/>
          </w:tcPr>
          <w:p w:rsidR="00783F09" w:rsidRPr="005C1313" w:rsidRDefault="00783F09" w:rsidP="008B7A15">
            <w:pPr>
              <w:spacing w:after="0"/>
              <w:ind w:right="284"/>
              <w:jc w:val="both"/>
              <w:rPr>
                <w:rtl/>
              </w:rPr>
            </w:pPr>
            <w:r w:rsidRPr="005C1313">
              <w:rPr>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783F09" w:rsidRPr="005C1313" w:rsidRDefault="00783F09" w:rsidP="008B7A15">
            <w:pPr>
              <w:spacing w:after="0"/>
              <w:ind w:right="284"/>
              <w:jc w:val="both"/>
              <w:rPr>
                <w:rtl/>
              </w:rPr>
            </w:pPr>
          </w:p>
        </w:tc>
      </w:tr>
      <w:tr w:rsidR="00783F09" w:rsidRPr="005C1313" w:rsidTr="001C1C0A">
        <w:tc>
          <w:tcPr>
            <w:tcW w:w="9407" w:type="dxa"/>
            <w:gridSpan w:val="10"/>
          </w:tcPr>
          <w:p w:rsidR="00783F09" w:rsidRPr="005C1313" w:rsidRDefault="00783F09" w:rsidP="001C1C0A">
            <w:pPr>
              <w:spacing w:after="0"/>
              <w:ind w:left="160" w:right="284"/>
              <w:jc w:val="both"/>
              <w:rPr>
                <w:b/>
                <w:bCs/>
                <w:u w:val="single"/>
                <w:rtl/>
              </w:rPr>
            </w:pPr>
          </w:p>
          <w:p w:rsidR="00783F09" w:rsidRPr="005C1313" w:rsidRDefault="00783F09" w:rsidP="001C1C0A">
            <w:pPr>
              <w:spacing w:after="0"/>
              <w:ind w:left="160" w:right="284"/>
              <w:jc w:val="both"/>
              <w:rPr>
                <w:b/>
                <w:bCs/>
                <w:u w:val="single"/>
                <w:rtl/>
              </w:rPr>
            </w:pPr>
            <w:r w:rsidRPr="005C1313">
              <w:rPr>
                <w:b/>
                <w:bCs/>
                <w:u w:val="single"/>
                <w:rtl/>
              </w:rPr>
              <w:t>זכויות יוצרים:</w:t>
            </w:r>
          </w:p>
          <w:p w:rsidR="00783F09" w:rsidRPr="005C1313" w:rsidRDefault="00783F09" w:rsidP="001C1C0A">
            <w:pPr>
              <w:spacing w:after="0"/>
              <w:ind w:left="160"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11.</w:t>
            </w:r>
          </w:p>
        </w:tc>
        <w:tc>
          <w:tcPr>
            <w:tcW w:w="8312" w:type="dxa"/>
            <w:gridSpan w:val="8"/>
          </w:tcPr>
          <w:p w:rsidR="00783F09" w:rsidRPr="005C1313" w:rsidRDefault="00783F09" w:rsidP="00F94F2A">
            <w:pPr>
              <w:numPr>
                <w:ilvl w:val="12"/>
                <w:numId w:val="0"/>
              </w:numPr>
              <w:spacing w:after="0"/>
              <w:ind w:right="284"/>
              <w:jc w:val="both"/>
              <w:rPr>
                <w:rFonts w:ascii="David" w:hAnsi="David"/>
              </w:rPr>
            </w:pPr>
            <w:r w:rsidRPr="005C1313">
              <w:rPr>
                <w:rFonts w:ascii="David" w:hAnsi="David" w:hint="eastAsia"/>
                <w:rtl/>
              </w:rPr>
              <w:t>כל</w:t>
            </w:r>
            <w:r w:rsidRPr="005C1313">
              <w:rPr>
                <w:rFonts w:ascii="David" w:hAnsi="David"/>
                <w:rtl/>
              </w:rPr>
              <w:t xml:space="preserve"> זכויות היוצרים </w:t>
            </w:r>
            <w:r w:rsidRPr="005C1313">
              <w:rPr>
                <w:rFonts w:ascii="David" w:hAnsi="David" w:hint="eastAsia"/>
                <w:rtl/>
              </w:rPr>
              <w:t>על</w:t>
            </w:r>
            <w:r w:rsidRPr="005C1313">
              <w:rPr>
                <w:rFonts w:ascii="David" w:hAnsi="David"/>
                <w:rtl/>
              </w:rPr>
              <w:t xml:space="preserve"> </w:t>
            </w:r>
            <w:r w:rsidRPr="005C1313">
              <w:rPr>
                <w:rFonts w:ascii="David" w:hAnsi="David" w:hint="eastAsia"/>
                <w:rtl/>
              </w:rPr>
              <w:t>התכניות</w:t>
            </w:r>
            <w:r w:rsidRPr="005C1313">
              <w:rPr>
                <w:rFonts w:ascii="David" w:hAnsi="David"/>
                <w:rtl/>
              </w:rPr>
              <w:t>, הספרות, התוכנות, היישומים הממוחשבים, וכל חומר אחר אשר יפותח</w:t>
            </w:r>
            <w:r w:rsidRPr="005C1313">
              <w:rPr>
                <w:rFonts w:ascii="David" w:hAnsi="David" w:hint="eastAsia"/>
                <w:rtl/>
              </w:rPr>
              <w:t>ו</w:t>
            </w:r>
            <w:r w:rsidRPr="005C1313">
              <w:rPr>
                <w:rFonts w:ascii="David" w:hAnsi="David"/>
                <w:rtl/>
              </w:rPr>
              <w:t xml:space="preserve">, ירכשו או יותאמו </w:t>
            </w:r>
            <w:r w:rsidRPr="005C1313">
              <w:rPr>
                <w:rFonts w:ascii="David" w:hAnsi="David" w:hint="eastAsia"/>
                <w:rtl/>
              </w:rPr>
              <w:t>ע</w:t>
            </w:r>
            <w:r w:rsidRPr="005C1313">
              <w:rPr>
                <w:rFonts w:ascii="David" w:hAnsi="David"/>
                <w:rtl/>
              </w:rPr>
              <w:t xml:space="preserve">"י החברה לצורך פרויקט זה, </w:t>
            </w:r>
            <w:r w:rsidRPr="005C1313">
              <w:rPr>
                <w:rFonts w:ascii="David" w:hAnsi="David" w:hint="eastAsia"/>
                <w:rtl/>
              </w:rPr>
              <w:t>יהיו</w:t>
            </w:r>
            <w:r w:rsidRPr="005C1313">
              <w:rPr>
                <w:rFonts w:ascii="David" w:hAnsi="David"/>
                <w:rtl/>
              </w:rPr>
              <w:t xml:space="preserve"> רכושה של המדינה, </w:t>
            </w:r>
            <w:r w:rsidRPr="005C1313">
              <w:rPr>
                <w:rFonts w:ascii="David" w:hAnsi="David" w:hint="eastAsia"/>
                <w:rtl/>
              </w:rPr>
              <w:t>משרד</w:t>
            </w:r>
            <w:r w:rsidRPr="005C1313">
              <w:rPr>
                <w:rFonts w:ascii="David" w:hAnsi="David"/>
                <w:rtl/>
              </w:rPr>
              <w:t xml:space="preserve"> התיירות, וה</w:t>
            </w:r>
            <w:r w:rsidRPr="005C1313">
              <w:rPr>
                <w:rFonts w:ascii="David" w:hAnsi="David" w:hint="eastAsia"/>
                <w:rtl/>
              </w:rPr>
              <w:t>חברה</w:t>
            </w:r>
            <w:r w:rsidRPr="005C1313">
              <w:rPr>
                <w:rFonts w:ascii="David" w:hAnsi="David"/>
                <w:rtl/>
              </w:rPr>
              <w:t xml:space="preserve"> מתחייב</w:t>
            </w:r>
            <w:r w:rsidRPr="005C1313">
              <w:rPr>
                <w:rFonts w:ascii="David" w:hAnsi="David" w:hint="eastAsia"/>
                <w:rtl/>
              </w:rPr>
              <w:t>ת</w:t>
            </w:r>
            <w:r w:rsidRPr="005C1313">
              <w:rPr>
                <w:rFonts w:ascii="David" w:hAnsi="David"/>
                <w:rtl/>
              </w:rPr>
              <w:t xml:space="preserve"> לפעול בעניין כמפורט </w:t>
            </w:r>
            <w:r w:rsidRPr="005C1313">
              <w:rPr>
                <w:rFonts w:ascii="David" w:hAnsi="David" w:hint="eastAsia"/>
                <w:rtl/>
              </w:rPr>
              <w:t>כדלקמן</w:t>
            </w:r>
            <w:r w:rsidRPr="005C1313">
              <w:rPr>
                <w:rFonts w:ascii="David" w:hAnsi="David"/>
                <w:rtl/>
              </w:rPr>
              <w:t>:</w:t>
            </w:r>
          </w:p>
          <w:p w:rsidR="00783F09" w:rsidRPr="005C1313" w:rsidRDefault="00783F09" w:rsidP="00F94F2A">
            <w:pPr>
              <w:spacing w:after="0"/>
              <w:ind w:right="284"/>
              <w:jc w:val="both"/>
              <w:rPr>
                <w:rtl/>
              </w:rPr>
            </w:pPr>
            <w:r w:rsidRPr="005C1313">
              <w:rPr>
                <w:rtl/>
              </w:rPr>
              <w:br w:type="page"/>
            </w: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א.</w:t>
            </w:r>
          </w:p>
        </w:tc>
        <w:tc>
          <w:tcPr>
            <w:tcW w:w="7599" w:type="dxa"/>
            <w:gridSpan w:val="6"/>
          </w:tcPr>
          <w:p w:rsidR="00783F09" w:rsidRPr="005C1313" w:rsidRDefault="00783F09" w:rsidP="001C1C0A">
            <w:pPr>
              <w:tabs>
                <w:tab w:val="num" w:pos="567"/>
                <w:tab w:val="left" w:pos="7371"/>
              </w:tabs>
              <w:spacing w:after="0"/>
              <w:ind w:right="284"/>
              <w:jc w:val="both"/>
              <w:rPr>
                <w:b/>
                <w:bCs/>
                <w:u w:val="single"/>
                <w:rtl/>
              </w:rPr>
            </w:pPr>
            <w:r w:rsidRPr="005C1313">
              <w:rPr>
                <w:rFonts w:ascii="David" w:hAnsi="David" w:hint="eastAsia"/>
                <w:rtl/>
              </w:rPr>
              <w:t>החברה</w:t>
            </w:r>
            <w:r w:rsidRPr="005C1313">
              <w:rPr>
                <w:rFonts w:ascii="David" w:hAnsi="David"/>
                <w:rtl/>
              </w:rPr>
              <w:t xml:space="preserve"> לא </w:t>
            </w:r>
            <w:r w:rsidRPr="005C1313">
              <w:rPr>
                <w:rFonts w:ascii="David" w:hAnsi="David" w:hint="eastAsia"/>
                <w:rtl/>
              </w:rPr>
              <w:t>תהא</w:t>
            </w:r>
            <w:r w:rsidRPr="005C1313">
              <w:rPr>
                <w:rFonts w:ascii="David" w:hAnsi="David"/>
                <w:rtl/>
              </w:rPr>
              <w:t xml:space="preserve"> רש</w:t>
            </w:r>
            <w:r w:rsidRPr="005C1313">
              <w:rPr>
                <w:rFonts w:ascii="David" w:hAnsi="David" w:hint="eastAsia"/>
                <w:rtl/>
              </w:rPr>
              <w:t>אית</w:t>
            </w:r>
            <w:r w:rsidRPr="005C1313">
              <w:rPr>
                <w:rFonts w:ascii="David" w:hAnsi="David"/>
                <w:rtl/>
              </w:rPr>
              <w:t xml:space="preserve"> להשתמש בתוכניות, תוכנות ובכל חומר שהוכן על ידו לצרכי ההסכם, לצרכיו הפנימיים או לצרכי עבודות אחרות, אלא אם כן קיבל</w:t>
            </w:r>
            <w:r w:rsidRPr="005C1313">
              <w:rPr>
                <w:rFonts w:ascii="David" w:hAnsi="David" w:hint="eastAsia"/>
                <w:rtl/>
              </w:rPr>
              <w:t>ה</w:t>
            </w:r>
            <w:r w:rsidRPr="005C1313">
              <w:rPr>
                <w:rFonts w:ascii="David" w:hAnsi="David"/>
                <w:rtl/>
              </w:rPr>
              <w:t xml:space="preserve"> אישור בכתב מראש </w:t>
            </w:r>
            <w:r w:rsidRPr="005C1313">
              <w:rPr>
                <w:rFonts w:ascii="David" w:hAnsi="David" w:hint="eastAsia"/>
                <w:rtl/>
              </w:rPr>
              <w:t>מהמשרד</w:t>
            </w:r>
            <w:r w:rsidRPr="005C1313">
              <w:rPr>
                <w:rFonts w:ascii="David" w:hAnsi="David"/>
                <w:rtl/>
              </w:rPr>
              <w:t>.</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ב.</w:t>
            </w:r>
          </w:p>
        </w:tc>
        <w:tc>
          <w:tcPr>
            <w:tcW w:w="7599" w:type="dxa"/>
            <w:gridSpan w:val="6"/>
          </w:tcPr>
          <w:p w:rsidR="00783F09" w:rsidRPr="005C1313" w:rsidRDefault="00783F09" w:rsidP="001C1C0A">
            <w:pPr>
              <w:spacing w:after="0"/>
              <w:ind w:right="284"/>
              <w:jc w:val="both"/>
              <w:rPr>
                <w:rFonts w:ascii="David" w:hAnsi="David"/>
              </w:rPr>
            </w:pPr>
            <w:r w:rsidRPr="005C1313">
              <w:rPr>
                <w:rFonts w:ascii="David" w:hAnsi="David" w:hint="eastAsia"/>
                <w:rtl/>
              </w:rPr>
              <w:t>החברה</w:t>
            </w:r>
            <w:r w:rsidRPr="005C1313">
              <w:rPr>
                <w:rFonts w:ascii="David" w:hAnsi="David"/>
                <w:rtl/>
              </w:rPr>
              <w:t xml:space="preserve"> ל</w:t>
            </w:r>
            <w:r w:rsidRPr="005C1313">
              <w:rPr>
                <w:rFonts w:ascii="David" w:hAnsi="David" w:hint="eastAsia"/>
                <w:rtl/>
              </w:rPr>
              <w:t>א</w:t>
            </w:r>
            <w:r w:rsidRPr="005C1313">
              <w:rPr>
                <w:rFonts w:ascii="David" w:hAnsi="David"/>
                <w:rtl/>
              </w:rPr>
              <w:t xml:space="preserve"> </w:t>
            </w:r>
            <w:r w:rsidRPr="005C1313">
              <w:rPr>
                <w:rFonts w:ascii="David" w:hAnsi="David" w:hint="eastAsia"/>
                <w:rtl/>
              </w:rPr>
              <w:t>תעביר</w:t>
            </w:r>
            <w:r w:rsidRPr="005C1313">
              <w:rPr>
                <w:rFonts w:ascii="David" w:hAnsi="David"/>
                <w:rtl/>
              </w:rPr>
              <w:t xml:space="preserve"> את המסמכים שהכי</w:t>
            </w:r>
            <w:r w:rsidRPr="005C1313">
              <w:rPr>
                <w:rFonts w:ascii="David" w:hAnsi="David" w:hint="eastAsia"/>
                <w:rtl/>
              </w:rPr>
              <w:t>נה</w:t>
            </w:r>
            <w:r w:rsidRPr="005C1313">
              <w:rPr>
                <w:rFonts w:ascii="David" w:hAnsi="David"/>
                <w:rtl/>
              </w:rPr>
              <w:t xml:space="preserve"> במסגרת חובותי</w:t>
            </w:r>
            <w:r w:rsidRPr="005C1313">
              <w:rPr>
                <w:rFonts w:ascii="David" w:hAnsi="David" w:hint="eastAsia"/>
                <w:rtl/>
              </w:rPr>
              <w:t>ה</w:t>
            </w:r>
            <w:r w:rsidRPr="005C1313">
              <w:rPr>
                <w:rFonts w:ascii="David" w:hAnsi="David"/>
                <w:rtl/>
              </w:rPr>
              <w:t xml:space="preserve"> עפ"י מכרז זה ו/או חלק מהם לאחר, לא </w:t>
            </w:r>
            <w:r w:rsidRPr="005C1313">
              <w:rPr>
                <w:rFonts w:ascii="David" w:hAnsi="David" w:hint="eastAsia"/>
                <w:rtl/>
              </w:rPr>
              <w:t>תתיר</w:t>
            </w:r>
            <w:r w:rsidRPr="005C1313">
              <w:rPr>
                <w:rFonts w:ascii="David" w:hAnsi="David"/>
                <w:rtl/>
              </w:rPr>
              <w:t xml:space="preserve"> רשות הדפסה ו/או הוצאה לאור ולא </w:t>
            </w:r>
            <w:r w:rsidRPr="005C1313">
              <w:rPr>
                <w:rFonts w:ascii="David" w:hAnsi="David" w:hint="eastAsia"/>
                <w:rtl/>
              </w:rPr>
              <w:t>תפרסם</w:t>
            </w:r>
            <w:r w:rsidRPr="005C1313">
              <w:rPr>
                <w:rFonts w:ascii="David" w:hAnsi="David"/>
                <w:rtl/>
              </w:rPr>
              <w:t xml:space="preserve"> את המסמכים בכל צורה שהיא, פרט לצרכי ההתקשרות.</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ג.</w:t>
            </w:r>
          </w:p>
        </w:tc>
        <w:tc>
          <w:tcPr>
            <w:tcW w:w="7599" w:type="dxa"/>
            <w:gridSpan w:val="6"/>
          </w:tcPr>
          <w:p w:rsidR="00783F09" w:rsidRPr="005C1313" w:rsidRDefault="00783F09" w:rsidP="001C1C0A">
            <w:pPr>
              <w:spacing w:after="0"/>
              <w:ind w:right="284"/>
              <w:jc w:val="both"/>
              <w:rPr>
                <w:rFonts w:ascii="David" w:hAnsi="David"/>
                <w:rtl/>
              </w:rPr>
            </w:pPr>
            <w:r w:rsidRPr="005C1313">
              <w:rPr>
                <w:rFonts w:ascii="David" w:hAnsi="David" w:hint="eastAsia"/>
                <w:rtl/>
              </w:rPr>
              <w:t>החברה</w:t>
            </w:r>
            <w:r w:rsidRPr="005C1313">
              <w:rPr>
                <w:rFonts w:ascii="David" w:hAnsi="David"/>
                <w:rtl/>
              </w:rPr>
              <w:t xml:space="preserve"> מצהיר</w:t>
            </w:r>
            <w:r w:rsidRPr="005C1313">
              <w:rPr>
                <w:rFonts w:ascii="David" w:hAnsi="David" w:hint="eastAsia"/>
                <w:rtl/>
              </w:rPr>
              <w:t>ה</w:t>
            </w:r>
            <w:r w:rsidRPr="005C1313">
              <w:rPr>
                <w:rFonts w:ascii="David" w:hAnsi="David"/>
                <w:rtl/>
              </w:rPr>
              <w:t xml:space="preserve"> כי לא הפר</w:t>
            </w:r>
            <w:r w:rsidRPr="005C1313">
              <w:rPr>
                <w:rFonts w:ascii="David" w:hAnsi="David" w:hint="eastAsia"/>
                <w:rtl/>
              </w:rPr>
              <w:t>ה</w:t>
            </w:r>
            <w:r w:rsidRPr="005C1313">
              <w:rPr>
                <w:rFonts w:ascii="David" w:hAnsi="David"/>
                <w:rtl/>
              </w:rPr>
              <w:t xml:space="preserve"> ולא ת</w:t>
            </w:r>
            <w:r w:rsidRPr="005C1313">
              <w:rPr>
                <w:rFonts w:ascii="David" w:hAnsi="David" w:hint="eastAsia"/>
                <w:rtl/>
              </w:rPr>
              <w:t>פר</w:t>
            </w:r>
            <w:r w:rsidRPr="005C1313">
              <w:rPr>
                <w:rFonts w:ascii="David" w:hAnsi="David"/>
                <w:rtl/>
              </w:rPr>
              <w:t xml:space="preserve"> כל זכות יוצרים ו/או פטנט ו/או סוד מסחרי </w:t>
            </w:r>
            <w:r w:rsidRPr="005C1313">
              <w:rPr>
                <w:rFonts w:ascii="David" w:hAnsi="David" w:hint="eastAsia"/>
                <w:rtl/>
              </w:rPr>
              <w:t>ו</w:t>
            </w:r>
            <w:r w:rsidRPr="005C1313">
              <w:rPr>
                <w:rFonts w:ascii="David" w:hAnsi="David"/>
                <w:rtl/>
              </w:rPr>
              <w:t xml:space="preserve">/או מידע </w:t>
            </w:r>
            <w:r w:rsidRPr="005C1313">
              <w:rPr>
                <w:rFonts w:ascii="David" w:hAnsi="David" w:hint="eastAsia"/>
                <w:rtl/>
              </w:rPr>
              <w:t>כלשהו</w:t>
            </w:r>
            <w:r w:rsidRPr="005C1313">
              <w:rPr>
                <w:rFonts w:ascii="David" w:hAnsi="David"/>
                <w:rtl/>
              </w:rPr>
              <w:t xml:space="preserve"> במהלך ביצוע התח</w:t>
            </w:r>
            <w:r w:rsidRPr="005C1313">
              <w:rPr>
                <w:rFonts w:ascii="David" w:hAnsi="David" w:hint="eastAsia"/>
                <w:rtl/>
              </w:rPr>
              <w:t>ייבויות</w:t>
            </w:r>
            <w:r w:rsidRPr="005C1313">
              <w:rPr>
                <w:rFonts w:ascii="David" w:hAnsi="David"/>
                <w:rtl/>
              </w:rPr>
              <w:t xml:space="preserve"> עפ"י מכרז זה.</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ד.</w:t>
            </w:r>
          </w:p>
        </w:tc>
        <w:tc>
          <w:tcPr>
            <w:tcW w:w="7599" w:type="dxa"/>
            <w:gridSpan w:val="6"/>
          </w:tcPr>
          <w:p w:rsidR="00783F09" w:rsidRPr="005C1313" w:rsidRDefault="00783F09" w:rsidP="001C1C0A">
            <w:pPr>
              <w:tabs>
                <w:tab w:val="num" w:pos="567"/>
                <w:tab w:val="left" w:pos="7117"/>
              </w:tabs>
              <w:spacing w:after="0"/>
              <w:ind w:right="284"/>
              <w:jc w:val="both"/>
              <w:rPr>
                <w:b/>
                <w:bCs/>
                <w:u w:val="single"/>
                <w:rtl/>
              </w:rPr>
            </w:pPr>
            <w:r w:rsidRPr="005C1313">
              <w:rPr>
                <w:rFonts w:ascii="David" w:hAnsi="David" w:hint="eastAsia"/>
                <w:rtl/>
              </w:rPr>
              <w:t>הוגשה</w:t>
            </w:r>
            <w:r w:rsidRPr="005C1313">
              <w:rPr>
                <w:rFonts w:ascii="David" w:hAnsi="David"/>
                <w:rtl/>
              </w:rPr>
              <w:t xml:space="preserve"> תביעה נגד המשרד לפיה חומר מסוים כלשהו, אשר המשרד יעשה בו שימוש </w:t>
            </w:r>
            <w:r w:rsidRPr="005C1313">
              <w:rPr>
                <w:rFonts w:ascii="David" w:hAnsi="David"/>
                <w:rtl/>
              </w:rPr>
              <w:lastRenderedPageBreak/>
              <w:t>לפי מכרז זה, מפר זכויות יוצרים מתחייב</w:t>
            </w:r>
            <w:r w:rsidRPr="005C1313">
              <w:rPr>
                <w:rFonts w:ascii="David" w:hAnsi="David" w:hint="eastAsia"/>
                <w:rtl/>
              </w:rPr>
              <w:t>ת</w:t>
            </w:r>
            <w:r w:rsidRPr="005C1313">
              <w:rPr>
                <w:rFonts w:ascii="David" w:hAnsi="David"/>
                <w:rtl/>
              </w:rPr>
              <w:t xml:space="preserve"> </w:t>
            </w:r>
            <w:r w:rsidRPr="005C1313">
              <w:rPr>
                <w:rFonts w:ascii="David" w:hAnsi="David" w:hint="eastAsia"/>
                <w:rtl/>
              </w:rPr>
              <w:t>החברה</w:t>
            </w:r>
            <w:r w:rsidRPr="005C1313">
              <w:rPr>
                <w:rFonts w:ascii="David" w:hAnsi="David"/>
                <w:rtl/>
              </w:rPr>
              <w:t xml:space="preserve"> לשפות את המשרד עם דרישה ראשונה, בגין כל הסכומים שיחויב לשלם בגין התביעה האמורה, וכן להחליף על חשבונ</w:t>
            </w:r>
            <w:r w:rsidRPr="005C1313">
              <w:rPr>
                <w:rFonts w:ascii="David" w:hAnsi="David" w:hint="eastAsia"/>
                <w:rtl/>
              </w:rPr>
              <w:t>ה</w:t>
            </w:r>
            <w:r w:rsidRPr="005C1313">
              <w:rPr>
                <w:rFonts w:ascii="David" w:hAnsi="David"/>
                <w:rtl/>
              </w:rPr>
              <w:t xml:space="preserve"> את החומר המפר בחומר אחר שאינו מפר.</w:t>
            </w:r>
          </w:p>
          <w:p w:rsidR="00783F09" w:rsidRPr="005C1313" w:rsidRDefault="00783F09" w:rsidP="001C1C0A">
            <w:pPr>
              <w:tabs>
                <w:tab w:val="num" w:pos="567"/>
                <w:tab w:val="left" w:pos="711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ה.</w:t>
            </w:r>
          </w:p>
        </w:tc>
        <w:tc>
          <w:tcPr>
            <w:tcW w:w="7599" w:type="dxa"/>
            <w:gridSpan w:val="6"/>
          </w:tcPr>
          <w:p w:rsidR="00783F09" w:rsidRPr="005C1313" w:rsidRDefault="00783F09" w:rsidP="001C1C0A">
            <w:pPr>
              <w:spacing w:after="0"/>
              <w:ind w:left="34" w:right="284"/>
              <w:jc w:val="both"/>
              <w:rPr>
                <w:rFonts w:ascii="David" w:hAnsi="David"/>
                <w:rtl/>
              </w:rPr>
            </w:pPr>
            <w:r w:rsidRPr="005C1313">
              <w:rPr>
                <w:rFonts w:ascii="David" w:hAnsi="David" w:hint="eastAsia"/>
                <w:rtl/>
              </w:rPr>
              <w:t>במידה</w:t>
            </w:r>
            <w:r w:rsidRPr="005C1313">
              <w:rPr>
                <w:rFonts w:ascii="David" w:hAnsi="David"/>
                <w:rtl/>
              </w:rPr>
              <w:t xml:space="preserve"> וה</w:t>
            </w:r>
            <w:r w:rsidRPr="005C1313">
              <w:rPr>
                <w:rFonts w:ascii="David" w:hAnsi="David" w:hint="eastAsia"/>
                <w:rtl/>
              </w:rPr>
              <w:t>חברה</w:t>
            </w:r>
            <w:r w:rsidRPr="005C1313">
              <w:rPr>
                <w:rFonts w:ascii="David" w:hAnsi="David"/>
                <w:rtl/>
              </w:rPr>
              <w:t xml:space="preserve"> משתמש</w:t>
            </w:r>
            <w:r w:rsidRPr="005C1313">
              <w:rPr>
                <w:rFonts w:ascii="David" w:hAnsi="David" w:hint="eastAsia"/>
                <w:rtl/>
              </w:rPr>
              <w:t>ת</w:t>
            </w:r>
            <w:r w:rsidRPr="005C1313">
              <w:rPr>
                <w:rFonts w:ascii="David" w:hAnsi="David"/>
                <w:rtl/>
              </w:rPr>
              <w:t xml:space="preserve"> בחומרים של בעלי זכויות אחרים לצורך הפעלת המ</w:t>
            </w:r>
            <w:r w:rsidRPr="005C1313">
              <w:rPr>
                <w:rFonts w:ascii="David" w:hAnsi="David" w:hint="eastAsia"/>
                <w:rtl/>
              </w:rPr>
              <w:t>כרז</w:t>
            </w:r>
            <w:r w:rsidRPr="005C1313">
              <w:rPr>
                <w:rFonts w:ascii="David" w:hAnsi="David"/>
                <w:rtl/>
              </w:rPr>
              <w:t xml:space="preserve"> ותוכניות העבודה שלו, עלי</w:t>
            </w:r>
            <w:r w:rsidRPr="005C1313">
              <w:rPr>
                <w:rFonts w:ascii="David" w:hAnsi="David" w:hint="eastAsia"/>
                <w:rtl/>
              </w:rPr>
              <w:t>ה</w:t>
            </w:r>
            <w:r w:rsidRPr="005C1313">
              <w:rPr>
                <w:rFonts w:ascii="David" w:hAnsi="David"/>
                <w:rtl/>
              </w:rPr>
              <w:t xml:space="preserve"> לקבל היתר לשימוש בחומרים אלו. </w:t>
            </w:r>
            <w:r w:rsidRPr="005C1313">
              <w:rPr>
                <w:rFonts w:ascii="David" w:hAnsi="David" w:hint="eastAsia"/>
                <w:rtl/>
              </w:rPr>
              <w:t>אם</w:t>
            </w:r>
            <w:r w:rsidRPr="005C1313">
              <w:rPr>
                <w:rFonts w:ascii="David" w:hAnsi="David"/>
                <w:rtl/>
              </w:rPr>
              <w:t xml:space="preserve"> ההיתר כרוך בתשלום, </w:t>
            </w:r>
            <w:r w:rsidRPr="005C1313">
              <w:rPr>
                <w:rFonts w:ascii="David" w:hAnsi="David" w:hint="eastAsia"/>
                <w:rtl/>
              </w:rPr>
              <w:t>תבצע</w:t>
            </w:r>
            <w:r w:rsidRPr="005C1313">
              <w:rPr>
                <w:rFonts w:ascii="David" w:hAnsi="David"/>
                <w:rtl/>
              </w:rPr>
              <w:t xml:space="preserve"> זאת ה</w:t>
            </w:r>
            <w:r w:rsidRPr="005C1313">
              <w:rPr>
                <w:rFonts w:ascii="David" w:hAnsi="David" w:hint="eastAsia"/>
                <w:rtl/>
              </w:rPr>
              <w:t>חברה</w:t>
            </w:r>
            <w:r w:rsidRPr="005C1313">
              <w:rPr>
                <w:rFonts w:ascii="David" w:hAnsi="David"/>
                <w:rtl/>
              </w:rPr>
              <w:t xml:space="preserve"> על חשבונ</w:t>
            </w:r>
            <w:r w:rsidRPr="005C1313">
              <w:rPr>
                <w:rFonts w:ascii="David" w:hAnsi="David" w:hint="eastAsia"/>
                <w:rtl/>
              </w:rPr>
              <w:t>ה</w:t>
            </w:r>
            <w:r w:rsidRPr="005C1313">
              <w:rPr>
                <w:rFonts w:ascii="David" w:hAnsi="David"/>
                <w:rtl/>
              </w:rPr>
              <w:t>.</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ו.</w:t>
            </w:r>
          </w:p>
        </w:tc>
        <w:tc>
          <w:tcPr>
            <w:tcW w:w="7599" w:type="dxa"/>
            <w:gridSpan w:val="6"/>
          </w:tcPr>
          <w:p w:rsidR="00783F09" w:rsidRPr="005C1313" w:rsidRDefault="00783F09" w:rsidP="001C1C0A">
            <w:pPr>
              <w:overflowPunct w:val="0"/>
              <w:autoSpaceDE w:val="0"/>
              <w:autoSpaceDN w:val="0"/>
              <w:adjustRightInd w:val="0"/>
              <w:spacing w:after="0"/>
              <w:ind w:left="34" w:right="284"/>
              <w:jc w:val="both"/>
              <w:textAlignment w:val="baseline"/>
            </w:pPr>
            <w:r w:rsidRPr="005C1313">
              <w:rPr>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ז.</w:t>
            </w:r>
          </w:p>
        </w:tc>
        <w:tc>
          <w:tcPr>
            <w:tcW w:w="7599" w:type="dxa"/>
            <w:gridSpan w:val="6"/>
          </w:tcPr>
          <w:p w:rsidR="00783F09" w:rsidRPr="005C1313" w:rsidRDefault="00783F09" w:rsidP="001C1C0A">
            <w:pPr>
              <w:overflowPunct w:val="0"/>
              <w:autoSpaceDE w:val="0"/>
              <w:autoSpaceDN w:val="0"/>
              <w:adjustRightInd w:val="0"/>
              <w:spacing w:after="0"/>
              <w:ind w:left="34" w:right="284"/>
              <w:jc w:val="both"/>
              <w:textAlignment w:val="baseline"/>
            </w:pPr>
            <w:r w:rsidRPr="005C1313">
              <w:rPr>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ח.</w:t>
            </w:r>
          </w:p>
        </w:tc>
        <w:tc>
          <w:tcPr>
            <w:tcW w:w="7599" w:type="dxa"/>
            <w:gridSpan w:val="6"/>
          </w:tcPr>
          <w:p w:rsidR="00783F09" w:rsidRPr="005C1313" w:rsidRDefault="00783F09" w:rsidP="008E1D8E">
            <w:pPr>
              <w:overflowPunct w:val="0"/>
              <w:autoSpaceDE w:val="0"/>
              <w:autoSpaceDN w:val="0"/>
              <w:adjustRightInd w:val="0"/>
              <w:spacing w:after="0"/>
              <w:ind w:left="34" w:right="284"/>
              <w:jc w:val="both"/>
              <w:textAlignment w:val="baseline"/>
              <w:rPr>
                <w:b/>
                <w:bCs/>
                <w:u w:val="single"/>
                <w:rtl/>
              </w:rPr>
            </w:pPr>
            <w:r w:rsidRPr="005C1313">
              <w:rPr>
                <w:rtl/>
              </w:rPr>
              <w:t xml:space="preserve">המשרד יהיה רשאי לדרוש הכנסת שינויים והתאמות במסגרת הפרויקט.  </w:t>
            </w:r>
          </w:p>
          <w:p w:rsidR="00783F09" w:rsidRPr="005C1313" w:rsidRDefault="00783F09" w:rsidP="001C1C0A">
            <w:pPr>
              <w:overflowPunct w:val="0"/>
              <w:autoSpaceDE w:val="0"/>
              <w:autoSpaceDN w:val="0"/>
              <w:adjustRightInd w:val="0"/>
              <w:spacing w:after="0"/>
              <w:ind w:left="34" w:right="284"/>
              <w:jc w:val="both"/>
              <w:textAlignment w:val="baseline"/>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num" w:pos="567"/>
              </w:tabs>
              <w:spacing w:after="0"/>
              <w:ind w:right="284"/>
              <w:jc w:val="both"/>
              <w:rPr>
                <w:rtl/>
              </w:rPr>
            </w:pPr>
            <w:r w:rsidRPr="005C1313">
              <w:rPr>
                <w:rtl/>
              </w:rPr>
              <w:t>ט.</w:t>
            </w:r>
          </w:p>
        </w:tc>
        <w:tc>
          <w:tcPr>
            <w:tcW w:w="7599" w:type="dxa"/>
            <w:gridSpan w:val="6"/>
          </w:tcPr>
          <w:p w:rsidR="00783F09" w:rsidRPr="005C1313" w:rsidRDefault="00783F09" w:rsidP="001C1C0A">
            <w:pPr>
              <w:overflowPunct w:val="0"/>
              <w:autoSpaceDE w:val="0"/>
              <w:autoSpaceDN w:val="0"/>
              <w:adjustRightInd w:val="0"/>
              <w:spacing w:after="0"/>
              <w:ind w:left="34" w:right="284"/>
              <w:jc w:val="both"/>
              <w:textAlignment w:val="baseline"/>
              <w:rPr>
                <w:rFonts w:ascii="David" w:hAnsi="David"/>
              </w:rPr>
            </w:pPr>
            <w:r w:rsidRPr="005C1313">
              <w:rPr>
                <w:rFonts w:ascii="David" w:hAnsi="David" w:hint="eastAsia"/>
                <w:rtl/>
              </w:rPr>
              <w:t>בתום</w:t>
            </w:r>
            <w:r w:rsidRPr="005C1313">
              <w:rPr>
                <w:rFonts w:ascii="David" w:hAnsi="David"/>
                <w:rtl/>
              </w:rPr>
              <w:t xml:space="preserve"> ההתקשרות או מיד עם דרישה ראשונה של המשרד בכתב, </w:t>
            </w:r>
            <w:r w:rsidRPr="005C1313">
              <w:rPr>
                <w:rFonts w:ascii="David" w:hAnsi="David" w:hint="eastAsia"/>
                <w:rtl/>
              </w:rPr>
              <w:t>תעביר</w:t>
            </w:r>
            <w:r w:rsidRPr="005C1313">
              <w:rPr>
                <w:rFonts w:ascii="David" w:hAnsi="David"/>
                <w:rtl/>
              </w:rPr>
              <w:t xml:space="preserve"> החברה את כל התוכניות, התוכנות, יישומים ממוחשבים מא</w:t>
            </w:r>
            <w:r w:rsidRPr="005C1313">
              <w:rPr>
                <w:rFonts w:ascii="David" w:hAnsi="David" w:hint="eastAsia"/>
                <w:rtl/>
              </w:rPr>
              <w:t>גרי</w:t>
            </w:r>
            <w:r w:rsidRPr="005C1313">
              <w:rPr>
                <w:rFonts w:ascii="David" w:hAnsi="David"/>
                <w:rtl/>
              </w:rPr>
              <w:t xml:space="preserve"> מידע וכל חומר </w:t>
            </w:r>
            <w:r w:rsidRPr="005C1313">
              <w:rPr>
                <w:rFonts w:ascii="David" w:hAnsi="David" w:hint="eastAsia"/>
                <w:rtl/>
              </w:rPr>
              <w:t>שבידה</w:t>
            </w:r>
            <w:r w:rsidRPr="005C1313">
              <w:rPr>
                <w:rFonts w:ascii="David" w:hAnsi="David"/>
                <w:rtl/>
              </w:rPr>
              <w:t xml:space="preserve"> או בידי עובדי</w:t>
            </w:r>
            <w:r w:rsidRPr="005C1313">
              <w:rPr>
                <w:rFonts w:ascii="David" w:hAnsi="David" w:hint="eastAsia"/>
                <w:rtl/>
              </w:rPr>
              <w:t>ה</w:t>
            </w:r>
            <w:r w:rsidRPr="005C1313">
              <w:rPr>
                <w:rFonts w:ascii="David" w:hAnsi="David"/>
                <w:rtl/>
              </w:rPr>
              <w:t xml:space="preserve">, </w:t>
            </w:r>
            <w:r w:rsidRPr="005C1313">
              <w:rPr>
                <w:rFonts w:ascii="David" w:hAnsi="David" w:hint="eastAsia"/>
                <w:rtl/>
              </w:rPr>
              <w:t>או</w:t>
            </w:r>
            <w:r w:rsidRPr="005C1313">
              <w:rPr>
                <w:rFonts w:ascii="David" w:hAnsi="David"/>
                <w:rtl/>
              </w:rPr>
              <w:t xml:space="preserve"> קבלן שירותים אחר מטעמה, המועסקים במסגרת הפרויקט, לידי ה</w:t>
            </w:r>
            <w:r w:rsidRPr="005C1313">
              <w:rPr>
                <w:rFonts w:ascii="David" w:hAnsi="David" w:hint="eastAsia"/>
                <w:rtl/>
              </w:rPr>
              <w:t>משרד</w:t>
            </w:r>
            <w:r w:rsidRPr="005C1313">
              <w:rPr>
                <w:rFonts w:ascii="David" w:hAnsi="David"/>
                <w:rtl/>
              </w:rPr>
              <w:t>.</w:t>
            </w:r>
          </w:p>
          <w:p w:rsidR="00783F09" w:rsidRPr="005C1313" w:rsidRDefault="00783F09" w:rsidP="001C1C0A">
            <w:pPr>
              <w:overflowPunct w:val="0"/>
              <w:autoSpaceDE w:val="0"/>
              <w:autoSpaceDN w:val="0"/>
              <w:adjustRightInd w:val="0"/>
              <w:spacing w:after="0"/>
              <w:ind w:left="34" w:right="284"/>
              <w:jc w:val="both"/>
              <w:textAlignment w:val="baseline"/>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F94F2A">
            <w:pPr>
              <w:tabs>
                <w:tab w:val="num" w:pos="567"/>
              </w:tabs>
              <w:spacing w:after="0"/>
              <w:ind w:right="284"/>
              <w:jc w:val="both"/>
              <w:rPr>
                <w:rtl/>
              </w:rPr>
            </w:pPr>
            <w:r w:rsidRPr="005C1313">
              <w:rPr>
                <w:rtl/>
              </w:rPr>
              <w:t>י.</w:t>
            </w:r>
          </w:p>
        </w:tc>
        <w:tc>
          <w:tcPr>
            <w:tcW w:w="7599" w:type="dxa"/>
            <w:gridSpan w:val="6"/>
          </w:tcPr>
          <w:p w:rsidR="00783F09" w:rsidRPr="005C1313" w:rsidRDefault="00783F09" w:rsidP="001C1C0A">
            <w:pPr>
              <w:overflowPunct w:val="0"/>
              <w:autoSpaceDE w:val="0"/>
              <w:autoSpaceDN w:val="0"/>
              <w:adjustRightInd w:val="0"/>
              <w:spacing w:after="0"/>
              <w:ind w:left="34" w:right="284"/>
              <w:jc w:val="both"/>
              <w:textAlignment w:val="baseline"/>
              <w:rPr>
                <w:rFonts w:ascii="David" w:hAnsi="David"/>
              </w:rPr>
            </w:pPr>
            <w:r w:rsidRPr="005C1313">
              <w:rPr>
                <w:rFonts w:ascii="David" w:hAnsi="David" w:hint="eastAsia"/>
                <w:rtl/>
              </w:rPr>
              <w:t>החברה</w:t>
            </w:r>
            <w:r w:rsidRPr="005C1313">
              <w:rPr>
                <w:rFonts w:ascii="David" w:hAnsi="David"/>
                <w:rtl/>
              </w:rPr>
              <w:t xml:space="preserve"> </w:t>
            </w:r>
            <w:r w:rsidRPr="005C1313">
              <w:rPr>
                <w:rFonts w:ascii="David" w:hAnsi="David" w:hint="eastAsia"/>
                <w:rtl/>
              </w:rPr>
              <w:t>תידרש</w:t>
            </w:r>
            <w:r w:rsidRPr="005C1313">
              <w:rPr>
                <w:rFonts w:ascii="David" w:hAnsi="David"/>
                <w:rtl/>
              </w:rPr>
              <w:t xml:space="preserve"> לעגן את זכויות המדינה, </w:t>
            </w:r>
            <w:r w:rsidRPr="005C1313">
              <w:rPr>
                <w:rFonts w:ascii="David" w:hAnsi="David" w:hint="eastAsia"/>
                <w:rtl/>
              </w:rPr>
              <w:t>משרד</w:t>
            </w:r>
            <w:r w:rsidRPr="005C1313">
              <w:rPr>
                <w:rFonts w:ascii="David" w:hAnsi="David"/>
                <w:rtl/>
              </w:rPr>
              <w:t xml:space="preserve"> התיירות, בהתקשרויות החוזיות של</w:t>
            </w:r>
            <w:r w:rsidRPr="005C1313">
              <w:rPr>
                <w:rFonts w:ascii="David" w:hAnsi="David" w:hint="eastAsia"/>
                <w:rtl/>
              </w:rPr>
              <w:t>ה</w:t>
            </w:r>
            <w:r w:rsidRPr="005C1313">
              <w:rPr>
                <w:rFonts w:ascii="David" w:hAnsi="David"/>
                <w:rtl/>
              </w:rPr>
              <w:t xml:space="preserve"> עם עובדי</w:t>
            </w:r>
            <w:r w:rsidRPr="005C1313">
              <w:rPr>
                <w:rFonts w:ascii="David" w:hAnsi="David" w:hint="eastAsia"/>
                <w:rtl/>
              </w:rPr>
              <w:t>ה</w:t>
            </w:r>
            <w:r w:rsidRPr="005C1313">
              <w:rPr>
                <w:rFonts w:ascii="David" w:hAnsi="David"/>
                <w:rtl/>
              </w:rPr>
              <w:t>, כותבי התוכניות ו</w:t>
            </w:r>
            <w:r w:rsidRPr="005C1313">
              <w:rPr>
                <w:rFonts w:ascii="David" w:hAnsi="David" w:hint="eastAsia"/>
                <w:rtl/>
              </w:rPr>
              <w:t>קבלנים</w:t>
            </w:r>
            <w:r w:rsidRPr="005C1313">
              <w:rPr>
                <w:rFonts w:ascii="David" w:hAnsi="David"/>
                <w:rtl/>
              </w:rPr>
              <w:t xml:space="preserve"> </w:t>
            </w:r>
            <w:r w:rsidRPr="005C1313">
              <w:rPr>
                <w:rFonts w:ascii="David" w:hAnsi="David" w:hint="eastAsia"/>
                <w:rtl/>
              </w:rPr>
              <w:t>המשנה</w:t>
            </w:r>
            <w:r w:rsidRPr="005C1313">
              <w:rPr>
                <w:rFonts w:ascii="David" w:hAnsi="David"/>
                <w:rtl/>
              </w:rPr>
              <w:t xml:space="preserve"> </w:t>
            </w:r>
            <w:r w:rsidRPr="005C1313">
              <w:rPr>
                <w:rFonts w:ascii="David" w:hAnsi="David" w:hint="eastAsia"/>
                <w:rtl/>
              </w:rPr>
              <w:t>שיופעלו</w:t>
            </w:r>
            <w:r w:rsidRPr="005C1313">
              <w:rPr>
                <w:rFonts w:ascii="David" w:hAnsi="David"/>
                <w:rtl/>
              </w:rPr>
              <w:t xml:space="preserve"> על יד</w:t>
            </w:r>
            <w:r w:rsidRPr="005C1313">
              <w:rPr>
                <w:rFonts w:ascii="David" w:hAnsi="David" w:hint="eastAsia"/>
                <w:rtl/>
              </w:rPr>
              <w:t>ה</w:t>
            </w:r>
            <w:r w:rsidRPr="005C1313">
              <w:rPr>
                <w:rFonts w:ascii="David" w:hAnsi="David"/>
                <w:rtl/>
              </w:rPr>
              <w:t xml:space="preserve"> לביצוע השירותים נושא מכרז זה.</w:t>
            </w:r>
          </w:p>
          <w:p w:rsidR="00783F09" w:rsidRPr="005C1313" w:rsidRDefault="00783F09" w:rsidP="001C1C0A">
            <w:pPr>
              <w:tabs>
                <w:tab w:val="num" w:pos="567"/>
              </w:tabs>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12.</w:t>
            </w:r>
          </w:p>
        </w:tc>
        <w:tc>
          <w:tcPr>
            <w:tcW w:w="8312" w:type="dxa"/>
            <w:gridSpan w:val="8"/>
          </w:tcPr>
          <w:p w:rsidR="00783F09" w:rsidRPr="005C1313" w:rsidRDefault="00783F09" w:rsidP="00F94F2A">
            <w:pPr>
              <w:spacing w:after="0"/>
              <w:ind w:right="284"/>
              <w:jc w:val="both"/>
              <w:rPr>
                <w:rtl/>
              </w:rPr>
            </w:pPr>
            <w:r w:rsidRPr="005C1313">
              <w:rPr>
                <w:rtl/>
              </w:rPr>
              <w:t>החברה מתחייבת למסור מסמכים, וכל מידע אחר בקשר לשירותים בכל עת סבירה ובצורה שיידרש לכך.</w:t>
            </w:r>
          </w:p>
          <w:p w:rsidR="00783F09" w:rsidRPr="005C1313" w:rsidRDefault="00783F09" w:rsidP="001C1C0A">
            <w:pPr>
              <w:spacing w:after="0"/>
              <w:ind w:left="284" w:right="284"/>
              <w:jc w:val="both"/>
              <w:rPr>
                <w:rtl/>
              </w:rPr>
            </w:pPr>
          </w:p>
        </w:tc>
      </w:tr>
      <w:tr w:rsidR="00783F09" w:rsidRPr="005C1313" w:rsidTr="00F94F2A">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left" w:pos="5387"/>
              </w:tabs>
              <w:spacing w:after="0"/>
              <w:ind w:right="284"/>
              <w:jc w:val="both"/>
              <w:rPr>
                <w:rtl/>
              </w:rPr>
            </w:pPr>
            <w:r w:rsidRPr="005C1313">
              <w:rPr>
                <w:rtl/>
              </w:rPr>
              <w:t>א.</w:t>
            </w:r>
          </w:p>
        </w:tc>
        <w:tc>
          <w:tcPr>
            <w:tcW w:w="7599" w:type="dxa"/>
            <w:gridSpan w:val="6"/>
          </w:tcPr>
          <w:p w:rsidR="00783F09" w:rsidRPr="005C1313" w:rsidRDefault="00783F09" w:rsidP="001C1C0A">
            <w:pPr>
              <w:tabs>
                <w:tab w:val="left" w:pos="7668"/>
              </w:tabs>
              <w:spacing w:after="0"/>
              <w:ind w:left="7" w:right="284" w:hanging="7"/>
              <w:jc w:val="both"/>
              <w:rPr>
                <w:rtl/>
              </w:rPr>
            </w:pPr>
            <w:r w:rsidRPr="005C1313">
              <w:rPr>
                <w:rtl/>
              </w:rPr>
              <w:t>המשרד מתחייב בזה לעשות ככל יכולתו להעמיד לרשות החברה מידע ונתונים שברשותו, הנחוצים לחברה לשם מתן השירותים.</w:t>
            </w:r>
          </w:p>
          <w:p w:rsidR="00783F09" w:rsidRPr="005C1313" w:rsidRDefault="00783F09" w:rsidP="001C1C0A">
            <w:pPr>
              <w:spacing w:after="0"/>
              <w:ind w:left="284" w:right="284"/>
              <w:jc w:val="both"/>
              <w:rPr>
                <w:rtl/>
              </w:rPr>
            </w:pPr>
          </w:p>
        </w:tc>
      </w:tr>
      <w:tr w:rsidR="00783F09" w:rsidRPr="005C1313" w:rsidTr="00F94F2A">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tabs>
                <w:tab w:val="left" w:pos="5387"/>
              </w:tabs>
              <w:spacing w:after="0"/>
              <w:ind w:right="284"/>
              <w:jc w:val="both"/>
              <w:rPr>
                <w:rtl/>
              </w:rPr>
            </w:pPr>
            <w:r w:rsidRPr="005C1313">
              <w:rPr>
                <w:rtl/>
              </w:rPr>
              <w:t>ב.</w:t>
            </w:r>
          </w:p>
        </w:tc>
        <w:tc>
          <w:tcPr>
            <w:tcW w:w="7599" w:type="dxa"/>
            <w:gridSpan w:val="6"/>
          </w:tcPr>
          <w:p w:rsidR="00783F09" w:rsidRPr="005C1313" w:rsidRDefault="00783F09" w:rsidP="001C1C0A">
            <w:pPr>
              <w:spacing w:after="0"/>
              <w:ind w:right="284"/>
              <w:jc w:val="both"/>
              <w:rPr>
                <w:rtl/>
              </w:rPr>
            </w:pPr>
            <w:r w:rsidRPr="005C1313">
              <w:rPr>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783F09" w:rsidRPr="005C1313" w:rsidRDefault="00783F09" w:rsidP="001C1C0A">
            <w:pPr>
              <w:spacing w:after="0"/>
              <w:ind w:left="284" w:right="284"/>
              <w:jc w:val="both"/>
              <w:rPr>
                <w:rtl/>
              </w:rPr>
            </w:pPr>
          </w:p>
        </w:tc>
      </w:tr>
      <w:tr w:rsidR="00783F09" w:rsidRPr="005C1313" w:rsidTr="001C1C0A">
        <w:trPr>
          <w:trHeight w:val="463"/>
        </w:trPr>
        <w:tc>
          <w:tcPr>
            <w:tcW w:w="9407" w:type="dxa"/>
            <w:gridSpan w:val="10"/>
          </w:tcPr>
          <w:p w:rsidR="00783F09" w:rsidRPr="005C1313" w:rsidRDefault="00783F09" w:rsidP="001C1C0A">
            <w:pPr>
              <w:overflowPunct w:val="0"/>
              <w:autoSpaceDE w:val="0"/>
              <w:autoSpaceDN w:val="0"/>
              <w:adjustRightInd w:val="0"/>
              <w:spacing w:after="0"/>
              <w:ind w:left="34" w:right="284"/>
              <w:jc w:val="both"/>
              <w:textAlignment w:val="baseline"/>
              <w:rPr>
                <w:rFonts w:ascii="David" w:hAnsi="David"/>
                <w:b/>
                <w:bCs/>
                <w:u w:val="single"/>
                <w:rtl/>
              </w:rPr>
            </w:pPr>
            <w:r w:rsidRPr="005C1313">
              <w:rPr>
                <w:rFonts w:ascii="David" w:hAnsi="David" w:hint="eastAsia"/>
                <w:b/>
                <w:bCs/>
                <w:u w:val="single"/>
                <w:rtl/>
              </w:rPr>
              <w:t>אחריות</w:t>
            </w:r>
            <w:r w:rsidRPr="005C1313">
              <w:rPr>
                <w:rFonts w:ascii="David" w:hAnsi="David"/>
                <w:b/>
                <w:bCs/>
                <w:u w:val="single"/>
                <w:rtl/>
              </w:rPr>
              <w:t xml:space="preserve"> משפטית:</w:t>
            </w:r>
          </w:p>
          <w:p w:rsidR="00783F09" w:rsidRPr="005C1313" w:rsidRDefault="00783F09" w:rsidP="001C1C0A">
            <w:pPr>
              <w:overflowPunct w:val="0"/>
              <w:autoSpaceDE w:val="0"/>
              <w:autoSpaceDN w:val="0"/>
              <w:adjustRightInd w:val="0"/>
              <w:spacing w:after="0"/>
              <w:ind w:left="34" w:right="284"/>
              <w:jc w:val="both"/>
              <w:textAlignment w:val="baseline"/>
              <w:rPr>
                <w:rFonts w:ascii="David" w:hAnsi="David"/>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13.</w:t>
            </w:r>
          </w:p>
        </w:tc>
        <w:tc>
          <w:tcPr>
            <w:tcW w:w="8312" w:type="dxa"/>
            <w:gridSpan w:val="8"/>
          </w:tcPr>
          <w:p w:rsidR="00783F09" w:rsidRPr="005C1313" w:rsidRDefault="00783F09" w:rsidP="00F94F2A">
            <w:pPr>
              <w:spacing w:after="0"/>
              <w:ind w:right="284"/>
              <w:jc w:val="both"/>
              <w:rPr>
                <w:rtl/>
              </w:rPr>
            </w:pPr>
            <w:r w:rsidRPr="005C1313">
              <w:rPr>
                <w:rFonts w:ascii="Arial" w:hAnsi="Arial"/>
                <w:rtl/>
              </w:rPr>
              <w:t>עם הודעת המשרד על זכיית הצעתה, תידרש החברה להמציא ערבות ביצוע באמצעות המחאה בנקאית או כתב ערבות אוטונומי ובלתי מותנה לפקודת משרד התיירות בגובה 10% ממחיר ההצעה, מטעם מוסד בנקאי או של חברת ביטוח המורשית לתת ערבויות, שתהיה בתוקף עד 30 יום לאחר תום הכנס (להלן "</w:t>
            </w:r>
            <w:r w:rsidRPr="005C1313">
              <w:rPr>
                <w:rFonts w:ascii="Arial" w:hAnsi="Arial"/>
                <w:b/>
                <w:bCs/>
                <w:rtl/>
              </w:rPr>
              <w:t>ערבות הביצוע</w:t>
            </w:r>
            <w:r w:rsidRPr="005C1313">
              <w:rPr>
                <w:rFonts w:ascii="Arial" w:hAnsi="Arial"/>
                <w:rtl/>
              </w:rPr>
              <w:t xml:space="preserve">"). </w:t>
            </w:r>
          </w:p>
          <w:p w:rsidR="00783F09" w:rsidRPr="005C1313" w:rsidRDefault="00783F09" w:rsidP="001C1C0A">
            <w:pPr>
              <w:spacing w:after="0"/>
              <w:ind w:left="284"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14.</w:t>
            </w:r>
          </w:p>
        </w:tc>
        <w:tc>
          <w:tcPr>
            <w:tcW w:w="8312" w:type="dxa"/>
            <w:gridSpan w:val="8"/>
          </w:tcPr>
          <w:p w:rsidR="00783F09" w:rsidRPr="005C1313" w:rsidRDefault="00783F09" w:rsidP="00F94F2A">
            <w:pPr>
              <w:tabs>
                <w:tab w:val="left" w:pos="322"/>
              </w:tabs>
              <w:spacing w:after="0"/>
              <w:ind w:left="322" w:right="284" w:hanging="284"/>
              <w:jc w:val="both"/>
              <w:rPr>
                <w:rFonts w:ascii="Arial" w:hAnsi="Arial"/>
                <w:rtl/>
              </w:rPr>
            </w:pPr>
            <w:r w:rsidRPr="005C1313">
              <w:rPr>
                <w:rFonts w:ascii="Arial" w:hAnsi="Arial"/>
                <w:rtl/>
              </w:rPr>
              <w:t>א.  ערבות הביצוע, תהא כנגד ביצוע השירותים על ידי החברה וכנגד קיום הסכם זה.</w:t>
            </w:r>
          </w:p>
          <w:p w:rsidR="00783F09" w:rsidRPr="005C1313" w:rsidRDefault="00783F09" w:rsidP="00F94F2A">
            <w:pPr>
              <w:tabs>
                <w:tab w:val="left" w:pos="322"/>
              </w:tabs>
              <w:spacing w:after="0"/>
              <w:ind w:left="322" w:right="284" w:hanging="284"/>
              <w:jc w:val="both"/>
              <w:rPr>
                <w:rFonts w:ascii="Arial" w:hAnsi="Arial"/>
                <w:rtl/>
              </w:rPr>
            </w:pPr>
          </w:p>
          <w:p w:rsidR="00783F09" w:rsidRPr="005C1313" w:rsidRDefault="00783F09" w:rsidP="00F94F2A">
            <w:pPr>
              <w:tabs>
                <w:tab w:val="left" w:pos="322"/>
              </w:tabs>
              <w:spacing w:after="0"/>
              <w:ind w:left="322" w:right="284" w:hanging="284"/>
              <w:jc w:val="both"/>
              <w:rPr>
                <w:rFonts w:ascii="Arial" w:hAnsi="Arial"/>
                <w:rtl/>
              </w:rPr>
            </w:pPr>
            <w:r w:rsidRPr="005C1313">
              <w:rPr>
                <w:rFonts w:ascii="Arial" w:hAnsi="Arial"/>
                <w:rtl/>
              </w:rPr>
              <w:t xml:space="preserve">ב. במקרה של תביעות ו/או דרישות של צד שלישי כנגד המשרד, בשל ההתקשרות עם   </w:t>
            </w:r>
            <w:r w:rsidRPr="005C1313">
              <w:rPr>
                <w:rFonts w:ascii="Arial" w:hAnsi="Arial"/>
                <w:rtl/>
              </w:rPr>
              <w:lastRenderedPageBreak/>
              <w:t>החברה, במהלך התקופה בה הערבות תמצא בידי המשרד, יהא המשרד רשאי לעכב את השבת הערבות לידי החברה. במקרה זה יוכל המשרד לפצות, במקרה של הוכחת נזק, מתוך הכספים של הערבות המחולטת.</w:t>
            </w:r>
          </w:p>
          <w:p w:rsidR="00783F09" w:rsidRPr="005C1313" w:rsidRDefault="00783F09" w:rsidP="00F94F2A">
            <w:pPr>
              <w:tabs>
                <w:tab w:val="left" w:pos="322"/>
              </w:tabs>
              <w:spacing w:after="0"/>
              <w:ind w:left="322" w:right="284" w:hanging="284"/>
              <w:jc w:val="both"/>
              <w:rPr>
                <w:rFonts w:ascii="Arial" w:hAnsi="Arial"/>
                <w:rtl/>
              </w:rPr>
            </w:pPr>
          </w:p>
          <w:p w:rsidR="00783F09" w:rsidRPr="005C1313" w:rsidRDefault="00783F09" w:rsidP="00F94F2A">
            <w:pPr>
              <w:tabs>
                <w:tab w:val="left" w:pos="322"/>
              </w:tabs>
              <w:spacing w:after="0"/>
              <w:ind w:left="322" w:right="284" w:hanging="284"/>
              <w:jc w:val="both"/>
              <w:rPr>
                <w:rFonts w:ascii="Arial" w:hAnsi="Arial"/>
                <w:rtl/>
              </w:rPr>
            </w:pPr>
            <w:r w:rsidRPr="005C1313">
              <w:rPr>
                <w:rFonts w:ascii="Arial" w:hAnsi="Arial"/>
                <w:rtl/>
              </w:rPr>
              <w:t>ג.  אין באמור בסעיף קטן ב. כדי לגרוע מאחריות ו/או פיצוי מטעם החברה במקרה של תביעות ו/או דרישות לאחר 30 יום מתום הכנס, או סכומים העולים על גובה ערבות הביצוע.</w:t>
            </w:r>
          </w:p>
          <w:p w:rsidR="00783F09" w:rsidRPr="005C1313" w:rsidRDefault="00783F09" w:rsidP="001C1C0A">
            <w:pPr>
              <w:tabs>
                <w:tab w:val="left" w:pos="595"/>
              </w:tabs>
              <w:spacing w:after="0"/>
              <w:ind w:left="552" w:right="284" w:hanging="284"/>
              <w:jc w:val="both"/>
              <w:rPr>
                <w:rFonts w:ascii="Arial" w:hAnsi="Arial"/>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lastRenderedPageBreak/>
              <w:t>15.</w:t>
            </w:r>
          </w:p>
        </w:tc>
        <w:tc>
          <w:tcPr>
            <w:tcW w:w="8312" w:type="dxa"/>
            <w:gridSpan w:val="8"/>
          </w:tcPr>
          <w:p w:rsidR="00783F09" w:rsidRPr="005C1313" w:rsidRDefault="00783F09" w:rsidP="00833BBB">
            <w:pPr>
              <w:spacing w:after="0"/>
              <w:ind w:right="284"/>
              <w:jc w:val="both"/>
              <w:rPr>
                <w:rtl/>
              </w:rPr>
            </w:pPr>
            <w:r w:rsidRPr="005C1313">
              <w:rPr>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p w:rsidR="00783F09" w:rsidRPr="005C1313" w:rsidRDefault="00783F09" w:rsidP="001C1C0A">
            <w:pPr>
              <w:spacing w:after="0"/>
              <w:ind w:left="284" w:right="284"/>
              <w:jc w:val="both"/>
              <w:rPr>
                <w:rFonts w:ascii="Arial" w:hAnsi="Arial"/>
                <w:rtl/>
              </w:rPr>
            </w:pPr>
          </w:p>
        </w:tc>
      </w:tr>
      <w:tr w:rsidR="00783F09" w:rsidRPr="005C1313" w:rsidTr="00833BBB">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16.</w:t>
            </w:r>
          </w:p>
        </w:tc>
        <w:tc>
          <w:tcPr>
            <w:tcW w:w="855" w:type="dxa"/>
            <w:gridSpan w:val="3"/>
          </w:tcPr>
          <w:p w:rsidR="00783F09" w:rsidRPr="005C1313" w:rsidRDefault="00783F09" w:rsidP="00833BBB">
            <w:pPr>
              <w:spacing w:after="0"/>
              <w:ind w:left="13" w:right="284" w:firstLine="15"/>
              <w:jc w:val="both"/>
              <w:rPr>
                <w:rtl/>
              </w:rPr>
            </w:pPr>
            <w:r w:rsidRPr="005C1313">
              <w:rPr>
                <w:rtl/>
              </w:rPr>
              <w:t>א.</w:t>
            </w:r>
          </w:p>
        </w:tc>
        <w:tc>
          <w:tcPr>
            <w:tcW w:w="7457" w:type="dxa"/>
            <w:gridSpan w:val="5"/>
          </w:tcPr>
          <w:p w:rsidR="00783F09" w:rsidRPr="005C1313" w:rsidRDefault="00783F09" w:rsidP="00833BBB">
            <w:pPr>
              <w:spacing w:after="0"/>
              <w:ind w:right="284"/>
              <w:jc w:val="both"/>
              <w:rPr>
                <w:rtl/>
              </w:rPr>
            </w:pPr>
            <w:r w:rsidRPr="005C1313">
              <w:rPr>
                <w:rtl/>
              </w:rPr>
              <w:t>החברה תפצה את המשרד על כל נזק שייגרם למשרד או לצד שלישי, כתוצאה ממתן השירותים על ידיה באופן שיש בו משום הפרה של הוראות חוזה זה.</w:t>
            </w:r>
          </w:p>
          <w:p w:rsidR="00783F09" w:rsidRPr="005C1313" w:rsidRDefault="00783F09" w:rsidP="00833BBB">
            <w:pPr>
              <w:spacing w:after="0"/>
              <w:ind w:right="284"/>
              <w:jc w:val="both"/>
              <w:rPr>
                <w:rtl/>
              </w:rPr>
            </w:pPr>
          </w:p>
        </w:tc>
      </w:tr>
      <w:tr w:rsidR="00783F09" w:rsidRPr="005C1313" w:rsidTr="00833BBB">
        <w:tc>
          <w:tcPr>
            <w:tcW w:w="1095" w:type="dxa"/>
            <w:gridSpan w:val="2"/>
          </w:tcPr>
          <w:p w:rsidR="00783F09" w:rsidRPr="005C1313" w:rsidRDefault="00783F09" w:rsidP="001C1C0A">
            <w:pPr>
              <w:tabs>
                <w:tab w:val="left" w:pos="5387"/>
              </w:tabs>
              <w:spacing w:after="0"/>
              <w:ind w:right="284"/>
              <w:jc w:val="both"/>
              <w:rPr>
                <w:rtl/>
              </w:rPr>
            </w:pPr>
          </w:p>
        </w:tc>
        <w:tc>
          <w:tcPr>
            <w:tcW w:w="855" w:type="dxa"/>
            <w:gridSpan w:val="3"/>
          </w:tcPr>
          <w:p w:rsidR="00783F09" w:rsidRPr="005C1313" w:rsidRDefault="00783F09" w:rsidP="001C1C0A">
            <w:pPr>
              <w:spacing w:after="0"/>
              <w:ind w:left="160" w:right="284" w:hanging="160"/>
              <w:jc w:val="both"/>
              <w:rPr>
                <w:rtl/>
              </w:rPr>
            </w:pPr>
            <w:r w:rsidRPr="005C1313">
              <w:rPr>
                <w:rtl/>
              </w:rPr>
              <w:t>ב.</w:t>
            </w:r>
          </w:p>
        </w:tc>
        <w:tc>
          <w:tcPr>
            <w:tcW w:w="7457" w:type="dxa"/>
            <w:gridSpan w:val="5"/>
          </w:tcPr>
          <w:p w:rsidR="00783F09" w:rsidRPr="005C1313" w:rsidRDefault="00783F09" w:rsidP="00833BBB">
            <w:pPr>
              <w:spacing w:after="0"/>
              <w:ind w:right="284"/>
              <w:jc w:val="both"/>
              <w:rPr>
                <w:rtl/>
              </w:rPr>
            </w:pPr>
            <w:r w:rsidRPr="005C1313">
              <w:rPr>
                <w:rtl/>
              </w:rPr>
              <w:t>המדינה תיידע את החברה מיד עם קבלת כל תביעה של צד ג' בפרטי התביעה, ותאפשר לחברה להצטרף כצד להליכים.</w:t>
            </w:r>
          </w:p>
          <w:p w:rsidR="00783F09" w:rsidRPr="005C1313" w:rsidRDefault="00783F09" w:rsidP="00833BBB">
            <w:pPr>
              <w:spacing w:after="0"/>
              <w:ind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17.</w:t>
            </w:r>
          </w:p>
        </w:tc>
        <w:tc>
          <w:tcPr>
            <w:tcW w:w="8312" w:type="dxa"/>
            <w:gridSpan w:val="8"/>
          </w:tcPr>
          <w:p w:rsidR="00783F09" w:rsidRPr="005C1313" w:rsidRDefault="00783F09" w:rsidP="00833BBB">
            <w:pPr>
              <w:spacing w:after="0"/>
              <w:ind w:right="284"/>
              <w:jc w:val="both"/>
              <w:rPr>
                <w:rtl/>
              </w:rPr>
            </w:pPr>
            <w:r w:rsidRPr="005C1313">
              <w:rPr>
                <w:rtl/>
              </w:rPr>
              <w:t>ויתר המשרד לחברה על הפרת הוראה מהוראות חוזה זה, לא ייראה הוויתור כוויתור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783F09" w:rsidRPr="005C1313" w:rsidRDefault="00783F09" w:rsidP="001C1C0A">
            <w:pPr>
              <w:spacing w:after="0"/>
              <w:ind w:left="284" w:right="284"/>
              <w:jc w:val="both"/>
              <w:rPr>
                <w:rtl/>
              </w:rPr>
            </w:pPr>
          </w:p>
        </w:tc>
      </w:tr>
      <w:tr w:rsidR="00783F09" w:rsidRPr="005C1313" w:rsidTr="001C1C0A">
        <w:tc>
          <w:tcPr>
            <w:tcW w:w="9407" w:type="dxa"/>
            <w:gridSpan w:val="10"/>
          </w:tcPr>
          <w:p w:rsidR="00783F09" w:rsidRPr="005C1313" w:rsidRDefault="00783F09" w:rsidP="001C1C0A">
            <w:pPr>
              <w:spacing w:after="0"/>
              <w:ind w:right="284"/>
              <w:jc w:val="both"/>
              <w:rPr>
                <w:b/>
                <w:bCs/>
                <w:u w:val="single"/>
                <w:rtl/>
              </w:rPr>
            </w:pPr>
            <w:r w:rsidRPr="005C1313">
              <w:rPr>
                <w:b/>
                <w:bCs/>
                <w:u w:val="single"/>
                <w:rtl/>
              </w:rPr>
              <w:t>דיני עבודה :</w:t>
            </w:r>
          </w:p>
          <w:p w:rsidR="00783F09" w:rsidRPr="005C1313" w:rsidRDefault="00783F09" w:rsidP="001C1C0A">
            <w:pPr>
              <w:spacing w:after="0"/>
              <w:ind w:right="284"/>
              <w:jc w:val="both"/>
              <w:rPr>
                <w:b/>
                <w:bCs/>
                <w:u w:val="single"/>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r w:rsidRPr="005C1313">
              <w:rPr>
                <w:b/>
                <w:bCs/>
                <w:rtl/>
              </w:rPr>
              <w:t>18</w:t>
            </w:r>
            <w:r w:rsidRPr="005C1313">
              <w:rPr>
                <w:rtl/>
              </w:rPr>
              <w:t>.</w:t>
            </w:r>
          </w:p>
        </w:tc>
        <w:tc>
          <w:tcPr>
            <w:tcW w:w="8312" w:type="dxa"/>
            <w:gridSpan w:val="8"/>
          </w:tcPr>
          <w:p w:rsidR="00783F09" w:rsidRPr="005C1313" w:rsidRDefault="00783F09" w:rsidP="00567DFB">
            <w:pPr>
              <w:spacing w:after="0"/>
              <w:ind w:right="284"/>
              <w:jc w:val="both"/>
              <w:rPr>
                <w:rtl/>
              </w:rPr>
            </w:pPr>
            <w:r w:rsidRPr="005C1313">
              <w:rPr>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w:t>
            </w:r>
          </w:p>
          <w:p w:rsidR="00783F09" w:rsidRPr="005C1313" w:rsidRDefault="00783F09" w:rsidP="001C1C0A">
            <w:pPr>
              <w:spacing w:after="0"/>
              <w:ind w:left="284" w:right="284"/>
              <w:jc w:val="both"/>
              <w:rPr>
                <w:rtl/>
              </w:rPr>
            </w:pPr>
          </w:p>
        </w:tc>
      </w:tr>
      <w:tr w:rsidR="00783F09" w:rsidRPr="005C1313" w:rsidTr="00BD0C22">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 xml:space="preserve">19. </w:t>
            </w:r>
          </w:p>
        </w:tc>
        <w:tc>
          <w:tcPr>
            <w:tcW w:w="713" w:type="dxa"/>
            <w:gridSpan w:val="2"/>
          </w:tcPr>
          <w:p w:rsidR="00783F09" w:rsidRPr="005C1313" w:rsidRDefault="00783F09" w:rsidP="001C1C0A">
            <w:pPr>
              <w:spacing w:after="0"/>
              <w:ind w:left="160" w:right="284" w:hanging="160"/>
              <w:jc w:val="both"/>
              <w:rPr>
                <w:rtl/>
              </w:rPr>
            </w:pPr>
            <w:r w:rsidRPr="005C1313">
              <w:rPr>
                <w:rtl/>
              </w:rPr>
              <w:t>א.</w:t>
            </w:r>
          </w:p>
        </w:tc>
        <w:tc>
          <w:tcPr>
            <w:tcW w:w="7599" w:type="dxa"/>
            <w:gridSpan w:val="6"/>
          </w:tcPr>
          <w:p w:rsidR="00783F09" w:rsidRPr="005C1313" w:rsidRDefault="00783F09" w:rsidP="00BD0C22">
            <w:pPr>
              <w:overflowPunct w:val="0"/>
              <w:autoSpaceDE w:val="0"/>
              <w:autoSpaceDN w:val="0"/>
              <w:adjustRightInd w:val="0"/>
              <w:spacing w:after="0"/>
              <w:ind w:right="284"/>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w:t>
            </w:r>
            <w:r w:rsidRPr="005C1313">
              <w:rPr>
                <w:rFonts w:ascii="David" w:hAnsi="David" w:hint="eastAsia"/>
                <w:rtl/>
              </w:rPr>
              <w:t>תהיה</w:t>
            </w:r>
            <w:r w:rsidRPr="005C1313">
              <w:rPr>
                <w:rFonts w:ascii="David" w:hAnsi="David"/>
                <w:rtl/>
              </w:rPr>
              <w:t xml:space="preserve"> אחראי</w:t>
            </w:r>
            <w:r w:rsidRPr="005C1313">
              <w:rPr>
                <w:rFonts w:ascii="David" w:hAnsi="David" w:hint="eastAsia"/>
                <w:rtl/>
              </w:rPr>
              <w:t>ת</w:t>
            </w:r>
            <w:r w:rsidRPr="005C1313">
              <w:rPr>
                <w:rFonts w:ascii="David" w:hAnsi="David"/>
                <w:rtl/>
              </w:rPr>
              <w:t xml:space="preserve"> באחריות מלאה ומוחלטת לכל נזק ובגין כל פיצוי ותביעה כספית, אשר </w:t>
            </w:r>
            <w:r w:rsidRPr="005C1313">
              <w:rPr>
                <w:rFonts w:ascii="David" w:hAnsi="David" w:hint="eastAsia"/>
                <w:rtl/>
              </w:rPr>
              <w:t>יגרמו</w:t>
            </w:r>
            <w:r w:rsidRPr="005C1313">
              <w:rPr>
                <w:rFonts w:ascii="David" w:hAnsi="David"/>
                <w:rtl/>
              </w:rPr>
              <w:t xml:space="preserve"> ע"י עובד</w:t>
            </w:r>
            <w:r w:rsidRPr="005C1313">
              <w:rPr>
                <w:rFonts w:ascii="David" w:hAnsi="David" w:hint="eastAsia"/>
                <w:rtl/>
              </w:rPr>
              <w:t>יה</w:t>
            </w:r>
            <w:r w:rsidRPr="005C1313">
              <w:rPr>
                <w:rFonts w:ascii="David" w:hAnsi="David"/>
                <w:rtl/>
              </w:rPr>
              <w:t xml:space="preserve"> ו/או שליחיה ו/או עובדי קבלן משנה מטעמה, </w:t>
            </w:r>
            <w:proofErr w:type="spellStart"/>
            <w:r w:rsidRPr="005C1313">
              <w:rPr>
                <w:rFonts w:ascii="David" w:hAnsi="David"/>
                <w:rtl/>
              </w:rPr>
              <w:t>איתו</w:t>
            </w:r>
            <w:proofErr w:type="spellEnd"/>
            <w:r w:rsidRPr="005C1313">
              <w:rPr>
                <w:rFonts w:ascii="David" w:hAnsi="David"/>
                <w:rtl/>
              </w:rPr>
              <w:t xml:space="preserve"> תתקשר לצור</w:t>
            </w:r>
            <w:r w:rsidRPr="005C1313">
              <w:rPr>
                <w:rFonts w:ascii="David" w:hAnsi="David" w:hint="eastAsia"/>
                <w:rtl/>
              </w:rPr>
              <w:t>ך</w:t>
            </w:r>
            <w:r w:rsidRPr="005C1313">
              <w:rPr>
                <w:rFonts w:ascii="David" w:hAnsi="David"/>
                <w:rtl/>
              </w:rPr>
              <w:t xml:space="preserve"> ביצוע פעילות כלשהי במסגרת מכרז זה.  </w:t>
            </w:r>
          </w:p>
          <w:p w:rsidR="00783F09" w:rsidRPr="005C1313" w:rsidRDefault="00783F09" w:rsidP="00BD0C22">
            <w:pPr>
              <w:overflowPunct w:val="0"/>
              <w:autoSpaceDE w:val="0"/>
              <w:autoSpaceDN w:val="0"/>
              <w:adjustRightInd w:val="0"/>
              <w:spacing w:after="0"/>
              <w:ind w:right="284"/>
              <w:jc w:val="both"/>
              <w:textAlignment w:val="baseline"/>
              <w:rPr>
                <w:rFonts w:ascii="David" w:hAnsi="David"/>
                <w:rtl/>
              </w:rPr>
            </w:pPr>
          </w:p>
        </w:tc>
      </w:tr>
      <w:tr w:rsidR="00783F09" w:rsidRPr="005C1313" w:rsidTr="00BD0C22">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spacing w:after="0"/>
              <w:ind w:left="160" w:right="284" w:hanging="160"/>
              <w:jc w:val="both"/>
              <w:rPr>
                <w:rtl/>
              </w:rPr>
            </w:pPr>
            <w:r w:rsidRPr="005C1313">
              <w:rPr>
                <w:rtl/>
              </w:rPr>
              <w:t>ב.</w:t>
            </w:r>
          </w:p>
        </w:tc>
        <w:tc>
          <w:tcPr>
            <w:tcW w:w="7599" w:type="dxa"/>
            <w:gridSpan w:val="6"/>
          </w:tcPr>
          <w:p w:rsidR="00783F09" w:rsidRPr="005C1313" w:rsidRDefault="00783F09" w:rsidP="00BD0C22">
            <w:pPr>
              <w:tabs>
                <w:tab w:val="left" w:pos="-501"/>
              </w:tabs>
              <w:overflowPunct w:val="0"/>
              <w:autoSpaceDE w:val="0"/>
              <w:autoSpaceDN w:val="0"/>
              <w:adjustRightInd w:val="0"/>
              <w:spacing w:after="0"/>
              <w:ind w:right="284"/>
              <w:jc w:val="both"/>
              <w:textAlignment w:val="baseline"/>
              <w:rPr>
                <w:rtl/>
              </w:rPr>
            </w:pPr>
            <w:r w:rsidRPr="005C1313">
              <w:rPr>
                <w:rFonts w:ascii="David" w:hAnsi="David" w:hint="eastAsia"/>
                <w:rtl/>
              </w:rPr>
              <w:t>החברה</w:t>
            </w:r>
            <w:r w:rsidRPr="005C1313">
              <w:rPr>
                <w:rFonts w:ascii="David" w:hAnsi="David"/>
                <w:rtl/>
              </w:rPr>
              <w:t xml:space="preserve"> פוטר</w:t>
            </w:r>
            <w:r w:rsidRPr="005C1313">
              <w:rPr>
                <w:rFonts w:ascii="David" w:hAnsi="David" w:hint="eastAsia"/>
                <w:rtl/>
              </w:rPr>
              <w:t>ת</w:t>
            </w:r>
            <w:r w:rsidRPr="005C1313">
              <w:rPr>
                <w:rFonts w:ascii="David" w:hAnsi="David"/>
                <w:rtl/>
              </w:rPr>
              <w:t xml:space="preserve"> בזאת את </w:t>
            </w:r>
            <w:r w:rsidRPr="005C1313">
              <w:rPr>
                <w:rFonts w:ascii="David" w:hAnsi="David" w:hint="eastAsia"/>
                <w:rtl/>
              </w:rPr>
              <w:t>המדינה</w:t>
            </w:r>
            <w:r w:rsidRPr="005C1313">
              <w:rPr>
                <w:rFonts w:ascii="David" w:hAnsi="David"/>
                <w:rtl/>
              </w:rPr>
              <w:t xml:space="preserve"> מאחריות לכל תביעה אשר עלולה להיות מוגשת נגד</w:t>
            </w:r>
            <w:r w:rsidRPr="005C1313">
              <w:rPr>
                <w:rFonts w:ascii="David" w:hAnsi="David" w:hint="eastAsia"/>
                <w:rtl/>
              </w:rPr>
              <w:t>ה</w:t>
            </w:r>
            <w:r w:rsidRPr="005C1313">
              <w:rPr>
                <w:rFonts w:ascii="David" w:hAnsi="David"/>
                <w:rtl/>
              </w:rPr>
              <w:t xml:space="preserve"> עקב העסקת עובדים שיועסקו על יד</w:t>
            </w:r>
            <w:r w:rsidRPr="005C1313">
              <w:rPr>
                <w:rFonts w:ascii="David" w:hAnsi="David" w:hint="eastAsia"/>
                <w:rtl/>
              </w:rPr>
              <w:t>יה</w:t>
            </w:r>
            <w:r w:rsidRPr="005C1313">
              <w:rPr>
                <w:rFonts w:ascii="David" w:hAnsi="David"/>
                <w:rtl/>
              </w:rPr>
              <w:t xml:space="preserve"> לצורך מתן השירותים. ה</w:t>
            </w:r>
            <w:r w:rsidRPr="005C1313">
              <w:rPr>
                <w:rFonts w:ascii="David" w:hAnsi="David" w:hint="eastAsia"/>
                <w:rtl/>
              </w:rPr>
              <w:t>חברה</w:t>
            </w:r>
            <w:r w:rsidRPr="005C1313">
              <w:rPr>
                <w:rFonts w:ascii="David" w:hAnsi="David"/>
                <w:rtl/>
              </w:rPr>
              <w:t xml:space="preserve"> </w:t>
            </w:r>
            <w:r w:rsidRPr="005C1313">
              <w:rPr>
                <w:rFonts w:ascii="David" w:hAnsi="David" w:hint="eastAsia"/>
                <w:rtl/>
              </w:rPr>
              <w:t>מתחייבת</w:t>
            </w:r>
            <w:r w:rsidRPr="005C1313">
              <w:rPr>
                <w:rFonts w:ascii="David" w:hAnsi="David"/>
                <w:rtl/>
              </w:rPr>
              <w:t xml:space="preserve"> לשפות ו/או </w:t>
            </w:r>
            <w:r w:rsidRPr="005C1313">
              <w:rPr>
                <w:rFonts w:ascii="David" w:hAnsi="David" w:hint="eastAsia"/>
                <w:rtl/>
              </w:rPr>
              <w:t>לפצות</w:t>
            </w:r>
            <w:r w:rsidRPr="005C1313">
              <w:rPr>
                <w:rFonts w:ascii="David" w:hAnsi="David"/>
                <w:rtl/>
              </w:rPr>
              <w:t xml:space="preserve"> את </w:t>
            </w:r>
            <w:r w:rsidRPr="005C1313">
              <w:rPr>
                <w:rFonts w:ascii="David" w:hAnsi="David" w:hint="eastAsia"/>
                <w:rtl/>
              </w:rPr>
              <w:t>המדינה</w:t>
            </w:r>
            <w:r w:rsidRPr="005C1313">
              <w:rPr>
                <w:rFonts w:ascii="David" w:hAnsi="David"/>
                <w:rtl/>
              </w:rPr>
              <w:t xml:space="preserve"> בגין כל סכום ש</w:t>
            </w:r>
            <w:r w:rsidRPr="005C1313">
              <w:rPr>
                <w:rFonts w:ascii="David" w:hAnsi="David" w:hint="eastAsia"/>
                <w:rtl/>
              </w:rPr>
              <w:t>תחויב</w:t>
            </w:r>
            <w:r w:rsidRPr="005C1313">
              <w:rPr>
                <w:rFonts w:ascii="David" w:hAnsi="David"/>
                <w:rtl/>
              </w:rPr>
              <w:t xml:space="preserve"> בו ובגין כל הוצאה שתיגרם לה עקב תביעה כאמור. </w:t>
            </w:r>
          </w:p>
          <w:p w:rsidR="00783F09" w:rsidRPr="005C1313" w:rsidRDefault="00783F09" w:rsidP="00BD0C22">
            <w:pPr>
              <w:overflowPunct w:val="0"/>
              <w:autoSpaceDE w:val="0"/>
              <w:autoSpaceDN w:val="0"/>
              <w:adjustRightInd w:val="0"/>
              <w:spacing w:after="0"/>
              <w:ind w:right="284"/>
              <w:jc w:val="both"/>
              <w:textAlignment w:val="baseline"/>
              <w:rPr>
                <w:rFonts w:ascii="David" w:hAnsi="David"/>
                <w:rtl/>
              </w:rPr>
            </w:pPr>
          </w:p>
        </w:tc>
      </w:tr>
      <w:tr w:rsidR="00783F09" w:rsidRPr="005C1313" w:rsidTr="00BD0C22">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1C1C0A">
            <w:pPr>
              <w:spacing w:after="0"/>
              <w:ind w:left="160" w:right="284" w:hanging="160"/>
              <w:jc w:val="both"/>
              <w:rPr>
                <w:rtl/>
              </w:rPr>
            </w:pPr>
            <w:r w:rsidRPr="005C1313">
              <w:rPr>
                <w:rtl/>
              </w:rPr>
              <w:t>ג.</w:t>
            </w:r>
          </w:p>
        </w:tc>
        <w:tc>
          <w:tcPr>
            <w:tcW w:w="7599" w:type="dxa"/>
            <w:gridSpan w:val="6"/>
          </w:tcPr>
          <w:p w:rsidR="00783F09" w:rsidRPr="005C1313" w:rsidRDefault="00783F09" w:rsidP="00BD0C22">
            <w:pPr>
              <w:overflowPunct w:val="0"/>
              <w:autoSpaceDE w:val="0"/>
              <w:autoSpaceDN w:val="0"/>
              <w:adjustRightInd w:val="0"/>
              <w:spacing w:after="0"/>
              <w:ind w:right="284"/>
              <w:jc w:val="both"/>
              <w:textAlignment w:val="baseline"/>
              <w:rPr>
                <w:rFonts w:ascii="David" w:hAnsi="David"/>
                <w:rtl/>
              </w:rPr>
            </w:pPr>
            <w:r w:rsidRPr="005C1313">
              <w:rPr>
                <w:rFonts w:ascii="David" w:hAnsi="David" w:hint="eastAsia"/>
                <w:rtl/>
              </w:rPr>
              <w:t>החברה</w:t>
            </w:r>
            <w:r w:rsidRPr="005C1313">
              <w:rPr>
                <w:rFonts w:ascii="David" w:hAnsi="David"/>
                <w:rtl/>
              </w:rPr>
              <w:t xml:space="preserve"> מתחייב</w:t>
            </w:r>
            <w:r w:rsidRPr="005C1313">
              <w:rPr>
                <w:rFonts w:ascii="David" w:hAnsi="David" w:hint="eastAsia"/>
                <w:rtl/>
              </w:rPr>
              <w:t>ת</w:t>
            </w:r>
            <w:r w:rsidRPr="005C1313">
              <w:rPr>
                <w:rFonts w:ascii="David" w:hAnsi="David"/>
                <w:rtl/>
              </w:rPr>
              <w:t xml:space="preserve"> לשלם כל סכום כסף או פיצוי, המגיעים על פי פסק דין לעובד או לכל אדם הנמצא בשירות</w:t>
            </w:r>
            <w:r w:rsidRPr="005C1313">
              <w:rPr>
                <w:rFonts w:ascii="David" w:hAnsi="David" w:hint="eastAsia"/>
                <w:rtl/>
              </w:rPr>
              <w:t>ה</w:t>
            </w:r>
            <w:r w:rsidRPr="005C1313">
              <w:rPr>
                <w:rFonts w:ascii="David" w:hAnsi="David"/>
                <w:rtl/>
              </w:rPr>
              <w:t xml:space="preserve"> כתוצאה מקיום יחסי </w:t>
            </w:r>
            <w:r w:rsidRPr="005C1313">
              <w:rPr>
                <w:rFonts w:ascii="David" w:hAnsi="David" w:hint="eastAsia"/>
                <w:rtl/>
              </w:rPr>
              <w:t>עבודה</w:t>
            </w:r>
            <w:r w:rsidRPr="005C1313">
              <w:rPr>
                <w:rFonts w:ascii="David" w:hAnsi="David"/>
                <w:rtl/>
              </w:rPr>
              <w:t xml:space="preserve"> עם העובד </w:t>
            </w:r>
            <w:r w:rsidRPr="005C1313">
              <w:rPr>
                <w:rFonts w:ascii="David" w:hAnsi="David" w:hint="eastAsia"/>
                <w:rtl/>
              </w:rPr>
              <w:t>עקב</w:t>
            </w:r>
            <w:r w:rsidRPr="005C1313">
              <w:rPr>
                <w:rFonts w:ascii="David" w:hAnsi="David"/>
                <w:rtl/>
              </w:rPr>
              <w:t xml:space="preserve"> העסקתו </w:t>
            </w:r>
            <w:r w:rsidRPr="005C1313">
              <w:rPr>
                <w:rFonts w:ascii="David" w:hAnsi="David" w:hint="eastAsia"/>
                <w:rtl/>
              </w:rPr>
              <w:t>בעבודה</w:t>
            </w:r>
            <w:r w:rsidRPr="005C1313">
              <w:rPr>
                <w:rFonts w:ascii="David" w:hAnsi="David"/>
                <w:rtl/>
              </w:rPr>
              <w:t xml:space="preserve"> נשואת ה</w:t>
            </w:r>
            <w:r w:rsidRPr="005C1313">
              <w:rPr>
                <w:rFonts w:ascii="David" w:hAnsi="David" w:hint="eastAsia"/>
                <w:rtl/>
              </w:rPr>
              <w:t>מכרז</w:t>
            </w:r>
            <w:r w:rsidRPr="005C1313">
              <w:rPr>
                <w:rFonts w:ascii="David" w:hAnsi="David"/>
                <w:rtl/>
              </w:rPr>
              <w:t>.</w:t>
            </w: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rtl/>
              </w:rPr>
            </w:pPr>
          </w:p>
        </w:tc>
        <w:tc>
          <w:tcPr>
            <w:tcW w:w="8312" w:type="dxa"/>
            <w:gridSpan w:val="8"/>
          </w:tcPr>
          <w:p w:rsidR="00783F09" w:rsidRPr="005C1313" w:rsidRDefault="00783F09" w:rsidP="001C1C0A">
            <w:pPr>
              <w:spacing w:after="0"/>
              <w:ind w:left="360" w:right="284"/>
              <w:jc w:val="both"/>
              <w:rPr>
                <w:rtl/>
              </w:rPr>
            </w:pPr>
          </w:p>
        </w:tc>
      </w:tr>
      <w:tr w:rsidR="00783F09" w:rsidRPr="005C1313" w:rsidTr="001C1C0A">
        <w:tc>
          <w:tcPr>
            <w:tcW w:w="9407" w:type="dxa"/>
            <w:gridSpan w:val="10"/>
          </w:tcPr>
          <w:p w:rsidR="00783F09" w:rsidRPr="005C1313" w:rsidRDefault="00783F09" w:rsidP="001C1C0A">
            <w:pPr>
              <w:tabs>
                <w:tab w:val="num" w:pos="1224"/>
              </w:tabs>
              <w:spacing w:after="0"/>
              <w:ind w:left="1080" w:right="284" w:hanging="761"/>
              <w:jc w:val="both"/>
            </w:pPr>
            <w:r w:rsidRPr="005C1313">
              <w:rPr>
                <w:b/>
                <w:bCs/>
                <w:u w:val="single"/>
                <w:rtl/>
              </w:rPr>
              <w:t>התמורה</w:t>
            </w:r>
            <w:r w:rsidRPr="005C1313">
              <w:rPr>
                <w:rtl/>
              </w:rPr>
              <w:t>:</w:t>
            </w:r>
          </w:p>
          <w:p w:rsidR="00783F09" w:rsidRPr="005C1313" w:rsidRDefault="00783F09" w:rsidP="001C1C0A">
            <w:pPr>
              <w:spacing w:after="0"/>
              <w:ind w:left="360"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20.</w:t>
            </w:r>
          </w:p>
        </w:tc>
        <w:tc>
          <w:tcPr>
            <w:tcW w:w="8312" w:type="dxa"/>
            <w:gridSpan w:val="8"/>
          </w:tcPr>
          <w:p w:rsidR="00783F09" w:rsidRPr="005C1313" w:rsidRDefault="00783F09" w:rsidP="009E4A42">
            <w:pPr>
              <w:numPr>
                <w:ilvl w:val="0"/>
                <w:numId w:val="7"/>
              </w:numPr>
              <w:overflowPunct w:val="0"/>
              <w:autoSpaceDE w:val="0"/>
              <w:autoSpaceDN w:val="0"/>
              <w:adjustRightInd w:val="0"/>
              <w:spacing w:after="0"/>
              <w:ind w:left="322" w:right="284" w:hanging="296"/>
              <w:jc w:val="both"/>
              <w:textAlignment w:val="baseline"/>
              <w:rPr>
                <w:rFonts w:ascii="Arial" w:hAnsi="Arial"/>
              </w:rPr>
            </w:pPr>
            <w:r w:rsidRPr="005C1313">
              <w:rPr>
                <w:rtl/>
              </w:rPr>
              <w:t xml:space="preserve">תמורת מתן השירותים על פי הסכם זה ישלם המשרד לחברה סך של </w:t>
            </w:r>
            <w:r w:rsidRPr="005C1313">
              <w:rPr>
                <w:rFonts w:ascii="Arial" w:hAnsi="Arial"/>
                <w:color w:val="000000"/>
                <w:rtl/>
              </w:rPr>
              <w:t>________ ₪ בתוספת מע"מ כחוק בהתאם לתעריפי הצעת המחיר.</w:t>
            </w:r>
          </w:p>
          <w:p w:rsidR="00783F09" w:rsidRPr="005C1313" w:rsidRDefault="00783F09" w:rsidP="00BD0C22">
            <w:pPr>
              <w:numPr>
                <w:ilvl w:val="0"/>
                <w:numId w:val="7"/>
              </w:numPr>
              <w:overflowPunct w:val="0"/>
              <w:autoSpaceDE w:val="0"/>
              <w:autoSpaceDN w:val="0"/>
              <w:adjustRightInd w:val="0"/>
              <w:spacing w:after="0"/>
              <w:ind w:left="322" w:right="284" w:hanging="296"/>
              <w:jc w:val="both"/>
              <w:textAlignment w:val="baseline"/>
            </w:pPr>
            <w:r w:rsidRPr="005C1313">
              <w:rPr>
                <w:rtl/>
              </w:rPr>
              <w:lastRenderedPageBreak/>
              <w:t>הוצאות מיוחדות, אם תידרשנה, יאושרו מראש ובכתב על ידי על ידי המשרד, כתנאי לתשלומן.</w:t>
            </w:r>
          </w:p>
          <w:p w:rsidR="00783F09" w:rsidRPr="005C1313" w:rsidRDefault="00783F09" w:rsidP="00BD0C22">
            <w:pPr>
              <w:numPr>
                <w:ilvl w:val="0"/>
                <w:numId w:val="7"/>
              </w:numPr>
              <w:overflowPunct w:val="0"/>
              <w:autoSpaceDE w:val="0"/>
              <w:autoSpaceDN w:val="0"/>
              <w:adjustRightInd w:val="0"/>
              <w:spacing w:after="0"/>
              <w:ind w:left="322" w:right="284" w:hanging="296"/>
              <w:jc w:val="both"/>
              <w:textAlignment w:val="baseline"/>
            </w:pPr>
            <w:r w:rsidRPr="005C1313">
              <w:rPr>
                <w:rtl/>
              </w:rPr>
              <w:t>למעט האמור לעיל, החברה לא תהא זכאית לקבל בגין מתן השירותים כל תשלום נוסף, החזר הוצאות, ביטול זמן, הטבות או זכויות אחרות כלשהן, ואין למשרד כל</w:t>
            </w:r>
            <w:r w:rsidRPr="005C1313">
              <w:t xml:space="preserve"> </w:t>
            </w:r>
            <w:r w:rsidRPr="005C1313">
              <w:rPr>
                <w:rtl/>
              </w:rPr>
              <w:t>חובה או התחייבות כלפי החברה ועובדיה בכל הקשור לתנאים סוציאליים, ביטוח לאומי, ביטוח או</w:t>
            </w:r>
            <w:r w:rsidRPr="005C1313">
              <w:t xml:space="preserve"> </w:t>
            </w:r>
            <w:r w:rsidRPr="005C1313">
              <w:rPr>
                <w:rtl/>
              </w:rPr>
              <w:t>הטבות אחרות ביחס למתן השירותים על פי הסכם זה.</w:t>
            </w:r>
          </w:p>
          <w:p w:rsidR="00783F09" w:rsidRPr="005C1313" w:rsidRDefault="00783F09" w:rsidP="00BD0C22">
            <w:pPr>
              <w:numPr>
                <w:ilvl w:val="0"/>
                <w:numId w:val="7"/>
              </w:numPr>
              <w:overflowPunct w:val="0"/>
              <w:autoSpaceDE w:val="0"/>
              <w:autoSpaceDN w:val="0"/>
              <w:adjustRightInd w:val="0"/>
              <w:spacing w:after="0"/>
              <w:ind w:left="322" w:right="284" w:hanging="296"/>
              <w:jc w:val="both"/>
              <w:textAlignment w:val="baseline"/>
            </w:pPr>
            <w:r w:rsidRPr="005C1313">
              <w:rPr>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783F09" w:rsidRPr="005C1313" w:rsidRDefault="00783F09" w:rsidP="00BD0C22">
            <w:pPr>
              <w:numPr>
                <w:ilvl w:val="0"/>
                <w:numId w:val="7"/>
              </w:numPr>
              <w:overflowPunct w:val="0"/>
              <w:autoSpaceDE w:val="0"/>
              <w:autoSpaceDN w:val="0"/>
              <w:adjustRightInd w:val="0"/>
              <w:spacing w:after="0"/>
              <w:ind w:left="322" w:right="284" w:hanging="296"/>
              <w:jc w:val="both"/>
              <w:textAlignment w:val="baseline"/>
              <w:rPr>
                <w:rtl/>
              </w:rPr>
            </w:pPr>
            <w:r w:rsidRPr="005C1313">
              <w:rPr>
                <w:rtl/>
              </w:rPr>
              <w:t xml:space="preserve"> מבלי לגרוע מזכויות המשרד לפי חוזה זה ועל פי כל דין רשאי המשרד לקזז כל סכום שיגיע לחברה מהמשרד בקשר עם חוזה זה, מכל סכום אשר יגיע לחברה מהמשרד.</w:t>
            </w:r>
          </w:p>
          <w:p w:rsidR="00783F09" w:rsidRPr="005C1313" w:rsidRDefault="00783F09" w:rsidP="00BD0C22">
            <w:pPr>
              <w:numPr>
                <w:ilvl w:val="0"/>
                <w:numId w:val="7"/>
              </w:numPr>
              <w:overflowPunct w:val="0"/>
              <w:autoSpaceDE w:val="0"/>
              <w:autoSpaceDN w:val="0"/>
              <w:adjustRightInd w:val="0"/>
              <w:spacing w:after="0"/>
              <w:ind w:left="322" w:right="284" w:hanging="296"/>
              <w:jc w:val="both"/>
              <w:textAlignment w:val="baseline"/>
            </w:pPr>
            <w:r w:rsidRPr="005C1313">
              <w:rPr>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783F09" w:rsidRPr="005C1313" w:rsidRDefault="00783F09" w:rsidP="001C1C0A">
            <w:pPr>
              <w:overflowPunct w:val="0"/>
              <w:autoSpaceDE w:val="0"/>
              <w:autoSpaceDN w:val="0"/>
              <w:adjustRightInd w:val="0"/>
              <w:spacing w:after="0"/>
              <w:ind w:left="287" w:right="284"/>
              <w:jc w:val="both"/>
              <w:textAlignment w:val="baseline"/>
              <w:rPr>
                <w:rtl/>
              </w:rPr>
            </w:pPr>
          </w:p>
        </w:tc>
      </w:tr>
      <w:tr w:rsidR="00783F09" w:rsidRPr="005C1313" w:rsidTr="000033C7">
        <w:trPr>
          <w:trHeight w:val="579"/>
        </w:trPr>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lastRenderedPageBreak/>
              <w:t>21.</w:t>
            </w:r>
          </w:p>
        </w:tc>
        <w:tc>
          <w:tcPr>
            <w:tcW w:w="8312" w:type="dxa"/>
            <w:gridSpan w:val="8"/>
          </w:tcPr>
          <w:p w:rsidR="00783F09" w:rsidRPr="005C1313" w:rsidRDefault="00783F09" w:rsidP="00BD0C22">
            <w:pPr>
              <w:tabs>
                <w:tab w:val="num" w:pos="1224"/>
              </w:tabs>
              <w:spacing w:after="0"/>
              <w:ind w:right="284"/>
              <w:jc w:val="both"/>
            </w:pPr>
            <w:r w:rsidRPr="005C1313">
              <w:rPr>
                <w:rtl/>
              </w:rPr>
              <w:t>תמורת החברה תשולם באופן ובמועדים דלקמן:</w:t>
            </w:r>
          </w:p>
          <w:p w:rsidR="00783F09" w:rsidRPr="005C1313" w:rsidRDefault="00783F09" w:rsidP="001C1C0A">
            <w:pPr>
              <w:pStyle w:val="11"/>
              <w:spacing w:after="0"/>
              <w:ind w:left="736" w:right="284"/>
              <w:jc w:val="both"/>
              <w:rPr>
                <w:rtl/>
              </w:rPr>
            </w:pPr>
          </w:p>
        </w:tc>
      </w:tr>
      <w:tr w:rsidR="00F3506B" w:rsidRPr="005C1313" w:rsidTr="000033C7">
        <w:trPr>
          <w:trHeight w:val="810"/>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r w:rsidRPr="005C1313">
              <w:rPr>
                <w:rFonts w:hint="eastAsia"/>
                <w:rtl/>
              </w:rPr>
              <w:t>א</w:t>
            </w:r>
            <w:r w:rsidRPr="005C1313">
              <w:rPr>
                <w:rtl/>
              </w:rPr>
              <w:t>.</w:t>
            </w:r>
          </w:p>
        </w:tc>
        <w:tc>
          <w:tcPr>
            <w:tcW w:w="7457" w:type="dxa"/>
            <w:gridSpan w:val="5"/>
          </w:tcPr>
          <w:p w:rsidR="00F3506B" w:rsidRPr="005C1313" w:rsidRDefault="00F3506B" w:rsidP="000033C7">
            <w:pPr>
              <w:pStyle w:val="11"/>
              <w:spacing w:after="0"/>
              <w:ind w:left="0" w:right="284"/>
              <w:jc w:val="both"/>
              <w:rPr>
                <w:rtl/>
              </w:rPr>
            </w:pPr>
            <w:r w:rsidRPr="005C1313">
              <w:rPr>
                <w:rFonts w:ascii="Arial" w:hAnsi="Arial"/>
                <w:rtl/>
              </w:rPr>
              <w:t>כל התשלומים יבוצעו על סמך חשבונית מס שתוגש למשרד על ידי החברה, בכפוף לאישור נציג המשרד.</w:t>
            </w:r>
          </w:p>
        </w:tc>
      </w:tr>
      <w:tr w:rsidR="00F3506B" w:rsidRPr="005C1313" w:rsidTr="000033C7">
        <w:trPr>
          <w:trHeight w:val="1058"/>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r w:rsidRPr="005C1313">
              <w:rPr>
                <w:rFonts w:hint="eastAsia"/>
                <w:rtl/>
              </w:rPr>
              <w:t>ב</w:t>
            </w:r>
            <w:r w:rsidRPr="005C1313">
              <w:rPr>
                <w:rtl/>
              </w:rPr>
              <w:t>.</w:t>
            </w:r>
          </w:p>
        </w:tc>
        <w:tc>
          <w:tcPr>
            <w:tcW w:w="7457" w:type="dxa"/>
            <w:gridSpan w:val="5"/>
          </w:tcPr>
          <w:p w:rsidR="00F3506B" w:rsidRPr="005C1313" w:rsidRDefault="00F3506B" w:rsidP="000033C7">
            <w:pPr>
              <w:tabs>
                <w:tab w:val="num" w:pos="1224"/>
              </w:tabs>
              <w:spacing w:after="0"/>
              <w:ind w:right="284"/>
              <w:jc w:val="both"/>
              <w:rPr>
                <w:rtl/>
              </w:rPr>
            </w:pPr>
            <w:r w:rsidRPr="005C1313">
              <w:rPr>
                <w:rFonts w:ascii="Arial" w:hAnsi="Arial" w:hint="eastAsia"/>
                <w:color w:val="000000"/>
                <w:rtl/>
              </w:rPr>
              <w:t>אגף</w:t>
            </w:r>
            <w:r w:rsidRPr="005C1313">
              <w:rPr>
                <w:rFonts w:ascii="Arial" w:hAnsi="Arial"/>
                <w:color w:val="000000"/>
                <w:rtl/>
              </w:rPr>
              <w:t xml:space="preserve"> הכספים במשרד ישלם לחברה מקבלת החשבונית + אישור מטעם המשרד שהשירות המפורט אכן בוצע (האישור יצוין בטופס מלווה מיוחד הנותן ביטוי גם  לעניין הפיצוי המוסכם), בהתאם למועדים המפורטים להלן: </w:t>
            </w:r>
          </w:p>
        </w:tc>
      </w:tr>
      <w:tr w:rsidR="00F3506B" w:rsidRPr="005C1313" w:rsidTr="000033C7">
        <w:trPr>
          <w:trHeight w:val="296"/>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p>
        </w:tc>
        <w:tc>
          <w:tcPr>
            <w:tcW w:w="992" w:type="dxa"/>
            <w:gridSpan w:val="2"/>
          </w:tcPr>
          <w:p w:rsidR="00F3506B" w:rsidRPr="005C1313" w:rsidRDefault="00F3506B" w:rsidP="00BD0C22">
            <w:pPr>
              <w:tabs>
                <w:tab w:val="num" w:pos="1224"/>
              </w:tabs>
              <w:spacing w:after="0"/>
              <w:ind w:right="284"/>
              <w:jc w:val="both"/>
              <w:rPr>
                <w:rFonts w:ascii="Arial" w:hAnsi="Arial"/>
                <w:color w:val="000000"/>
                <w:rtl/>
              </w:rPr>
            </w:pPr>
            <w:r w:rsidRPr="005C1313">
              <w:rPr>
                <w:rFonts w:ascii="Arial" w:hAnsi="Arial"/>
                <w:color w:val="000000"/>
                <w:rtl/>
              </w:rPr>
              <w:t>(1)</w:t>
            </w:r>
          </w:p>
        </w:tc>
        <w:tc>
          <w:tcPr>
            <w:tcW w:w="6465" w:type="dxa"/>
            <w:gridSpan w:val="3"/>
          </w:tcPr>
          <w:p w:rsidR="00F3506B" w:rsidRPr="005C1313" w:rsidRDefault="00F3506B" w:rsidP="00F3506B">
            <w:pPr>
              <w:pStyle w:val="a7"/>
              <w:tabs>
                <w:tab w:val="left" w:pos="34"/>
              </w:tabs>
              <w:spacing w:after="0"/>
              <w:ind w:left="34" w:right="284"/>
              <w:jc w:val="both"/>
              <w:rPr>
                <w:rtl/>
              </w:rPr>
            </w:pPr>
            <w:r w:rsidRPr="005C1313">
              <w:rPr>
                <w:rFonts w:hint="eastAsia"/>
                <w:rtl/>
              </w:rPr>
              <w:t>חשבון</w:t>
            </w:r>
            <w:r w:rsidRPr="005C1313">
              <w:rPr>
                <w:rtl/>
              </w:rPr>
              <w:t xml:space="preserve">/חשבונית אשר יוגשו בתאריכים 15-1 בחודש, ישולם בתחילת מועד התשלום הממשלתי של החודש העוקב. </w:t>
            </w:r>
          </w:p>
          <w:p w:rsidR="00F3506B" w:rsidRPr="005C1313" w:rsidRDefault="00F3506B" w:rsidP="00F3506B">
            <w:pPr>
              <w:tabs>
                <w:tab w:val="num" w:pos="1224"/>
              </w:tabs>
              <w:spacing w:after="0"/>
              <w:ind w:right="284"/>
              <w:jc w:val="both"/>
              <w:rPr>
                <w:rFonts w:ascii="Arial" w:hAnsi="Arial"/>
                <w:color w:val="000000"/>
                <w:rtl/>
              </w:rPr>
            </w:pPr>
          </w:p>
        </w:tc>
      </w:tr>
      <w:tr w:rsidR="00F3506B" w:rsidRPr="005C1313" w:rsidTr="00F3506B">
        <w:trPr>
          <w:trHeight w:val="1147"/>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p>
        </w:tc>
        <w:tc>
          <w:tcPr>
            <w:tcW w:w="992" w:type="dxa"/>
            <w:gridSpan w:val="2"/>
          </w:tcPr>
          <w:p w:rsidR="00F3506B" w:rsidRPr="005C1313" w:rsidRDefault="00F3506B" w:rsidP="00BD0C22">
            <w:pPr>
              <w:tabs>
                <w:tab w:val="num" w:pos="1224"/>
              </w:tabs>
              <w:spacing w:after="0"/>
              <w:ind w:right="284"/>
              <w:jc w:val="both"/>
              <w:rPr>
                <w:rFonts w:ascii="Arial" w:hAnsi="Arial"/>
                <w:color w:val="000000"/>
                <w:rtl/>
              </w:rPr>
            </w:pPr>
            <w:r w:rsidRPr="005C1313">
              <w:rPr>
                <w:rFonts w:ascii="Arial" w:hAnsi="Arial"/>
                <w:color w:val="000000"/>
                <w:rtl/>
              </w:rPr>
              <w:t>(2)</w:t>
            </w:r>
          </w:p>
        </w:tc>
        <w:tc>
          <w:tcPr>
            <w:tcW w:w="6465" w:type="dxa"/>
            <w:gridSpan w:val="3"/>
          </w:tcPr>
          <w:p w:rsidR="00F3506B" w:rsidRPr="005C1313" w:rsidRDefault="00F3506B" w:rsidP="00F3506B">
            <w:pPr>
              <w:pStyle w:val="a7"/>
              <w:tabs>
                <w:tab w:val="left" w:pos="34"/>
              </w:tabs>
              <w:spacing w:after="0"/>
              <w:ind w:left="0" w:right="284" w:firstLine="34"/>
              <w:jc w:val="both"/>
              <w:rPr>
                <w:rtl/>
              </w:rPr>
            </w:pPr>
            <w:r w:rsidRPr="005C1313">
              <w:rPr>
                <w:rFonts w:hint="eastAsia"/>
                <w:rtl/>
              </w:rPr>
              <w:t>חשבון</w:t>
            </w:r>
            <w:r w:rsidRPr="005C1313">
              <w:rPr>
                <w:rtl/>
              </w:rPr>
              <w:t xml:space="preserve">/חשבונית </w:t>
            </w:r>
            <w:r w:rsidRPr="005C1313">
              <w:rPr>
                <w:rFonts w:hint="eastAsia"/>
                <w:rtl/>
              </w:rPr>
              <w:t>אשר</w:t>
            </w:r>
            <w:r w:rsidRPr="005C1313">
              <w:rPr>
                <w:rtl/>
              </w:rPr>
              <w:t xml:space="preserve"> </w:t>
            </w:r>
            <w:r w:rsidRPr="005C1313">
              <w:rPr>
                <w:rFonts w:hint="eastAsia"/>
                <w:rtl/>
              </w:rPr>
              <w:t>יוגשו</w:t>
            </w:r>
            <w:r w:rsidRPr="005C1313">
              <w:rPr>
                <w:rtl/>
              </w:rPr>
              <w:t xml:space="preserve"> </w:t>
            </w:r>
            <w:r w:rsidRPr="005C1313">
              <w:rPr>
                <w:rFonts w:hint="eastAsia"/>
                <w:rtl/>
              </w:rPr>
              <w:t>בתאריכים</w:t>
            </w:r>
            <w:r w:rsidRPr="005C1313">
              <w:rPr>
                <w:rtl/>
              </w:rPr>
              <w:t xml:space="preserve"> 24-16 </w:t>
            </w:r>
            <w:r w:rsidRPr="005C1313">
              <w:rPr>
                <w:rFonts w:hint="eastAsia"/>
                <w:rtl/>
              </w:rPr>
              <w:t>בחודש</w:t>
            </w:r>
            <w:r w:rsidRPr="005C1313">
              <w:rPr>
                <w:rtl/>
              </w:rPr>
              <w:t xml:space="preserve">, </w:t>
            </w:r>
            <w:r w:rsidRPr="005C1313">
              <w:rPr>
                <w:rFonts w:hint="eastAsia"/>
                <w:rtl/>
              </w:rPr>
              <w:t>ישולם</w:t>
            </w:r>
            <w:r w:rsidRPr="005C1313">
              <w:rPr>
                <w:rtl/>
              </w:rPr>
              <w:t xml:space="preserve"> </w:t>
            </w:r>
            <w:r w:rsidRPr="005C1313">
              <w:rPr>
                <w:rFonts w:hint="eastAsia"/>
                <w:rtl/>
              </w:rPr>
              <w:t>בחודש</w:t>
            </w:r>
            <w:r w:rsidRPr="005C1313">
              <w:rPr>
                <w:rtl/>
              </w:rPr>
              <w:t xml:space="preserve"> </w:t>
            </w:r>
            <w:r w:rsidRPr="005C1313">
              <w:rPr>
                <w:rFonts w:hint="eastAsia"/>
                <w:rtl/>
              </w:rPr>
              <w:t>העוקב</w:t>
            </w:r>
            <w:r w:rsidRPr="005C1313">
              <w:rPr>
                <w:rtl/>
              </w:rPr>
              <w:t xml:space="preserve"> </w:t>
            </w:r>
            <w:r w:rsidRPr="005C1313">
              <w:rPr>
                <w:rFonts w:hint="eastAsia"/>
                <w:rtl/>
              </w:rPr>
              <w:t>לפי</w:t>
            </w:r>
            <w:r w:rsidRPr="005C1313">
              <w:rPr>
                <w:rtl/>
              </w:rPr>
              <w:t xml:space="preserve"> </w:t>
            </w:r>
            <w:r w:rsidRPr="005C1313">
              <w:rPr>
                <w:rFonts w:hint="eastAsia"/>
                <w:rtl/>
              </w:rPr>
              <w:t>יום</w:t>
            </w:r>
            <w:r w:rsidRPr="005C1313">
              <w:rPr>
                <w:rtl/>
              </w:rPr>
              <w:t xml:space="preserve"> </w:t>
            </w:r>
            <w:r w:rsidRPr="005C1313">
              <w:rPr>
                <w:rFonts w:hint="eastAsia"/>
                <w:rtl/>
              </w:rPr>
              <w:t>הגשת</w:t>
            </w:r>
            <w:r w:rsidRPr="005C1313">
              <w:rPr>
                <w:rtl/>
              </w:rPr>
              <w:t xml:space="preserve"> </w:t>
            </w:r>
            <w:r w:rsidRPr="005C1313">
              <w:rPr>
                <w:rFonts w:hint="eastAsia"/>
                <w:rtl/>
              </w:rPr>
              <w:t>החשבון</w:t>
            </w:r>
            <w:r w:rsidRPr="005C1313">
              <w:rPr>
                <w:rtl/>
              </w:rPr>
              <w:t xml:space="preserve">, </w:t>
            </w:r>
            <w:r w:rsidRPr="005C1313">
              <w:rPr>
                <w:rFonts w:hint="eastAsia"/>
                <w:rtl/>
              </w:rPr>
              <w:t>כלומר</w:t>
            </w:r>
            <w:r w:rsidRPr="005C1313">
              <w:rPr>
                <w:rtl/>
              </w:rPr>
              <w:t xml:space="preserve"> </w:t>
            </w:r>
            <w:r w:rsidRPr="005C1313">
              <w:rPr>
                <w:rFonts w:hint="eastAsia"/>
                <w:rtl/>
              </w:rPr>
              <w:t>בדיוק</w:t>
            </w:r>
            <w:r w:rsidRPr="005C1313">
              <w:rPr>
                <w:rtl/>
              </w:rPr>
              <w:t xml:space="preserve"> 30 </w:t>
            </w:r>
            <w:r w:rsidRPr="005C1313">
              <w:rPr>
                <w:rFonts w:hint="eastAsia"/>
                <w:rtl/>
              </w:rPr>
              <w:t>יום</w:t>
            </w:r>
            <w:r w:rsidRPr="005C1313">
              <w:rPr>
                <w:rtl/>
              </w:rPr>
              <w:t xml:space="preserve"> </w:t>
            </w:r>
            <w:r w:rsidRPr="005C1313">
              <w:rPr>
                <w:rFonts w:hint="eastAsia"/>
                <w:rtl/>
              </w:rPr>
              <w:t>מיום</w:t>
            </w:r>
            <w:r w:rsidRPr="005C1313">
              <w:rPr>
                <w:rtl/>
              </w:rPr>
              <w:t xml:space="preserve"> </w:t>
            </w:r>
            <w:r w:rsidRPr="005C1313">
              <w:rPr>
                <w:rFonts w:hint="eastAsia"/>
                <w:rtl/>
              </w:rPr>
              <w:t>הגשת</w:t>
            </w:r>
            <w:r w:rsidRPr="005C1313">
              <w:rPr>
                <w:rtl/>
              </w:rPr>
              <w:t xml:space="preserve"> </w:t>
            </w:r>
            <w:r w:rsidRPr="005C1313">
              <w:rPr>
                <w:rFonts w:hint="eastAsia"/>
                <w:rtl/>
              </w:rPr>
              <w:t>החשבון</w:t>
            </w:r>
            <w:r w:rsidRPr="005C1313">
              <w:rPr>
                <w:rtl/>
              </w:rPr>
              <w:t>.</w:t>
            </w:r>
          </w:p>
        </w:tc>
      </w:tr>
      <w:tr w:rsidR="00F3506B" w:rsidRPr="005C1313" w:rsidTr="000033C7">
        <w:trPr>
          <w:trHeight w:val="863"/>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p>
        </w:tc>
        <w:tc>
          <w:tcPr>
            <w:tcW w:w="992" w:type="dxa"/>
            <w:gridSpan w:val="2"/>
          </w:tcPr>
          <w:p w:rsidR="00F3506B" w:rsidRPr="005C1313" w:rsidRDefault="00F3506B" w:rsidP="00BD0C22">
            <w:pPr>
              <w:tabs>
                <w:tab w:val="num" w:pos="1224"/>
              </w:tabs>
              <w:spacing w:after="0"/>
              <w:ind w:right="284"/>
              <w:jc w:val="both"/>
              <w:rPr>
                <w:rFonts w:ascii="Arial" w:hAnsi="Arial"/>
                <w:color w:val="000000"/>
                <w:rtl/>
              </w:rPr>
            </w:pPr>
            <w:r w:rsidRPr="005C1313">
              <w:rPr>
                <w:rFonts w:ascii="Arial" w:hAnsi="Arial"/>
                <w:color w:val="000000"/>
                <w:rtl/>
              </w:rPr>
              <w:t>(3)</w:t>
            </w:r>
          </w:p>
        </w:tc>
        <w:tc>
          <w:tcPr>
            <w:tcW w:w="6465" w:type="dxa"/>
            <w:gridSpan w:val="3"/>
          </w:tcPr>
          <w:p w:rsidR="00F3506B" w:rsidRPr="005C1313" w:rsidRDefault="00F3506B" w:rsidP="00F3506B">
            <w:pPr>
              <w:pStyle w:val="a7"/>
              <w:tabs>
                <w:tab w:val="left" w:pos="34"/>
              </w:tabs>
              <w:spacing w:after="0"/>
              <w:ind w:left="0" w:right="284" w:firstLine="34"/>
              <w:jc w:val="both"/>
              <w:rPr>
                <w:rtl/>
              </w:rPr>
            </w:pPr>
            <w:r w:rsidRPr="005C1313">
              <w:rPr>
                <w:rFonts w:hint="eastAsia"/>
                <w:rtl/>
              </w:rPr>
              <w:t>חשבון</w:t>
            </w:r>
            <w:r w:rsidRPr="005C1313">
              <w:rPr>
                <w:rtl/>
              </w:rPr>
              <w:t xml:space="preserve">/חשבונית </w:t>
            </w:r>
            <w:r w:rsidRPr="005C1313">
              <w:rPr>
                <w:rFonts w:hint="eastAsia"/>
                <w:rtl/>
              </w:rPr>
              <w:t>אשר</w:t>
            </w:r>
            <w:r w:rsidRPr="005C1313">
              <w:rPr>
                <w:rtl/>
              </w:rPr>
              <w:t xml:space="preserve"> </w:t>
            </w:r>
            <w:r w:rsidRPr="005C1313">
              <w:rPr>
                <w:rFonts w:hint="eastAsia"/>
                <w:rtl/>
              </w:rPr>
              <w:t>יוגשו</w:t>
            </w:r>
            <w:r w:rsidRPr="005C1313">
              <w:rPr>
                <w:rtl/>
              </w:rPr>
              <w:t xml:space="preserve"> </w:t>
            </w:r>
            <w:r w:rsidRPr="005C1313">
              <w:rPr>
                <w:rFonts w:hint="eastAsia"/>
                <w:rtl/>
              </w:rPr>
              <w:t>בתאריכים</w:t>
            </w:r>
            <w:r w:rsidRPr="005C1313">
              <w:rPr>
                <w:rtl/>
              </w:rPr>
              <w:t xml:space="preserve"> 31-25 </w:t>
            </w:r>
            <w:r w:rsidRPr="005C1313">
              <w:rPr>
                <w:rFonts w:hint="eastAsia"/>
                <w:rtl/>
              </w:rPr>
              <w:t>בחודש</w:t>
            </w:r>
            <w:r w:rsidRPr="005C1313">
              <w:rPr>
                <w:rtl/>
              </w:rPr>
              <w:t xml:space="preserve">, </w:t>
            </w:r>
            <w:r w:rsidRPr="005C1313">
              <w:rPr>
                <w:rFonts w:hint="eastAsia"/>
                <w:rtl/>
              </w:rPr>
              <w:t>ישולם</w:t>
            </w:r>
            <w:r w:rsidRPr="005C1313">
              <w:rPr>
                <w:rtl/>
              </w:rPr>
              <w:t xml:space="preserve"> </w:t>
            </w:r>
            <w:r w:rsidRPr="005C1313">
              <w:rPr>
                <w:rFonts w:hint="eastAsia"/>
                <w:rtl/>
              </w:rPr>
              <w:t>ב</w:t>
            </w:r>
            <w:r w:rsidRPr="005C1313">
              <w:rPr>
                <w:rtl/>
              </w:rPr>
              <w:t xml:space="preserve">-24 </w:t>
            </w:r>
            <w:r w:rsidRPr="005C1313">
              <w:rPr>
                <w:rFonts w:hint="eastAsia"/>
                <w:rtl/>
              </w:rPr>
              <w:t>בחודש</w:t>
            </w:r>
            <w:r w:rsidRPr="005C1313">
              <w:rPr>
                <w:rtl/>
              </w:rPr>
              <w:t xml:space="preserve"> </w:t>
            </w:r>
            <w:r w:rsidRPr="005C1313">
              <w:rPr>
                <w:rFonts w:hint="eastAsia"/>
                <w:rtl/>
              </w:rPr>
              <w:t>העוקב</w:t>
            </w:r>
            <w:r w:rsidRPr="005C1313">
              <w:rPr>
                <w:rtl/>
              </w:rPr>
              <w:t xml:space="preserve">, </w:t>
            </w:r>
            <w:r w:rsidRPr="005C1313">
              <w:rPr>
                <w:rFonts w:hint="eastAsia"/>
                <w:rtl/>
              </w:rPr>
              <w:t>דהיינו</w:t>
            </w:r>
            <w:r w:rsidRPr="005C1313">
              <w:rPr>
                <w:rtl/>
              </w:rPr>
              <w:t xml:space="preserve"> </w:t>
            </w:r>
            <w:r w:rsidRPr="005C1313">
              <w:rPr>
                <w:rFonts w:hint="eastAsia"/>
                <w:rtl/>
              </w:rPr>
              <w:t>בסוף</w:t>
            </w:r>
            <w:r w:rsidRPr="005C1313">
              <w:rPr>
                <w:rtl/>
              </w:rPr>
              <w:t xml:space="preserve"> </w:t>
            </w:r>
            <w:r w:rsidRPr="005C1313">
              <w:rPr>
                <w:rFonts w:hint="eastAsia"/>
                <w:rtl/>
              </w:rPr>
              <w:t>מועד</w:t>
            </w:r>
            <w:r w:rsidRPr="005C1313">
              <w:rPr>
                <w:rtl/>
              </w:rPr>
              <w:t xml:space="preserve"> </w:t>
            </w:r>
            <w:r w:rsidRPr="005C1313">
              <w:rPr>
                <w:rFonts w:hint="eastAsia"/>
                <w:rtl/>
              </w:rPr>
              <w:t>התשלום</w:t>
            </w:r>
            <w:r w:rsidRPr="005C1313">
              <w:rPr>
                <w:rtl/>
              </w:rPr>
              <w:t xml:space="preserve"> </w:t>
            </w:r>
            <w:r w:rsidRPr="005C1313">
              <w:rPr>
                <w:rFonts w:hint="eastAsia"/>
                <w:rtl/>
              </w:rPr>
              <w:t>הממשלתי</w:t>
            </w:r>
            <w:r w:rsidRPr="005C1313">
              <w:rPr>
                <w:rtl/>
              </w:rPr>
              <w:t xml:space="preserve"> </w:t>
            </w:r>
            <w:r w:rsidRPr="005C1313">
              <w:rPr>
                <w:rFonts w:hint="eastAsia"/>
                <w:rtl/>
              </w:rPr>
              <w:t>של</w:t>
            </w:r>
            <w:r w:rsidRPr="005C1313">
              <w:rPr>
                <w:rtl/>
              </w:rPr>
              <w:t xml:space="preserve"> </w:t>
            </w:r>
            <w:r w:rsidRPr="005C1313">
              <w:rPr>
                <w:rFonts w:hint="eastAsia"/>
                <w:rtl/>
              </w:rPr>
              <w:t>החודש</w:t>
            </w:r>
            <w:r w:rsidRPr="005C1313">
              <w:rPr>
                <w:rtl/>
              </w:rPr>
              <w:t xml:space="preserve"> </w:t>
            </w:r>
            <w:r w:rsidRPr="005C1313">
              <w:rPr>
                <w:rFonts w:hint="eastAsia"/>
                <w:rtl/>
              </w:rPr>
              <w:t>העוקב</w:t>
            </w:r>
            <w:r w:rsidRPr="005C1313">
              <w:rPr>
                <w:rtl/>
              </w:rPr>
              <w:t>.</w:t>
            </w:r>
          </w:p>
        </w:tc>
      </w:tr>
      <w:tr w:rsidR="00F3506B" w:rsidRPr="005C1313" w:rsidTr="000033C7">
        <w:trPr>
          <w:trHeight w:val="895"/>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r w:rsidRPr="005C1313">
              <w:rPr>
                <w:rFonts w:hint="eastAsia"/>
                <w:rtl/>
              </w:rPr>
              <w:t>ג</w:t>
            </w:r>
            <w:r w:rsidRPr="005C1313">
              <w:rPr>
                <w:rtl/>
              </w:rPr>
              <w:t>.</w:t>
            </w:r>
          </w:p>
        </w:tc>
        <w:tc>
          <w:tcPr>
            <w:tcW w:w="7457" w:type="dxa"/>
            <w:gridSpan w:val="5"/>
          </w:tcPr>
          <w:p w:rsidR="00F3506B" w:rsidRPr="005C1313" w:rsidRDefault="00F3506B" w:rsidP="00F3506B">
            <w:pPr>
              <w:pStyle w:val="a7"/>
              <w:tabs>
                <w:tab w:val="left" w:pos="34"/>
              </w:tabs>
              <w:spacing w:after="0"/>
              <w:ind w:left="0" w:right="284" w:firstLine="34"/>
              <w:jc w:val="both"/>
              <w:rPr>
                <w:rtl/>
              </w:rPr>
            </w:pPr>
            <w:r w:rsidRPr="005C1313">
              <w:rPr>
                <w:rFonts w:ascii="Arial" w:hAnsi="Arial"/>
                <w:rtl/>
              </w:rPr>
              <w:t>הבסיס לתשלום יהיה השירות שניתן בפועל ולא על פי ההזמנה. התשלום יבוצע על פי הצעת המחיר של הזוכה. יובהר, לא ישולמו השירותים אשר לא יסופקו ו/או שאינם מופיעים בהצעת המחיר.</w:t>
            </w:r>
          </w:p>
        </w:tc>
      </w:tr>
      <w:tr w:rsidR="00F3506B" w:rsidRPr="005C1313" w:rsidTr="000033C7">
        <w:trPr>
          <w:trHeight w:val="713"/>
        </w:trPr>
        <w:tc>
          <w:tcPr>
            <w:tcW w:w="1095" w:type="dxa"/>
            <w:gridSpan w:val="2"/>
          </w:tcPr>
          <w:p w:rsidR="00F3506B" w:rsidRPr="005C1313" w:rsidRDefault="00F3506B" w:rsidP="001C1C0A">
            <w:pPr>
              <w:tabs>
                <w:tab w:val="left" w:pos="5387"/>
              </w:tabs>
              <w:spacing w:after="0"/>
              <w:ind w:right="284"/>
              <w:jc w:val="both"/>
              <w:rPr>
                <w:b/>
                <w:bCs/>
                <w:rtl/>
              </w:rPr>
            </w:pPr>
          </w:p>
        </w:tc>
        <w:tc>
          <w:tcPr>
            <w:tcW w:w="855" w:type="dxa"/>
            <w:gridSpan w:val="3"/>
          </w:tcPr>
          <w:p w:rsidR="00F3506B" w:rsidRPr="005C1313" w:rsidRDefault="00F3506B" w:rsidP="00BD0C22">
            <w:pPr>
              <w:tabs>
                <w:tab w:val="num" w:pos="1224"/>
              </w:tabs>
              <w:spacing w:after="0"/>
              <w:ind w:right="284"/>
              <w:jc w:val="both"/>
              <w:rPr>
                <w:rtl/>
              </w:rPr>
            </w:pPr>
            <w:r w:rsidRPr="005C1313">
              <w:rPr>
                <w:rFonts w:hint="eastAsia"/>
                <w:rtl/>
              </w:rPr>
              <w:t>ד</w:t>
            </w:r>
            <w:r w:rsidRPr="005C1313">
              <w:rPr>
                <w:rtl/>
              </w:rPr>
              <w:t>.</w:t>
            </w:r>
          </w:p>
        </w:tc>
        <w:tc>
          <w:tcPr>
            <w:tcW w:w="7457" w:type="dxa"/>
            <w:gridSpan w:val="5"/>
          </w:tcPr>
          <w:p w:rsidR="00F3506B" w:rsidRPr="005C1313" w:rsidRDefault="00F3506B" w:rsidP="00F3506B">
            <w:pPr>
              <w:pStyle w:val="a7"/>
              <w:tabs>
                <w:tab w:val="left" w:pos="34"/>
              </w:tabs>
              <w:spacing w:after="0"/>
              <w:ind w:left="0" w:right="284" w:firstLine="34"/>
              <w:jc w:val="both"/>
              <w:rPr>
                <w:rFonts w:ascii="Arial" w:hAnsi="Arial"/>
                <w:rtl/>
              </w:rPr>
            </w:pPr>
            <w:r w:rsidRPr="005C1313">
              <w:rPr>
                <w:rFonts w:ascii="Arial" w:hAnsi="Arial"/>
                <w:rtl/>
              </w:rPr>
              <w:t>במקרה כאמור התשלום למתן השירות או מבצע המטלות יהיה על פי המקובל למתן שירות כאמור.</w:t>
            </w:r>
          </w:p>
        </w:tc>
      </w:tr>
      <w:tr w:rsidR="00783F09" w:rsidRPr="005C1313" w:rsidTr="001C1C0A">
        <w:tc>
          <w:tcPr>
            <w:tcW w:w="9407" w:type="dxa"/>
            <w:gridSpan w:val="10"/>
          </w:tcPr>
          <w:p w:rsidR="00783F09" w:rsidRPr="005C1313" w:rsidRDefault="00783F09" w:rsidP="001C1C0A">
            <w:pPr>
              <w:tabs>
                <w:tab w:val="num" w:pos="1224"/>
              </w:tabs>
              <w:spacing w:after="0"/>
              <w:ind w:left="360" w:right="284"/>
              <w:jc w:val="both"/>
              <w:rPr>
                <w:b/>
                <w:bCs/>
                <w:u w:val="single"/>
                <w:rtl/>
              </w:rPr>
            </w:pPr>
          </w:p>
          <w:p w:rsidR="00783F09" w:rsidRPr="005C1313" w:rsidRDefault="00783F09" w:rsidP="001C1C0A">
            <w:pPr>
              <w:tabs>
                <w:tab w:val="num" w:pos="1224"/>
              </w:tabs>
              <w:spacing w:after="0"/>
              <w:ind w:left="360" w:right="284"/>
              <w:jc w:val="both"/>
              <w:rPr>
                <w:b/>
                <w:bCs/>
                <w:u w:val="single"/>
                <w:rtl/>
              </w:rPr>
            </w:pPr>
            <w:r w:rsidRPr="005C1313">
              <w:rPr>
                <w:b/>
                <w:bCs/>
                <w:u w:val="single"/>
                <w:rtl/>
              </w:rPr>
              <w:t>ניגוד עניינים:</w:t>
            </w: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22.</w:t>
            </w:r>
          </w:p>
        </w:tc>
        <w:tc>
          <w:tcPr>
            <w:tcW w:w="8312" w:type="dxa"/>
            <w:gridSpan w:val="8"/>
          </w:tcPr>
          <w:p w:rsidR="00783F09" w:rsidRPr="005C1313" w:rsidRDefault="00783F09" w:rsidP="007E50CB">
            <w:pPr>
              <w:spacing w:after="0"/>
              <w:ind w:left="322" w:right="284" w:hanging="322"/>
              <w:jc w:val="both"/>
              <w:rPr>
                <w:rFonts w:ascii="David" w:hAnsi="David"/>
                <w:rtl/>
              </w:rPr>
            </w:pPr>
            <w:r w:rsidRPr="005C1313">
              <w:rPr>
                <w:rFonts w:ascii="David" w:hAnsi="David" w:hint="eastAsia"/>
                <w:rtl/>
              </w:rPr>
              <w:t>א</w:t>
            </w:r>
            <w:r w:rsidRPr="005C1313">
              <w:rPr>
                <w:rFonts w:ascii="David" w:hAnsi="David"/>
                <w:rtl/>
              </w:rPr>
              <w:t>.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w:t>
            </w:r>
            <w:r w:rsidRPr="005C1313">
              <w:rPr>
                <w:rFonts w:ascii="David" w:hAnsi="David" w:hint="eastAsia"/>
                <w:rtl/>
              </w:rPr>
              <w:t>יום</w:t>
            </w:r>
            <w:r w:rsidRPr="005C1313">
              <w:rPr>
                <w:rFonts w:ascii="David" w:hAnsi="David"/>
                <w:rtl/>
              </w:rPr>
              <w:t xml:space="preserve"> ניגוד עניינים כאמור, מתחייבת החברה להודיע מראש למשרד על קיום ניגוד עניינים או חשש לניגוד עניינים ולפרט את מהותו, והכל כמפורט בעיקרי </w:t>
            </w:r>
            <w:r w:rsidRPr="005C1313">
              <w:rPr>
                <w:rFonts w:ascii="David" w:hAnsi="David"/>
                <w:rtl/>
              </w:rPr>
              <w:lastRenderedPageBreak/>
              <w:t>ההסכם.</w:t>
            </w:r>
          </w:p>
          <w:p w:rsidR="00783F09" w:rsidRPr="005C1313" w:rsidRDefault="00783F09" w:rsidP="001C1C0A">
            <w:pPr>
              <w:tabs>
                <w:tab w:val="num" w:pos="1224"/>
              </w:tabs>
              <w:spacing w:after="0"/>
              <w:ind w:left="360" w:right="284"/>
              <w:jc w:val="both"/>
              <w:rPr>
                <w:rtl/>
              </w:rPr>
            </w:pPr>
          </w:p>
        </w:tc>
      </w:tr>
      <w:tr w:rsidR="00783F09" w:rsidRPr="005C1313" w:rsidTr="00AE0764">
        <w:tc>
          <w:tcPr>
            <w:tcW w:w="1095" w:type="dxa"/>
            <w:gridSpan w:val="2"/>
          </w:tcPr>
          <w:p w:rsidR="00783F09" w:rsidRPr="005C1313" w:rsidRDefault="00783F09" w:rsidP="001C1C0A">
            <w:pPr>
              <w:tabs>
                <w:tab w:val="left" w:pos="5387"/>
              </w:tabs>
              <w:spacing w:after="0"/>
              <w:ind w:right="284"/>
              <w:jc w:val="both"/>
              <w:rPr>
                <w:rtl/>
              </w:rPr>
            </w:pPr>
          </w:p>
        </w:tc>
        <w:tc>
          <w:tcPr>
            <w:tcW w:w="713" w:type="dxa"/>
            <w:gridSpan w:val="2"/>
          </w:tcPr>
          <w:p w:rsidR="00783F09" w:rsidRPr="005C1313" w:rsidRDefault="00783F09" w:rsidP="00AE0764">
            <w:pPr>
              <w:tabs>
                <w:tab w:val="num" w:pos="1224"/>
              </w:tabs>
              <w:spacing w:after="0"/>
              <w:ind w:left="33" w:right="284"/>
              <w:jc w:val="both"/>
              <w:rPr>
                <w:rtl/>
              </w:rPr>
            </w:pPr>
            <w:r w:rsidRPr="005C1313">
              <w:rPr>
                <w:rtl/>
              </w:rPr>
              <w:t>ב.</w:t>
            </w:r>
          </w:p>
        </w:tc>
        <w:tc>
          <w:tcPr>
            <w:tcW w:w="7599" w:type="dxa"/>
            <w:gridSpan w:val="6"/>
          </w:tcPr>
          <w:p w:rsidR="00783F09" w:rsidRPr="005C1313" w:rsidRDefault="00783F09" w:rsidP="001C1C0A">
            <w:pPr>
              <w:spacing w:after="0" w:line="240" w:lineRule="auto"/>
              <w:ind w:left="318" w:right="284" w:hanging="318"/>
              <w:jc w:val="both"/>
            </w:pPr>
            <w:r w:rsidRPr="005C1313">
              <w:rPr>
                <w:rtl/>
              </w:rPr>
              <w:t>(1)</w:t>
            </w:r>
            <w:r w:rsidRPr="005C1313">
              <w:rPr>
                <w:rtl/>
              </w:rPr>
              <w:tab/>
              <w:t>החברה מתחייבת להימנע מכל ניגוד עניינים אפשרי בין עבודתה ועיסוקיה ובין השירותים הניתנים על ידה למשרד.</w:t>
            </w:r>
          </w:p>
          <w:p w:rsidR="00783F09" w:rsidRPr="005C1313" w:rsidRDefault="00783F09" w:rsidP="001C1C0A">
            <w:pPr>
              <w:spacing w:after="0" w:line="240" w:lineRule="auto"/>
              <w:ind w:left="318" w:right="284" w:hanging="318"/>
              <w:jc w:val="both"/>
              <w:rPr>
                <w:rtl/>
              </w:rPr>
            </w:pPr>
          </w:p>
          <w:p w:rsidR="00783F09" w:rsidRPr="005C1313" w:rsidRDefault="00783F09"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5C1313">
              <w:rPr>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783F09" w:rsidRPr="005C1313" w:rsidRDefault="00783F09" w:rsidP="001C1C0A">
            <w:pPr>
              <w:overflowPunct w:val="0"/>
              <w:autoSpaceDE w:val="0"/>
              <w:autoSpaceDN w:val="0"/>
              <w:adjustRightInd w:val="0"/>
              <w:spacing w:after="0" w:line="240" w:lineRule="auto"/>
              <w:ind w:left="318" w:right="284"/>
              <w:jc w:val="both"/>
              <w:rPr>
                <w:rtl/>
              </w:rPr>
            </w:pPr>
          </w:p>
          <w:p w:rsidR="00783F09" w:rsidRPr="005C1313" w:rsidRDefault="00783F09"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5C1313">
              <w:rPr>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783F09" w:rsidRPr="005C1313" w:rsidRDefault="00783F09" w:rsidP="001C1C0A">
            <w:pPr>
              <w:pStyle w:val="a7"/>
              <w:spacing w:after="0" w:line="240" w:lineRule="auto"/>
              <w:ind w:right="284"/>
              <w:rPr>
                <w:rtl/>
              </w:rPr>
            </w:pPr>
          </w:p>
          <w:p w:rsidR="00783F09" w:rsidRPr="005C1313" w:rsidRDefault="00783F09"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rPr>
                <w:rtl/>
              </w:rPr>
            </w:pPr>
            <w:r w:rsidRPr="005C1313">
              <w:rPr>
                <w:rtl/>
              </w:rPr>
              <w:t>התבקשה החברה על ידי המשרד, להסיר ניגוד עניינים ולא עשתה כן, יחשב הדבר להפרה מוחלטת של הסכם זה, על כל המשתמע מכך.</w:t>
            </w:r>
          </w:p>
          <w:p w:rsidR="00783F09" w:rsidRPr="005C1313" w:rsidRDefault="00783F09" w:rsidP="001C1C0A">
            <w:pPr>
              <w:tabs>
                <w:tab w:val="num" w:pos="1224"/>
              </w:tabs>
              <w:spacing w:after="0"/>
              <w:ind w:left="360" w:right="284"/>
              <w:jc w:val="both"/>
              <w:rPr>
                <w:rtl/>
              </w:rPr>
            </w:pPr>
          </w:p>
        </w:tc>
      </w:tr>
      <w:tr w:rsidR="00783F09" w:rsidRPr="005C1313" w:rsidTr="001C1C0A">
        <w:tc>
          <w:tcPr>
            <w:tcW w:w="9407" w:type="dxa"/>
            <w:gridSpan w:val="10"/>
          </w:tcPr>
          <w:p w:rsidR="00783F09" w:rsidRPr="005C1313" w:rsidRDefault="00783F09" w:rsidP="001C1C0A">
            <w:pPr>
              <w:spacing w:after="0"/>
              <w:ind w:left="318" w:right="284" w:hanging="318"/>
              <w:jc w:val="both"/>
              <w:rPr>
                <w:b/>
                <w:bCs/>
                <w:rtl/>
              </w:rPr>
            </w:pPr>
            <w:r w:rsidRPr="005C1313">
              <w:rPr>
                <w:b/>
                <w:bCs/>
                <w:u w:val="single"/>
                <w:rtl/>
              </w:rPr>
              <w:t>פיקוח ותקשורת בין הצדדים</w:t>
            </w:r>
            <w:r w:rsidRPr="005C1313">
              <w:rPr>
                <w:b/>
                <w:bCs/>
                <w:rtl/>
              </w:rPr>
              <w:t>:</w:t>
            </w: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23.</w:t>
            </w:r>
          </w:p>
        </w:tc>
        <w:tc>
          <w:tcPr>
            <w:tcW w:w="8312" w:type="dxa"/>
            <w:gridSpan w:val="8"/>
          </w:tcPr>
          <w:p w:rsidR="00783F09" w:rsidRPr="005C1313" w:rsidRDefault="00783F09" w:rsidP="00BB15ED">
            <w:pPr>
              <w:overflowPunct w:val="0"/>
              <w:autoSpaceDE w:val="0"/>
              <w:autoSpaceDN w:val="0"/>
              <w:adjustRightInd w:val="0"/>
              <w:spacing w:after="0"/>
              <w:ind w:left="322" w:right="284" w:hanging="322"/>
              <w:jc w:val="both"/>
              <w:textAlignment w:val="baseline"/>
              <w:rPr>
                <w:rFonts w:ascii="David" w:hAnsi="David"/>
                <w:rtl/>
              </w:rPr>
            </w:pPr>
            <w:r w:rsidRPr="005C1313">
              <w:rPr>
                <w:rFonts w:ascii="David" w:hAnsi="David" w:hint="eastAsia"/>
                <w:rtl/>
              </w:rPr>
              <w:t>א</w:t>
            </w:r>
            <w:r w:rsidRPr="005C1313">
              <w:rPr>
                <w:rFonts w:ascii="David" w:hAnsi="David"/>
                <w:rtl/>
              </w:rPr>
              <w:t xml:space="preserve">. </w:t>
            </w:r>
            <w:r w:rsidRPr="005C1313">
              <w:rPr>
                <w:rFonts w:ascii="David" w:hAnsi="David" w:hint="eastAsia"/>
                <w:rtl/>
              </w:rPr>
              <w:t>העבודה</w:t>
            </w:r>
            <w:r w:rsidRPr="005C1313">
              <w:rPr>
                <w:rFonts w:ascii="David" w:hAnsi="David"/>
                <w:rtl/>
              </w:rPr>
              <w:t xml:space="preserve"> תוזמן על ידי המשרד </w:t>
            </w:r>
            <w:r w:rsidRPr="005C1313">
              <w:rPr>
                <w:rFonts w:ascii="David" w:hAnsi="David" w:hint="eastAsia"/>
                <w:rtl/>
              </w:rPr>
              <w:t>וכל</w:t>
            </w:r>
            <w:r w:rsidRPr="005C1313">
              <w:rPr>
                <w:rFonts w:ascii="David" w:hAnsi="David"/>
                <w:rtl/>
              </w:rPr>
              <w:t xml:space="preserve"> הודעה או מסמך או הנחיה אשר צריכים להינתן לפי תנאי מכרז זה, תינתנה על ידי </w:t>
            </w:r>
            <w:r w:rsidRPr="005C1313">
              <w:rPr>
                <w:rFonts w:ascii="David" w:hAnsi="David" w:hint="eastAsia"/>
                <w:rtl/>
              </w:rPr>
              <w:t>המשרד</w:t>
            </w:r>
            <w:r w:rsidRPr="005C1313">
              <w:rPr>
                <w:rFonts w:ascii="David" w:hAnsi="David"/>
                <w:rtl/>
              </w:rPr>
              <w:t xml:space="preserve"> והחברה תתחייב לפעול בהתאם למפורט בעיקרי ההסכם.</w:t>
            </w:r>
          </w:p>
          <w:p w:rsidR="00783F09" w:rsidRPr="005C1313" w:rsidRDefault="00783F09" w:rsidP="001C1C0A">
            <w:pPr>
              <w:overflowPunct w:val="0"/>
              <w:autoSpaceDE w:val="0"/>
              <w:autoSpaceDN w:val="0"/>
              <w:adjustRightInd w:val="0"/>
              <w:spacing w:after="0"/>
              <w:ind w:left="317" w:right="284" w:hanging="317"/>
              <w:jc w:val="both"/>
              <w:textAlignment w:val="baseline"/>
              <w:rPr>
                <w:rFonts w:ascii="David" w:hAnsi="David"/>
                <w:rtl/>
              </w:rPr>
            </w:pPr>
          </w:p>
          <w:p w:rsidR="00783F09" w:rsidRPr="005C1313" w:rsidRDefault="00783F09" w:rsidP="00BB15ED">
            <w:pPr>
              <w:overflowPunct w:val="0"/>
              <w:autoSpaceDE w:val="0"/>
              <w:autoSpaceDN w:val="0"/>
              <w:adjustRightInd w:val="0"/>
              <w:spacing w:after="0"/>
              <w:ind w:left="322" w:right="284" w:hanging="322"/>
              <w:jc w:val="both"/>
              <w:textAlignment w:val="baseline"/>
              <w:rPr>
                <w:rtl/>
              </w:rPr>
            </w:pPr>
            <w:r w:rsidRPr="005C1313">
              <w:rPr>
                <w:rFonts w:ascii="David" w:hAnsi="David" w:hint="eastAsia"/>
                <w:rtl/>
              </w:rPr>
              <w:t>ב</w:t>
            </w:r>
            <w:r w:rsidRPr="005C1313">
              <w:rPr>
                <w:rFonts w:ascii="David" w:hAnsi="David"/>
                <w:rtl/>
              </w:rPr>
              <w:t xml:space="preserve">. </w:t>
            </w:r>
            <w:r w:rsidRPr="005C1313">
              <w:rPr>
                <w:rtl/>
              </w:rPr>
              <w:t>בביצוע השירותים מתחייבת החברה לפעול בהתאם להנחיות כלליות שתקבל מזמן לזמן מאת המשרד, אך מוצהר בזאת, כי אין לראות בכל זכות הניתנת על פי ההסכם למדינה, או לחברה להורות או לכל אחד מהמועסקים על ידיה, אלא אמצעי ביצוע הוראות ההסכם במלואו.</w:t>
            </w:r>
          </w:p>
          <w:p w:rsidR="00783F09" w:rsidRPr="005C1313" w:rsidRDefault="00783F09" w:rsidP="001C1C0A">
            <w:pPr>
              <w:spacing w:after="0"/>
              <w:ind w:left="284"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24.</w:t>
            </w:r>
          </w:p>
        </w:tc>
        <w:tc>
          <w:tcPr>
            <w:tcW w:w="8312" w:type="dxa"/>
            <w:gridSpan w:val="8"/>
          </w:tcPr>
          <w:p w:rsidR="00783F09" w:rsidRPr="005C1313" w:rsidRDefault="00783F09" w:rsidP="001C1C0A">
            <w:pPr>
              <w:spacing w:after="0"/>
              <w:ind w:left="284" w:right="284"/>
              <w:jc w:val="both"/>
              <w:rPr>
                <w:rtl/>
              </w:rPr>
            </w:pPr>
            <w:r w:rsidRPr="005C1313">
              <w:rPr>
                <w:rtl/>
              </w:rPr>
              <w:t>נציג המשרד לצורך הסכם זה הוא מר פיני שני,</w:t>
            </w:r>
            <w:r w:rsidRPr="005C1313">
              <w:rPr>
                <w:rFonts w:ascii="Arial" w:hAnsi="Arial"/>
                <w:rtl/>
              </w:rPr>
              <w:t xml:space="preserve"> ראש אגף חו"ל וסגן ראש </w:t>
            </w:r>
            <w:proofErr w:type="spellStart"/>
            <w:r w:rsidRPr="005C1313">
              <w:rPr>
                <w:rFonts w:ascii="Arial" w:hAnsi="Arial"/>
                <w:rtl/>
              </w:rPr>
              <w:t>מינהל</w:t>
            </w:r>
            <w:proofErr w:type="spellEnd"/>
            <w:r w:rsidRPr="005C1313">
              <w:rPr>
                <w:rFonts w:ascii="Arial" w:hAnsi="Arial"/>
                <w:rtl/>
              </w:rPr>
              <w:t xml:space="preserve"> השיווק</w:t>
            </w:r>
            <w:r w:rsidRPr="005C1313">
              <w:rPr>
                <w:rtl/>
              </w:rPr>
              <w:t xml:space="preserve">  (</w:t>
            </w:r>
            <w:r w:rsidRPr="005C1313">
              <w:rPr>
                <w:b/>
                <w:bCs/>
                <w:rtl/>
              </w:rPr>
              <w:t>להלן – "נציג המשרד</w:t>
            </w:r>
            <w:r w:rsidRPr="005C1313">
              <w:rPr>
                <w:rtl/>
              </w:rPr>
              <w:t>").</w:t>
            </w:r>
          </w:p>
          <w:p w:rsidR="00783F09" w:rsidRPr="005C1313" w:rsidRDefault="00783F09" w:rsidP="001C1C0A">
            <w:pPr>
              <w:spacing w:after="0"/>
              <w:ind w:left="284"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25.</w:t>
            </w:r>
          </w:p>
        </w:tc>
        <w:tc>
          <w:tcPr>
            <w:tcW w:w="8312" w:type="dxa"/>
            <w:gridSpan w:val="8"/>
          </w:tcPr>
          <w:p w:rsidR="00783F09" w:rsidRPr="005C1313" w:rsidRDefault="00783F09" w:rsidP="001507BE">
            <w:pPr>
              <w:spacing w:after="0"/>
              <w:ind w:right="284"/>
              <w:jc w:val="both"/>
            </w:pPr>
            <w:r w:rsidRPr="005C1313">
              <w:rPr>
                <w:rtl/>
              </w:rPr>
              <w:t>החברה תדווח לנציגי המשרד על פעולותיה על פי חוזה זה ככל שיידרש לכך מעת לעת.</w:t>
            </w:r>
          </w:p>
          <w:p w:rsidR="00783F09" w:rsidRPr="005C1313" w:rsidRDefault="00783F09" w:rsidP="001507BE">
            <w:pPr>
              <w:tabs>
                <w:tab w:val="num" w:pos="1224"/>
              </w:tabs>
              <w:spacing w:after="0"/>
              <w:ind w:right="284"/>
              <w:jc w:val="both"/>
              <w:rPr>
                <w:rtl/>
              </w:rPr>
            </w:pPr>
          </w:p>
        </w:tc>
      </w:tr>
      <w:tr w:rsidR="00894EFC" w:rsidRPr="005C1313" w:rsidTr="00894EFC">
        <w:tc>
          <w:tcPr>
            <w:tcW w:w="9407" w:type="dxa"/>
            <w:gridSpan w:val="10"/>
          </w:tcPr>
          <w:p w:rsidR="00894EFC" w:rsidRPr="005C1313" w:rsidRDefault="00894EFC" w:rsidP="001507BE">
            <w:pPr>
              <w:spacing w:after="0"/>
              <w:ind w:right="284"/>
              <w:jc w:val="both"/>
              <w:rPr>
                <w:rtl/>
              </w:rPr>
            </w:pPr>
            <w:r w:rsidRPr="005C1313">
              <w:rPr>
                <w:rFonts w:hint="eastAsia"/>
                <w:rtl/>
              </w:rPr>
              <w:t>ביטוחים</w:t>
            </w:r>
          </w:p>
        </w:tc>
      </w:tr>
      <w:tr w:rsidR="00894EFC" w:rsidRPr="005C1313" w:rsidTr="008B7A15">
        <w:tc>
          <w:tcPr>
            <w:tcW w:w="1095" w:type="dxa"/>
            <w:gridSpan w:val="2"/>
          </w:tcPr>
          <w:p w:rsidR="00894EFC" w:rsidRPr="005C1313" w:rsidRDefault="00894EFC" w:rsidP="001C1C0A">
            <w:pPr>
              <w:tabs>
                <w:tab w:val="left" w:pos="5387"/>
              </w:tabs>
              <w:spacing w:after="0"/>
              <w:ind w:right="284"/>
              <w:jc w:val="both"/>
              <w:rPr>
                <w:b/>
                <w:bCs/>
                <w:rtl/>
              </w:rPr>
            </w:pPr>
            <w:r w:rsidRPr="005C1313">
              <w:rPr>
                <w:b/>
                <w:bCs/>
                <w:rtl/>
              </w:rPr>
              <w:t>26.</w:t>
            </w:r>
          </w:p>
        </w:tc>
        <w:tc>
          <w:tcPr>
            <w:tcW w:w="8312" w:type="dxa"/>
            <w:gridSpan w:val="8"/>
          </w:tcPr>
          <w:p w:rsidR="00894EFC" w:rsidRPr="005C1313" w:rsidRDefault="00894EFC" w:rsidP="00894EFC">
            <w:pPr>
              <w:rPr>
                <w:rtl/>
              </w:rPr>
            </w:pPr>
            <w:r w:rsidRPr="005C1313">
              <w:rPr>
                <w:rFonts w:hint="eastAsia"/>
                <w:rtl/>
              </w:rPr>
              <w:t>החברה</w:t>
            </w:r>
            <w:r w:rsidRPr="005C1313">
              <w:rPr>
                <w:rtl/>
              </w:rPr>
              <w:t xml:space="preserve"> מתחייב</w:t>
            </w:r>
            <w:r w:rsidRPr="005C1313">
              <w:rPr>
                <w:rFonts w:hint="eastAsia"/>
                <w:rtl/>
              </w:rPr>
              <w:t>ת</w:t>
            </w:r>
            <w:r w:rsidRPr="005C1313">
              <w:rPr>
                <w:rtl/>
              </w:rPr>
              <w:t>, לבצע ולקיים את הביטוחים המפורטים בזה, לטובת</w:t>
            </w:r>
            <w:r w:rsidRPr="005C1313">
              <w:rPr>
                <w:rFonts w:hint="eastAsia"/>
                <w:rtl/>
              </w:rPr>
              <w:t>ה</w:t>
            </w:r>
            <w:r w:rsidRPr="005C1313">
              <w:rPr>
                <w:rtl/>
              </w:rPr>
              <w:t xml:space="preserve"> ולטובת מדינת ישראל – משרד </w:t>
            </w:r>
            <w:r w:rsidRPr="005C1313">
              <w:rPr>
                <w:rFonts w:hint="eastAsia"/>
                <w:rtl/>
              </w:rPr>
              <w:t>התיירות</w:t>
            </w:r>
            <w:r w:rsidRPr="005C1313">
              <w:rPr>
                <w:rtl/>
              </w:rPr>
              <w:t xml:space="preserve"> ולהציג למשרד </w:t>
            </w:r>
            <w:r w:rsidRPr="005C1313">
              <w:rPr>
                <w:rFonts w:hint="eastAsia"/>
                <w:rtl/>
              </w:rPr>
              <w:t>התיירות</w:t>
            </w:r>
            <w:r w:rsidRPr="005C1313">
              <w:rPr>
                <w:rtl/>
              </w:rPr>
              <w:t xml:space="preserve"> את הביטוחים הכוללים את כל הכיסויים והתנאים הנדרשים כאשר גבולות האחריות לא יפחתו מהמצוין להלן:-</w:t>
            </w:r>
          </w:p>
          <w:p w:rsidR="00894EFC" w:rsidRPr="005C1313" w:rsidRDefault="00894EFC" w:rsidP="00894EFC">
            <w:pPr>
              <w:rPr>
                <w:rtl/>
              </w:rPr>
            </w:pPr>
          </w:p>
        </w:tc>
      </w:tr>
      <w:tr w:rsidR="00894EFC" w:rsidRPr="005C1313" w:rsidTr="00FC42D6">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r w:rsidRPr="005C1313">
              <w:rPr>
                <w:rtl/>
              </w:rPr>
              <w:t>(1)</w:t>
            </w:r>
          </w:p>
        </w:tc>
        <w:tc>
          <w:tcPr>
            <w:tcW w:w="7599" w:type="dxa"/>
            <w:gridSpan w:val="6"/>
          </w:tcPr>
          <w:p w:rsidR="00894EFC" w:rsidRPr="005C1313" w:rsidRDefault="00894EFC" w:rsidP="00894EFC">
            <w:pPr>
              <w:rPr>
                <w:rtl/>
              </w:rPr>
            </w:pPr>
            <w:r w:rsidRPr="005C1313">
              <w:rPr>
                <w:b/>
                <w:bCs/>
                <w:u w:val="single"/>
                <w:rtl/>
              </w:rPr>
              <w:t>ביטוח חבות מעבידים</w:t>
            </w:r>
          </w:p>
        </w:tc>
      </w:tr>
      <w:tr w:rsidR="00894EFC" w:rsidRPr="005C1313" w:rsidTr="00FC42D6">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p>
        </w:tc>
        <w:tc>
          <w:tcPr>
            <w:tcW w:w="709" w:type="dxa"/>
            <w:gridSpan w:val="2"/>
          </w:tcPr>
          <w:p w:rsidR="00894EFC" w:rsidRPr="005C1313" w:rsidRDefault="00894EFC" w:rsidP="00894EFC">
            <w:pPr>
              <w:rPr>
                <w:b/>
                <w:bCs/>
                <w:u w:val="single"/>
                <w:rtl/>
              </w:rPr>
            </w:pPr>
            <w:r w:rsidRPr="005C1313">
              <w:rPr>
                <w:rFonts w:hint="eastAsia"/>
                <w:b/>
                <w:bCs/>
                <w:u w:val="single"/>
                <w:rtl/>
              </w:rPr>
              <w:t>א</w:t>
            </w:r>
            <w:r w:rsidRPr="005C1313">
              <w:rPr>
                <w:b/>
                <w:bCs/>
                <w:u w:val="single"/>
                <w:rtl/>
              </w:rPr>
              <w:t>.</w:t>
            </w:r>
          </w:p>
        </w:tc>
        <w:tc>
          <w:tcPr>
            <w:tcW w:w="6890" w:type="dxa"/>
            <w:gridSpan w:val="4"/>
          </w:tcPr>
          <w:p w:rsidR="00894EFC" w:rsidRPr="005C1313" w:rsidRDefault="00894EFC" w:rsidP="00894EFC">
            <w:pPr>
              <w:rPr>
                <w:b/>
                <w:bCs/>
                <w:u w:val="single"/>
                <w:rtl/>
              </w:rPr>
            </w:pPr>
            <w:r w:rsidRPr="005C1313">
              <w:rPr>
                <w:rtl/>
              </w:rPr>
              <w:t xml:space="preserve">החברה </w:t>
            </w:r>
            <w:r w:rsidRPr="005C1313">
              <w:rPr>
                <w:rFonts w:hint="eastAsia"/>
                <w:rtl/>
              </w:rPr>
              <w:t>ת</w:t>
            </w:r>
            <w:r w:rsidRPr="005C1313">
              <w:rPr>
                <w:rtl/>
              </w:rPr>
              <w:t>בטח את אחריותו החוקית כלפי עובדיו, בביטוח חבות מעבידים בכל תחומי מדינת ישראל והשטחים המוחזקים;</w:t>
            </w:r>
          </w:p>
        </w:tc>
      </w:tr>
      <w:tr w:rsidR="00894EFC" w:rsidRPr="005C1313" w:rsidTr="00894EFC">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p>
        </w:tc>
        <w:tc>
          <w:tcPr>
            <w:tcW w:w="709" w:type="dxa"/>
            <w:gridSpan w:val="2"/>
          </w:tcPr>
          <w:p w:rsidR="00894EFC" w:rsidRPr="005C1313" w:rsidRDefault="00894EFC" w:rsidP="00894EFC">
            <w:pPr>
              <w:rPr>
                <w:b/>
                <w:bCs/>
                <w:u w:val="single"/>
                <w:rtl/>
              </w:rPr>
            </w:pPr>
            <w:r w:rsidRPr="005C1313">
              <w:rPr>
                <w:rFonts w:hint="eastAsia"/>
                <w:b/>
                <w:bCs/>
                <w:u w:val="single"/>
                <w:rtl/>
              </w:rPr>
              <w:t>ב</w:t>
            </w:r>
            <w:r w:rsidRPr="005C1313">
              <w:rPr>
                <w:b/>
                <w:bCs/>
                <w:u w:val="single"/>
                <w:rtl/>
              </w:rPr>
              <w:t>.</w:t>
            </w:r>
          </w:p>
        </w:tc>
        <w:tc>
          <w:tcPr>
            <w:tcW w:w="6890" w:type="dxa"/>
            <w:gridSpan w:val="4"/>
          </w:tcPr>
          <w:p w:rsidR="00894EFC" w:rsidRPr="005C1313" w:rsidRDefault="00894EFC" w:rsidP="00FC42D6">
            <w:pPr>
              <w:jc w:val="both"/>
              <w:rPr>
                <w:rtl/>
              </w:rPr>
            </w:pPr>
            <w:r w:rsidRPr="005C1313">
              <w:rPr>
                <w:rtl/>
              </w:rPr>
              <w:t>גבול  האחריות לא יפחת מסך  5,000,000 דולר ארה"ב לעובד,  למקרה ולתקופת ביטוח (שנה);</w:t>
            </w:r>
          </w:p>
        </w:tc>
      </w:tr>
      <w:tr w:rsidR="00894EFC" w:rsidRPr="005C1313" w:rsidTr="00894EFC">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p>
        </w:tc>
        <w:tc>
          <w:tcPr>
            <w:tcW w:w="709" w:type="dxa"/>
            <w:gridSpan w:val="2"/>
          </w:tcPr>
          <w:p w:rsidR="00894EFC" w:rsidRPr="005C1313" w:rsidRDefault="00894EFC" w:rsidP="00894EFC">
            <w:pPr>
              <w:rPr>
                <w:b/>
                <w:bCs/>
                <w:u w:val="single"/>
                <w:rtl/>
              </w:rPr>
            </w:pPr>
            <w:r w:rsidRPr="005C1313">
              <w:rPr>
                <w:rFonts w:hint="eastAsia"/>
                <w:b/>
                <w:bCs/>
                <w:u w:val="single"/>
                <w:rtl/>
              </w:rPr>
              <w:t>ג</w:t>
            </w:r>
            <w:r w:rsidRPr="005C1313">
              <w:rPr>
                <w:b/>
                <w:bCs/>
                <w:u w:val="single"/>
                <w:rtl/>
              </w:rPr>
              <w:t>.</w:t>
            </w:r>
          </w:p>
        </w:tc>
        <w:tc>
          <w:tcPr>
            <w:tcW w:w="6890" w:type="dxa"/>
            <w:gridSpan w:val="4"/>
          </w:tcPr>
          <w:p w:rsidR="00894EFC" w:rsidRPr="005C1313" w:rsidRDefault="00894EFC" w:rsidP="00894EFC">
            <w:pPr>
              <w:rPr>
                <w:rtl/>
              </w:rPr>
            </w:pPr>
            <w:r w:rsidRPr="005C1313">
              <w:rPr>
                <w:rtl/>
              </w:rPr>
              <w:t xml:space="preserve">הביטוח יורחב לכסות את </w:t>
            </w:r>
            <w:proofErr w:type="spellStart"/>
            <w:r w:rsidRPr="005C1313">
              <w:rPr>
                <w:rtl/>
              </w:rPr>
              <w:t>חבותו</w:t>
            </w:r>
            <w:proofErr w:type="spellEnd"/>
            <w:r w:rsidRPr="005C1313">
              <w:rPr>
                <w:rtl/>
              </w:rPr>
              <w:t xml:space="preserve"> של המבוטח כלפי קבלנים,  קבלני משנה ועובדיהם היה  ויחשב כמעבידם;</w:t>
            </w:r>
          </w:p>
        </w:tc>
      </w:tr>
      <w:tr w:rsidR="00894EFC" w:rsidRPr="005C1313" w:rsidTr="00894EFC">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p>
        </w:tc>
        <w:tc>
          <w:tcPr>
            <w:tcW w:w="709" w:type="dxa"/>
            <w:gridSpan w:val="2"/>
          </w:tcPr>
          <w:p w:rsidR="00894EFC" w:rsidRPr="005C1313" w:rsidRDefault="00894EFC" w:rsidP="00894EFC">
            <w:pPr>
              <w:rPr>
                <w:b/>
                <w:bCs/>
                <w:u w:val="single"/>
                <w:rtl/>
              </w:rPr>
            </w:pPr>
            <w:r w:rsidRPr="005C1313">
              <w:rPr>
                <w:rFonts w:hint="eastAsia"/>
                <w:b/>
                <w:bCs/>
                <w:u w:val="single"/>
                <w:rtl/>
              </w:rPr>
              <w:t>ד</w:t>
            </w:r>
            <w:r w:rsidRPr="005C1313">
              <w:rPr>
                <w:b/>
                <w:bCs/>
                <w:u w:val="single"/>
                <w:rtl/>
              </w:rPr>
              <w:t>.</w:t>
            </w:r>
          </w:p>
        </w:tc>
        <w:tc>
          <w:tcPr>
            <w:tcW w:w="6890" w:type="dxa"/>
            <w:gridSpan w:val="4"/>
          </w:tcPr>
          <w:p w:rsidR="00894EFC" w:rsidRPr="005C1313" w:rsidRDefault="00894EFC" w:rsidP="00FC42D6">
            <w:pPr>
              <w:jc w:val="both"/>
              <w:rPr>
                <w:rtl/>
              </w:rPr>
            </w:pPr>
            <w:r w:rsidRPr="005C1313">
              <w:rPr>
                <w:rtl/>
              </w:rPr>
              <w:t>הביטוח על פי הפוליסה יורחב לשפות את מדינת ישראל – משרד התיירות היה ונטען לעניין קרות  תאונת  עבודה/מחלת  מקצוע כלשהי כי הם נושאים בחבות מעביד כלשהם כלפי מי מעובדי החברה, קבלנים, קבלני משנה ועובדיהם שבשירות</w:t>
            </w:r>
            <w:r w:rsidRPr="005C1313">
              <w:rPr>
                <w:rFonts w:hint="eastAsia"/>
                <w:rtl/>
              </w:rPr>
              <w:t>ה</w:t>
            </w:r>
            <w:r w:rsidRPr="005C1313">
              <w:rPr>
                <w:rtl/>
              </w:rPr>
              <w:t>.</w:t>
            </w:r>
          </w:p>
        </w:tc>
      </w:tr>
      <w:tr w:rsidR="001A244A" w:rsidRPr="005C1313" w:rsidTr="00DB5E54">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r w:rsidRPr="005C1313">
              <w:rPr>
                <w:rtl/>
              </w:rPr>
              <w:t>2.</w:t>
            </w:r>
          </w:p>
        </w:tc>
        <w:tc>
          <w:tcPr>
            <w:tcW w:w="7599" w:type="dxa"/>
            <w:gridSpan w:val="6"/>
          </w:tcPr>
          <w:p w:rsidR="001A244A" w:rsidRPr="005C1313" w:rsidRDefault="001A244A" w:rsidP="00894EFC">
            <w:pPr>
              <w:rPr>
                <w:rtl/>
              </w:rPr>
            </w:pPr>
            <w:r w:rsidRPr="005C1313">
              <w:rPr>
                <w:b/>
                <w:bCs/>
                <w:u w:val="single"/>
                <w:rtl/>
              </w:rPr>
              <w:t>ביטוח אחריות כלפי צד שלישי</w:t>
            </w:r>
          </w:p>
        </w:tc>
      </w:tr>
      <w:tr w:rsidR="00894EFC" w:rsidRPr="005C1313" w:rsidTr="00894EFC">
        <w:tc>
          <w:tcPr>
            <w:tcW w:w="1095" w:type="dxa"/>
            <w:gridSpan w:val="2"/>
          </w:tcPr>
          <w:p w:rsidR="00894EFC" w:rsidRPr="005C1313" w:rsidRDefault="00894EFC" w:rsidP="001C1C0A">
            <w:pPr>
              <w:tabs>
                <w:tab w:val="left" w:pos="5387"/>
              </w:tabs>
              <w:spacing w:after="0"/>
              <w:ind w:right="284"/>
              <w:jc w:val="both"/>
              <w:rPr>
                <w:b/>
                <w:bCs/>
                <w:rtl/>
              </w:rPr>
            </w:pPr>
          </w:p>
        </w:tc>
        <w:tc>
          <w:tcPr>
            <w:tcW w:w="713" w:type="dxa"/>
            <w:gridSpan w:val="2"/>
          </w:tcPr>
          <w:p w:rsidR="00894EFC" w:rsidRPr="005C1313" w:rsidRDefault="00894EFC" w:rsidP="00894EFC">
            <w:pPr>
              <w:rPr>
                <w:rtl/>
              </w:rPr>
            </w:pPr>
          </w:p>
        </w:tc>
        <w:tc>
          <w:tcPr>
            <w:tcW w:w="709" w:type="dxa"/>
            <w:gridSpan w:val="2"/>
          </w:tcPr>
          <w:p w:rsidR="00894EFC" w:rsidRPr="005C1313" w:rsidRDefault="001A244A" w:rsidP="00894EFC">
            <w:pPr>
              <w:rPr>
                <w:b/>
                <w:bCs/>
                <w:u w:val="single"/>
                <w:rtl/>
              </w:rPr>
            </w:pPr>
            <w:r w:rsidRPr="005C1313">
              <w:rPr>
                <w:rFonts w:hint="eastAsia"/>
                <w:b/>
                <w:bCs/>
                <w:u w:val="single"/>
                <w:rtl/>
              </w:rPr>
              <w:t>א</w:t>
            </w:r>
            <w:r w:rsidRPr="005C1313">
              <w:rPr>
                <w:b/>
                <w:bCs/>
                <w:u w:val="single"/>
                <w:rtl/>
              </w:rPr>
              <w:t>.</w:t>
            </w:r>
          </w:p>
        </w:tc>
        <w:tc>
          <w:tcPr>
            <w:tcW w:w="6890" w:type="dxa"/>
            <w:gridSpan w:val="4"/>
          </w:tcPr>
          <w:p w:rsidR="00894EFC" w:rsidRPr="005C1313" w:rsidRDefault="001A244A" w:rsidP="001A244A">
            <w:pPr>
              <w:rPr>
                <w:rtl/>
              </w:rPr>
            </w:pPr>
            <w:r w:rsidRPr="005C1313">
              <w:rPr>
                <w:rtl/>
              </w:rPr>
              <w:t xml:space="preserve">החברה </w:t>
            </w:r>
            <w:r w:rsidRPr="005C1313">
              <w:rPr>
                <w:rFonts w:hint="eastAsia"/>
                <w:rtl/>
              </w:rPr>
              <w:t>ת</w:t>
            </w:r>
            <w:r w:rsidRPr="005C1313">
              <w:rPr>
                <w:rtl/>
              </w:rPr>
              <w:t>בטח את אחריות</w:t>
            </w:r>
            <w:r w:rsidRPr="005C1313">
              <w:rPr>
                <w:rFonts w:hint="eastAsia"/>
                <w:rtl/>
              </w:rPr>
              <w:t>ה</w:t>
            </w:r>
            <w:r w:rsidRPr="005C1313">
              <w:rPr>
                <w:rtl/>
              </w:rPr>
              <w:t xml:space="preserve"> החוקית על פי דיני מדינת ישראל בביטוח אחריות כלפי צד שלישי גוף ורכוש, בכל תחומי מדינת ישראל והשטחים המוחזקים;</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ב</w:t>
            </w:r>
            <w:r w:rsidRPr="005C1313">
              <w:rPr>
                <w:b/>
                <w:bCs/>
                <w:u w:val="single"/>
                <w:rtl/>
              </w:rPr>
              <w:t>.</w:t>
            </w:r>
          </w:p>
        </w:tc>
        <w:tc>
          <w:tcPr>
            <w:tcW w:w="6890" w:type="dxa"/>
            <w:gridSpan w:val="4"/>
          </w:tcPr>
          <w:p w:rsidR="001A244A" w:rsidRPr="005C1313" w:rsidRDefault="001A244A" w:rsidP="00894EFC">
            <w:pPr>
              <w:rPr>
                <w:rtl/>
              </w:rPr>
            </w:pPr>
            <w:r w:rsidRPr="005C1313">
              <w:rPr>
                <w:rtl/>
              </w:rPr>
              <w:t>גבול האחריות לא יפחת מסך  5,000,000 דולר ארה"ב למקרה ולתקופת ביטוח (שנה);</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ג</w:t>
            </w:r>
            <w:r w:rsidRPr="005C1313">
              <w:rPr>
                <w:b/>
                <w:bCs/>
                <w:u w:val="single"/>
                <w:rtl/>
              </w:rPr>
              <w:t>.</w:t>
            </w:r>
          </w:p>
        </w:tc>
        <w:tc>
          <w:tcPr>
            <w:tcW w:w="6890" w:type="dxa"/>
            <w:gridSpan w:val="4"/>
          </w:tcPr>
          <w:p w:rsidR="001A244A" w:rsidRPr="005C1313" w:rsidRDefault="001A244A" w:rsidP="00894EFC">
            <w:pPr>
              <w:rPr>
                <w:rtl/>
              </w:rPr>
            </w:pPr>
            <w:r w:rsidRPr="005C1313">
              <w:rPr>
                <w:rtl/>
              </w:rPr>
              <w:t xml:space="preserve">בפוליסה ייכלל סעיף אחריות צולבת - </w:t>
            </w:r>
            <w:r w:rsidRPr="005C1313">
              <w:t>Cross  Liability</w:t>
            </w:r>
            <w:r w:rsidRPr="005C1313">
              <w:rPr>
                <w:rtl/>
              </w:rPr>
              <w:t>;</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ד</w:t>
            </w:r>
            <w:r w:rsidRPr="005C1313">
              <w:rPr>
                <w:b/>
                <w:bCs/>
                <w:u w:val="single"/>
                <w:rtl/>
              </w:rPr>
              <w:t>.</w:t>
            </w:r>
          </w:p>
        </w:tc>
        <w:tc>
          <w:tcPr>
            <w:tcW w:w="6890" w:type="dxa"/>
            <w:gridSpan w:val="4"/>
          </w:tcPr>
          <w:p w:rsidR="001A244A" w:rsidRPr="005C1313" w:rsidRDefault="001A244A" w:rsidP="001A244A">
            <w:pPr>
              <w:rPr>
                <w:rtl/>
              </w:rPr>
            </w:pPr>
            <w:r w:rsidRPr="005C1313">
              <w:rPr>
                <w:rtl/>
              </w:rPr>
              <w:t xml:space="preserve">הביטוח יורחב לכסות את </w:t>
            </w:r>
            <w:proofErr w:type="spellStart"/>
            <w:r w:rsidRPr="005C1313">
              <w:rPr>
                <w:rtl/>
              </w:rPr>
              <w:t>חבותו</w:t>
            </w:r>
            <w:proofErr w:type="spellEnd"/>
            <w:r w:rsidRPr="005C1313">
              <w:rPr>
                <w:rtl/>
              </w:rPr>
              <w:t xml:space="preserve"> של המבוטח כלפי צד שלישי בגין פעילות של קבלנים, קבלני משנה ועובדיהם;</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ה</w:t>
            </w:r>
            <w:r w:rsidRPr="005C1313">
              <w:rPr>
                <w:b/>
                <w:bCs/>
                <w:u w:val="single"/>
                <w:rtl/>
              </w:rPr>
              <w:t>.</w:t>
            </w:r>
          </w:p>
        </w:tc>
        <w:tc>
          <w:tcPr>
            <w:tcW w:w="6890" w:type="dxa"/>
            <w:gridSpan w:val="4"/>
          </w:tcPr>
          <w:p w:rsidR="001A244A" w:rsidRPr="005C1313" w:rsidRDefault="001A244A" w:rsidP="001A244A">
            <w:pPr>
              <w:rPr>
                <w:rtl/>
              </w:rPr>
            </w:pPr>
            <w:r w:rsidRPr="005C1313">
              <w:rPr>
                <w:rFonts w:hint="eastAsia"/>
                <w:rtl/>
              </w:rPr>
              <w:t>המשתתפים</w:t>
            </w:r>
            <w:r w:rsidRPr="005C1313">
              <w:rPr>
                <w:rtl/>
              </w:rPr>
              <w:t xml:space="preserve">, </w:t>
            </w:r>
            <w:r w:rsidRPr="005C1313">
              <w:rPr>
                <w:rFonts w:hint="eastAsia"/>
                <w:rtl/>
              </w:rPr>
              <w:t>אורחים</w:t>
            </w:r>
            <w:r w:rsidRPr="005C1313">
              <w:rPr>
                <w:rtl/>
              </w:rPr>
              <w:t xml:space="preserve">, </w:t>
            </w:r>
            <w:r w:rsidRPr="005C1313">
              <w:rPr>
                <w:rFonts w:hint="eastAsia"/>
                <w:rtl/>
              </w:rPr>
              <w:t>מוזמנים</w:t>
            </w:r>
            <w:r w:rsidRPr="005C1313">
              <w:rPr>
                <w:rtl/>
              </w:rPr>
              <w:t xml:space="preserve">, </w:t>
            </w:r>
            <w:r w:rsidRPr="005C1313">
              <w:rPr>
                <w:rFonts w:hint="eastAsia"/>
                <w:rtl/>
              </w:rPr>
              <w:t>עובדי</w:t>
            </w:r>
            <w:r w:rsidRPr="005C1313">
              <w:rPr>
                <w:rtl/>
              </w:rPr>
              <w:t xml:space="preserve"> </w:t>
            </w:r>
            <w:r w:rsidRPr="005C1313">
              <w:rPr>
                <w:rFonts w:hint="eastAsia"/>
                <w:rtl/>
              </w:rPr>
              <w:t>מדינה</w:t>
            </w:r>
            <w:r w:rsidRPr="005C1313">
              <w:rPr>
                <w:rtl/>
              </w:rPr>
              <w:t xml:space="preserve">, </w:t>
            </w:r>
            <w:r w:rsidRPr="005C1313">
              <w:rPr>
                <w:rFonts w:hint="eastAsia"/>
                <w:rtl/>
              </w:rPr>
              <w:t>מרצים</w:t>
            </w:r>
            <w:r w:rsidRPr="005C1313">
              <w:rPr>
                <w:rtl/>
              </w:rPr>
              <w:t xml:space="preserve"> </w:t>
            </w:r>
            <w:r w:rsidRPr="005C1313">
              <w:rPr>
                <w:rFonts w:hint="eastAsia"/>
                <w:rtl/>
              </w:rPr>
              <w:t>ואמנים</w:t>
            </w:r>
            <w:r w:rsidRPr="005C1313">
              <w:rPr>
                <w:rtl/>
              </w:rPr>
              <w:t xml:space="preserve"> </w:t>
            </w:r>
            <w:r w:rsidRPr="005C1313">
              <w:rPr>
                <w:rFonts w:hint="eastAsia"/>
                <w:rtl/>
              </w:rPr>
              <w:t>בימי</w:t>
            </w:r>
            <w:r w:rsidRPr="005C1313">
              <w:rPr>
                <w:rtl/>
              </w:rPr>
              <w:t xml:space="preserve"> </w:t>
            </w:r>
            <w:r w:rsidRPr="005C1313">
              <w:rPr>
                <w:rFonts w:hint="eastAsia"/>
                <w:rtl/>
              </w:rPr>
              <w:t>הכנס</w:t>
            </w:r>
            <w:r w:rsidRPr="005C1313">
              <w:rPr>
                <w:rtl/>
              </w:rPr>
              <w:t xml:space="preserve">,  </w:t>
            </w:r>
            <w:r w:rsidRPr="005C1313">
              <w:rPr>
                <w:rFonts w:hint="eastAsia"/>
                <w:rtl/>
              </w:rPr>
              <w:t>הסיורים</w:t>
            </w:r>
            <w:r w:rsidRPr="005C1313">
              <w:rPr>
                <w:rtl/>
              </w:rPr>
              <w:t xml:space="preserve"> </w:t>
            </w:r>
            <w:r w:rsidRPr="005C1313">
              <w:rPr>
                <w:rFonts w:hint="eastAsia"/>
                <w:rtl/>
              </w:rPr>
              <w:t>ובערבי</w:t>
            </w:r>
            <w:r w:rsidRPr="005C1313">
              <w:rPr>
                <w:rtl/>
              </w:rPr>
              <w:t xml:space="preserve"> </w:t>
            </w:r>
            <w:r w:rsidRPr="005C1313">
              <w:rPr>
                <w:rFonts w:hint="eastAsia"/>
                <w:rtl/>
              </w:rPr>
              <w:t>הגאלה</w:t>
            </w:r>
            <w:r w:rsidRPr="005C1313">
              <w:rPr>
                <w:rtl/>
              </w:rPr>
              <w:t xml:space="preserve"> </w:t>
            </w:r>
            <w:r w:rsidRPr="005C1313">
              <w:rPr>
                <w:rFonts w:hint="eastAsia"/>
                <w:rtl/>
              </w:rPr>
              <w:t>כולל</w:t>
            </w:r>
            <w:r w:rsidRPr="005C1313">
              <w:rPr>
                <w:rtl/>
              </w:rPr>
              <w:t xml:space="preserve"> </w:t>
            </w:r>
            <w:r w:rsidRPr="005C1313">
              <w:rPr>
                <w:rFonts w:hint="eastAsia"/>
                <w:rtl/>
              </w:rPr>
              <w:t>רכושם</w:t>
            </w:r>
            <w:r w:rsidRPr="005C1313">
              <w:rPr>
                <w:rtl/>
              </w:rPr>
              <w:t xml:space="preserve"> </w:t>
            </w:r>
            <w:r w:rsidRPr="005C1313">
              <w:rPr>
                <w:rFonts w:hint="eastAsia"/>
                <w:rtl/>
              </w:rPr>
              <w:t>ייחשבו</w:t>
            </w:r>
            <w:r w:rsidRPr="005C1313">
              <w:rPr>
                <w:rtl/>
              </w:rPr>
              <w:t xml:space="preserve"> </w:t>
            </w:r>
            <w:r w:rsidRPr="005C1313">
              <w:rPr>
                <w:rFonts w:hint="eastAsia"/>
                <w:rtl/>
              </w:rPr>
              <w:t>צד</w:t>
            </w:r>
            <w:r w:rsidRPr="005C1313">
              <w:rPr>
                <w:rtl/>
              </w:rPr>
              <w:t xml:space="preserve"> </w:t>
            </w:r>
            <w:r w:rsidRPr="005C1313">
              <w:rPr>
                <w:rFonts w:hint="eastAsia"/>
                <w:rtl/>
              </w:rPr>
              <w:t>שלישי</w:t>
            </w:r>
            <w:r w:rsidRPr="005C1313">
              <w:rPr>
                <w:rtl/>
              </w:rPr>
              <w:t>;</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ו</w:t>
            </w:r>
            <w:r w:rsidRPr="005C1313">
              <w:rPr>
                <w:b/>
                <w:bCs/>
                <w:u w:val="single"/>
                <w:rtl/>
              </w:rPr>
              <w:t>.</w:t>
            </w:r>
          </w:p>
        </w:tc>
        <w:tc>
          <w:tcPr>
            <w:tcW w:w="6890" w:type="dxa"/>
            <w:gridSpan w:val="4"/>
          </w:tcPr>
          <w:p w:rsidR="001A244A" w:rsidRPr="005C1313" w:rsidRDefault="001A244A" w:rsidP="00FC42D6">
            <w:pPr>
              <w:jc w:val="both"/>
              <w:rPr>
                <w:rtl/>
              </w:rPr>
            </w:pPr>
            <w:r w:rsidRPr="005C1313">
              <w:rPr>
                <w:rtl/>
              </w:rPr>
              <w:t xml:space="preserve">הביטוח על פי הפוליסה יורחב לשפות את מדינת ישראל –  משרד </w:t>
            </w:r>
            <w:r w:rsidRPr="005C1313">
              <w:rPr>
                <w:rFonts w:hint="eastAsia"/>
                <w:rtl/>
              </w:rPr>
              <w:t>התיירות</w:t>
            </w:r>
            <w:r w:rsidRPr="005C1313">
              <w:rPr>
                <w:rtl/>
              </w:rPr>
              <w:t xml:space="preserve"> ככל שייחשבו אחראים למעשי ו/או מחדלי  </w:t>
            </w:r>
            <w:r w:rsidRPr="005C1313">
              <w:rPr>
                <w:rFonts w:hint="eastAsia"/>
                <w:rtl/>
              </w:rPr>
              <w:t>החברה</w:t>
            </w:r>
            <w:r w:rsidRPr="005C1313">
              <w:rPr>
                <w:rtl/>
              </w:rPr>
              <w:t xml:space="preserve"> וכל הפועלים מטעמ</w:t>
            </w:r>
            <w:r w:rsidRPr="005C1313">
              <w:rPr>
                <w:rFonts w:hint="eastAsia"/>
                <w:rtl/>
              </w:rPr>
              <w:t>ה</w:t>
            </w:r>
            <w:r w:rsidRPr="005C1313">
              <w:rPr>
                <w:rtl/>
              </w:rPr>
              <w:t>.</w:t>
            </w:r>
          </w:p>
        </w:tc>
      </w:tr>
      <w:tr w:rsidR="001A244A" w:rsidRPr="005C1313" w:rsidTr="00DB5E54">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r w:rsidRPr="005C1313">
              <w:rPr>
                <w:rtl/>
              </w:rPr>
              <w:t>3.</w:t>
            </w:r>
          </w:p>
        </w:tc>
        <w:tc>
          <w:tcPr>
            <w:tcW w:w="7599" w:type="dxa"/>
            <w:gridSpan w:val="6"/>
          </w:tcPr>
          <w:p w:rsidR="001A244A" w:rsidRPr="005C1313" w:rsidRDefault="001A244A" w:rsidP="001A244A">
            <w:pPr>
              <w:rPr>
                <w:rtl/>
              </w:rPr>
            </w:pPr>
            <w:r w:rsidRPr="005C1313">
              <w:rPr>
                <w:rFonts w:hint="eastAsia"/>
                <w:b/>
                <w:bCs/>
                <w:u w:val="single"/>
                <w:rtl/>
              </w:rPr>
              <w:t>ביטוח</w:t>
            </w:r>
            <w:r w:rsidRPr="005C1313">
              <w:rPr>
                <w:b/>
                <w:bCs/>
                <w:u w:val="single"/>
                <w:rtl/>
              </w:rPr>
              <w:t xml:space="preserve"> </w:t>
            </w:r>
            <w:r w:rsidRPr="005C1313">
              <w:rPr>
                <w:rFonts w:hint="eastAsia"/>
                <w:b/>
                <w:bCs/>
                <w:u w:val="single"/>
                <w:rtl/>
              </w:rPr>
              <w:t>אחריות</w:t>
            </w:r>
            <w:r w:rsidRPr="005C1313">
              <w:rPr>
                <w:b/>
                <w:bCs/>
                <w:u w:val="single"/>
                <w:rtl/>
              </w:rPr>
              <w:t xml:space="preserve"> </w:t>
            </w:r>
            <w:r w:rsidRPr="005C1313">
              <w:rPr>
                <w:rFonts w:hint="eastAsia"/>
                <w:b/>
                <w:bCs/>
                <w:u w:val="single"/>
                <w:rtl/>
              </w:rPr>
              <w:t>מקצועית</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א</w:t>
            </w:r>
            <w:r w:rsidRPr="005C1313">
              <w:rPr>
                <w:b/>
                <w:bCs/>
                <w:u w:val="single"/>
                <w:rtl/>
              </w:rPr>
              <w:t>.</w:t>
            </w:r>
          </w:p>
        </w:tc>
        <w:tc>
          <w:tcPr>
            <w:tcW w:w="6890" w:type="dxa"/>
            <w:gridSpan w:val="4"/>
          </w:tcPr>
          <w:p w:rsidR="001A244A" w:rsidRPr="005C1313" w:rsidRDefault="001A244A" w:rsidP="001A244A">
            <w:pPr>
              <w:rPr>
                <w:rtl/>
              </w:rPr>
            </w:pPr>
            <w:r w:rsidRPr="005C1313">
              <w:rPr>
                <w:rFonts w:hint="eastAsia"/>
                <w:rtl/>
              </w:rPr>
              <w:t>החברה</w:t>
            </w:r>
            <w:r w:rsidRPr="005C1313">
              <w:rPr>
                <w:rtl/>
              </w:rPr>
              <w:t xml:space="preserve"> </w:t>
            </w:r>
            <w:r w:rsidRPr="005C1313">
              <w:rPr>
                <w:rFonts w:hint="eastAsia"/>
                <w:rtl/>
              </w:rPr>
              <w:t>תבטח</w:t>
            </w:r>
            <w:r w:rsidRPr="005C1313">
              <w:rPr>
                <w:rtl/>
              </w:rPr>
              <w:t xml:space="preserve"> </w:t>
            </w:r>
            <w:r w:rsidRPr="005C1313">
              <w:rPr>
                <w:rFonts w:hint="eastAsia"/>
                <w:rtl/>
              </w:rPr>
              <w:t>את</w:t>
            </w:r>
            <w:r w:rsidRPr="005C1313">
              <w:rPr>
                <w:rtl/>
              </w:rPr>
              <w:t xml:space="preserve"> </w:t>
            </w:r>
            <w:r w:rsidRPr="005C1313">
              <w:rPr>
                <w:rFonts w:hint="eastAsia"/>
                <w:rtl/>
              </w:rPr>
              <w:t>אחריותה</w:t>
            </w:r>
            <w:r w:rsidRPr="005C1313">
              <w:rPr>
                <w:rtl/>
              </w:rPr>
              <w:t xml:space="preserve"> </w:t>
            </w:r>
            <w:r w:rsidRPr="005C1313">
              <w:rPr>
                <w:rFonts w:hint="eastAsia"/>
                <w:rtl/>
              </w:rPr>
              <w:t>המקצועית</w:t>
            </w:r>
            <w:r w:rsidRPr="005C1313">
              <w:rPr>
                <w:rtl/>
              </w:rPr>
              <w:t xml:space="preserve"> </w:t>
            </w:r>
            <w:r w:rsidRPr="005C1313">
              <w:rPr>
                <w:rFonts w:hint="eastAsia"/>
                <w:rtl/>
              </w:rPr>
              <w:t>בביטוח</w:t>
            </w:r>
            <w:r w:rsidRPr="005C1313">
              <w:rPr>
                <w:rtl/>
              </w:rPr>
              <w:t xml:space="preserve"> </w:t>
            </w:r>
            <w:r w:rsidRPr="005C1313">
              <w:rPr>
                <w:rFonts w:hint="eastAsia"/>
                <w:rtl/>
              </w:rPr>
              <w:t>אחריות</w:t>
            </w:r>
            <w:r w:rsidRPr="005C1313">
              <w:rPr>
                <w:rtl/>
              </w:rPr>
              <w:t xml:space="preserve"> </w:t>
            </w:r>
            <w:r w:rsidRPr="005C1313">
              <w:rPr>
                <w:rFonts w:hint="eastAsia"/>
                <w:rtl/>
              </w:rPr>
              <w:t>מקצועית</w:t>
            </w:r>
            <w:r w:rsidRPr="005C1313">
              <w:rPr>
                <w:rtl/>
              </w:rPr>
              <w:t>;</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ב</w:t>
            </w:r>
            <w:r w:rsidRPr="005C1313">
              <w:rPr>
                <w:b/>
                <w:bCs/>
                <w:u w:val="single"/>
                <w:rtl/>
              </w:rPr>
              <w:t>.</w:t>
            </w:r>
          </w:p>
        </w:tc>
        <w:tc>
          <w:tcPr>
            <w:tcW w:w="6890" w:type="dxa"/>
            <w:gridSpan w:val="4"/>
          </w:tcPr>
          <w:p w:rsidR="001A244A" w:rsidRPr="005C1313" w:rsidRDefault="001A244A" w:rsidP="00FC42D6">
            <w:pPr>
              <w:jc w:val="both"/>
              <w:rPr>
                <w:rtl/>
              </w:rPr>
            </w:pPr>
            <w:r w:rsidRPr="005C1313">
              <w:rPr>
                <w:rtl/>
              </w:rPr>
              <w:t xml:space="preserve">הפוליסה תכסה כל נזק מהפרת חובה מקצועית של </w:t>
            </w:r>
            <w:r w:rsidRPr="005C1313">
              <w:rPr>
                <w:rFonts w:hint="eastAsia"/>
                <w:rtl/>
              </w:rPr>
              <w:t>החברה</w:t>
            </w:r>
            <w:r w:rsidRPr="005C1313">
              <w:rPr>
                <w:rtl/>
              </w:rPr>
              <w:t>, עובדי</w:t>
            </w:r>
            <w:r w:rsidRPr="005C1313">
              <w:rPr>
                <w:rFonts w:hint="eastAsia"/>
                <w:rtl/>
              </w:rPr>
              <w:t>ה</w:t>
            </w:r>
            <w:r w:rsidRPr="005C1313">
              <w:rPr>
                <w:rtl/>
              </w:rPr>
              <w:t xml:space="preserve"> ובגין כל הפועלים מטעמ</w:t>
            </w:r>
            <w:r w:rsidRPr="005C1313">
              <w:rPr>
                <w:rFonts w:hint="eastAsia"/>
                <w:rtl/>
              </w:rPr>
              <w:t>ה</w:t>
            </w:r>
            <w:r w:rsidRPr="005C1313">
              <w:rPr>
                <w:rtl/>
              </w:rPr>
              <w:t xml:space="preserve"> ואשר אירע כתוצאה ממעשה, רשלנות, לרבות מחדל, טעות או השמטה, מצג בלתי נכון, הצהרה רשלנית שנעשו בתום לב, שייגרמו בקשר לארגון, הפקה וליווי הכנס השנתי של איגוד סוכני</w:t>
            </w:r>
            <w:r w:rsidRPr="005C1313">
              <w:t xml:space="preserve"> </w:t>
            </w:r>
            <w:r w:rsidRPr="005C1313">
              <w:rPr>
                <w:rFonts w:hint="eastAsia"/>
                <w:rtl/>
              </w:rPr>
              <w:t>הנסיעות</w:t>
            </w:r>
            <w:r w:rsidRPr="005C1313">
              <w:rPr>
                <w:rtl/>
              </w:rPr>
              <w:t xml:space="preserve">   </w:t>
            </w:r>
            <w:r w:rsidRPr="005C1313">
              <w:t>TAFI</w:t>
            </w:r>
            <w:r w:rsidRPr="005C1313">
              <w:rPr>
                <w:rtl/>
              </w:rPr>
              <w:t xml:space="preserve">, הודו, בהתאם למכרז וחוזה עם מדינת ישראל – משרד </w:t>
            </w:r>
            <w:r w:rsidRPr="005C1313">
              <w:rPr>
                <w:rFonts w:hint="eastAsia"/>
                <w:rtl/>
              </w:rPr>
              <w:t>התיירות</w:t>
            </w:r>
            <w:r w:rsidRPr="005C1313">
              <w:rPr>
                <w:rtl/>
              </w:rPr>
              <w:t>;</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ג</w:t>
            </w:r>
            <w:r w:rsidRPr="005C1313">
              <w:rPr>
                <w:b/>
                <w:bCs/>
                <w:u w:val="single"/>
                <w:rtl/>
              </w:rPr>
              <w:t>.</w:t>
            </w:r>
          </w:p>
        </w:tc>
        <w:tc>
          <w:tcPr>
            <w:tcW w:w="6890" w:type="dxa"/>
            <w:gridSpan w:val="4"/>
          </w:tcPr>
          <w:p w:rsidR="001A244A" w:rsidRPr="005C1313" w:rsidRDefault="001A244A" w:rsidP="001A244A">
            <w:pPr>
              <w:rPr>
                <w:rtl/>
              </w:rPr>
            </w:pPr>
            <w:r w:rsidRPr="005C1313">
              <w:rPr>
                <w:rtl/>
              </w:rPr>
              <w:t xml:space="preserve">גבול האחריות לא יפחת מסך 500,000 דולר ארה"ב למקרה ולתקופת הביטוח (שנה); </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ד</w:t>
            </w:r>
            <w:r w:rsidRPr="005C1313">
              <w:rPr>
                <w:b/>
                <w:bCs/>
                <w:u w:val="single"/>
                <w:rtl/>
              </w:rPr>
              <w:t>.</w:t>
            </w:r>
          </w:p>
        </w:tc>
        <w:tc>
          <w:tcPr>
            <w:tcW w:w="6890" w:type="dxa"/>
            <w:gridSpan w:val="4"/>
          </w:tcPr>
          <w:p w:rsidR="001A244A" w:rsidRPr="005C1313" w:rsidRDefault="001A244A" w:rsidP="001A244A">
            <w:pPr>
              <w:rPr>
                <w:rtl/>
              </w:rPr>
            </w:pPr>
            <w:r w:rsidRPr="005C1313">
              <w:rPr>
                <w:rtl/>
              </w:rPr>
              <w:t>הכיסוי על פי הפוליסה יורחב לכלול את ההרחבות הבאות:-</w:t>
            </w:r>
          </w:p>
          <w:p w:rsidR="001A244A" w:rsidRPr="005C1313" w:rsidRDefault="001A244A" w:rsidP="001A244A">
            <w:pPr>
              <w:rPr>
                <w:rtl/>
              </w:rPr>
            </w:pPr>
            <w:r w:rsidRPr="005C1313">
              <w:rPr>
                <w:rtl/>
              </w:rPr>
              <w:t xml:space="preserve">        - מרמה ואי יושר עובדים;        </w:t>
            </w:r>
          </w:p>
          <w:p w:rsidR="001A244A" w:rsidRPr="005C1313" w:rsidRDefault="001A244A" w:rsidP="001A244A">
            <w:pPr>
              <w:rPr>
                <w:rtl/>
              </w:rPr>
            </w:pPr>
            <w:r w:rsidRPr="005C1313">
              <w:rPr>
                <w:rtl/>
              </w:rPr>
              <w:t xml:space="preserve">        - אובדן מסמכים, לרבות אובדן השימוש ו/או העיכוב עקב מקרה ביטוח;</w:t>
            </w:r>
          </w:p>
          <w:p w:rsidR="001A244A" w:rsidRPr="005C1313" w:rsidRDefault="001A244A" w:rsidP="001A244A">
            <w:pPr>
              <w:rPr>
                <w:rtl/>
              </w:rPr>
            </w:pPr>
            <w:r w:rsidRPr="005C1313">
              <w:rPr>
                <w:rtl/>
              </w:rPr>
              <w:t xml:space="preserve">        - אחריות צולבת, אולם הכיסוי לא יחול על תביעות הספק כנגד המדינה;</w:t>
            </w:r>
          </w:p>
          <w:p w:rsidR="001A244A" w:rsidRPr="005C1313" w:rsidRDefault="001A244A" w:rsidP="001A244A">
            <w:pPr>
              <w:rPr>
                <w:rtl/>
              </w:rPr>
            </w:pPr>
            <w:r w:rsidRPr="005C1313">
              <w:rPr>
                <w:rtl/>
              </w:rPr>
              <w:t xml:space="preserve">        - הארכת תקופת הגילוי לפחות 6 חודשים ; </w:t>
            </w:r>
          </w:p>
          <w:p w:rsidR="001A244A" w:rsidRPr="005C1313" w:rsidRDefault="001A244A" w:rsidP="001A244A">
            <w:pPr>
              <w:rPr>
                <w:rtl/>
              </w:rPr>
            </w:pP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ה</w:t>
            </w:r>
            <w:r w:rsidRPr="005C1313">
              <w:rPr>
                <w:b/>
                <w:bCs/>
                <w:u w:val="single"/>
                <w:rtl/>
              </w:rPr>
              <w:t>.</w:t>
            </w:r>
          </w:p>
        </w:tc>
        <w:tc>
          <w:tcPr>
            <w:tcW w:w="6890" w:type="dxa"/>
            <w:gridSpan w:val="4"/>
          </w:tcPr>
          <w:p w:rsidR="001A244A" w:rsidRPr="005C1313" w:rsidRDefault="001A244A" w:rsidP="001A244A">
            <w:pPr>
              <w:rPr>
                <w:rtl/>
              </w:rPr>
            </w:pPr>
            <w:r w:rsidRPr="005C1313">
              <w:rPr>
                <w:rtl/>
              </w:rPr>
              <w:t xml:space="preserve">הביטוח יורחב לשפות את מדינת ישראל – משרד </w:t>
            </w:r>
            <w:r w:rsidRPr="005C1313">
              <w:rPr>
                <w:rFonts w:hint="eastAsia"/>
                <w:rtl/>
              </w:rPr>
              <w:t>התיירות</w:t>
            </w:r>
            <w:r w:rsidRPr="005C1313">
              <w:rPr>
                <w:rtl/>
              </w:rPr>
              <w:t xml:space="preserve"> ככל שיחשבו </w:t>
            </w:r>
            <w:r w:rsidRPr="005C1313">
              <w:rPr>
                <w:rtl/>
              </w:rPr>
              <w:lastRenderedPageBreak/>
              <w:t xml:space="preserve">אחראים למעשי ו/או  מחדלי </w:t>
            </w:r>
            <w:r w:rsidRPr="005C1313">
              <w:rPr>
                <w:rFonts w:hint="eastAsia"/>
                <w:rtl/>
              </w:rPr>
              <w:t>החברה</w:t>
            </w:r>
            <w:r w:rsidRPr="005C1313">
              <w:rPr>
                <w:rtl/>
              </w:rPr>
              <w:t xml:space="preserve"> והפועלים מטעמ</w:t>
            </w:r>
            <w:r w:rsidRPr="005C1313">
              <w:rPr>
                <w:rFonts w:hint="eastAsia"/>
                <w:rtl/>
              </w:rPr>
              <w:t>ה</w:t>
            </w:r>
            <w:r w:rsidRPr="005C1313">
              <w:rPr>
                <w:rtl/>
              </w:rPr>
              <w:t>.</w:t>
            </w:r>
          </w:p>
        </w:tc>
      </w:tr>
      <w:tr w:rsidR="001A244A" w:rsidRPr="005C1313" w:rsidTr="00DB5E54">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r w:rsidRPr="005C1313">
              <w:rPr>
                <w:rtl/>
              </w:rPr>
              <w:t>4.</w:t>
            </w:r>
            <w:bookmarkStart w:id="1" w:name="_GoBack"/>
            <w:bookmarkEnd w:id="1"/>
          </w:p>
        </w:tc>
        <w:tc>
          <w:tcPr>
            <w:tcW w:w="7599" w:type="dxa"/>
            <w:gridSpan w:val="6"/>
          </w:tcPr>
          <w:p w:rsidR="001A244A" w:rsidRPr="005C1313" w:rsidRDefault="001A244A" w:rsidP="001A244A">
            <w:pPr>
              <w:rPr>
                <w:b/>
                <w:bCs/>
                <w:u w:val="single"/>
                <w:rtl/>
              </w:rPr>
            </w:pPr>
            <w:r w:rsidRPr="005C1313">
              <w:rPr>
                <w:rFonts w:hint="eastAsia"/>
                <w:b/>
                <w:bCs/>
                <w:u w:val="single"/>
                <w:rtl/>
              </w:rPr>
              <w:t>ביטוח</w:t>
            </w:r>
            <w:r w:rsidRPr="005C1313">
              <w:rPr>
                <w:b/>
                <w:bCs/>
                <w:u w:val="single"/>
                <w:rtl/>
              </w:rPr>
              <w:t xml:space="preserve"> </w:t>
            </w:r>
            <w:r w:rsidRPr="005C1313">
              <w:rPr>
                <w:rFonts w:hint="eastAsia"/>
                <w:b/>
                <w:bCs/>
                <w:u w:val="single"/>
                <w:rtl/>
              </w:rPr>
              <w:t>רכוש</w:t>
            </w:r>
          </w:p>
          <w:p w:rsidR="001A244A" w:rsidRPr="005C1313" w:rsidRDefault="001A244A" w:rsidP="001A244A">
            <w:pPr>
              <w:jc w:val="both"/>
              <w:rPr>
                <w:rtl/>
              </w:rPr>
            </w:pPr>
            <w:r w:rsidRPr="005C1313">
              <w:rPr>
                <w:rFonts w:hint="eastAsia"/>
                <w:rtl/>
              </w:rPr>
              <w:t>החברה</w:t>
            </w:r>
            <w:r w:rsidRPr="005C1313">
              <w:rPr>
                <w:rtl/>
              </w:rPr>
              <w:t xml:space="preserve"> </w:t>
            </w:r>
            <w:r w:rsidRPr="005C1313">
              <w:rPr>
                <w:rFonts w:hint="eastAsia"/>
                <w:rtl/>
              </w:rPr>
              <w:t>תבטח</w:t>
            </w:r>
            <w:r w:rsidRPr="005C1313">
              <w:rPr>
                <w:rtl/>
              </w:rPr>
              <w:t xml:space="preserve"> </w:t>
            </w:r>
            <w:r w:rsidRPr="005C1313">
              <w:rPr>
                <w:rFonts w:hint="eastAsia"/>
                <w:rtl/>
              </w:rPr>
              <w:t>את</w:t>
            </w:r>
            <w:r w:rsidRPr="005C1313">
              <w:rPr>
                <w:rtl/>
              </w:rPr>
              <w:t xml:space="preserve"> </w:t>
            </w:r>
            <w:r w:rsidRPr="005C1313">
              <w:rPr>
                <w:rFonts w:hint="eastAsia"/>
                <w:rtl/>
              </w:rPr>
              <w:t>הציוד</w:t>
            </w:r>
            <w:r w:rsidRPr="005C1313">
              <w:rPr>
                <w:rtl/>
              </w:rPr>
              <w:t xml:space="preserve">, </w:t>
            </w:r>
            <w:r w:rsidRPr="005C1313">
              <w:rPr>
                <w:rFonts w:hint="eastAsia"/>
                <w:rtl/>
              </w:rPr>
              <w:t>וכל</w:t>
            </w:r>
            <w:r w:rsidRPr="005C1313">
              <w:rPr>
                <w:rtl/>
              </w:rPr>
              <w:t xml:space="preserve"> </w:t>
            </w:r>
            <w:r w:rsidRPr="005C1313">
              <w:rPr>
                <w:rFonts w:hint="eastAsia"/>
                <w:rtl/>
              </w:rPr>
              <w:t>רכוש</w:t>
            </w:r>
            <w:r w:rsidRPr="005C1313">
              <w:rPr>
                <w:rtl/>
              </w:rPr>
              <w:t xml:space="preserve"> </w:t>
            </w:r>
            <w:r w:rsidRPr="005C1313">
              <w:rPr>
                <w:rFonts w:hint="eastAsia"/>
                <w:rtl/>
              </w:rPr>
              <w:t>אחר</w:t>
            </w:r>
            <w:r w:rsidRPr="005C1313">
              <w:rPr>
                <w:rtl/>
              </w:rPr>
              <w:t xml:space="preserve"> </w:t>
            </w:r>
            <w:r w:rsidRPr="005C1313">
              <w:rPr>
                <w:rFonts w:hint="eastAsia"/>
                <w:rtl/>
              </w:rPr>
              <w:t>אשר</w:t>
            </w:r>
            <w:r w:rsidRPr="005C1313">
              <w:rPr>
                <w:rtl/>
              </w:rPr>
              <w:t xml:space="preserve"> </w:t>
            </w:r>
            <w:r w:rsidRPr="005C1313">
              <w:rPr>
                <w:rFonts w:hint="eastAsia"/>
                <w:rtl/>
              </w:rPr>
              <w:t>יובא</w:t>
            </w:r>
            <w:r w:rsidRPr="005C1313">
              <w:rPr>
                <w:rtl/>
              </w:rPr>
              <w:t xml:space="preserve">, </w:t>
            </w:r>
            <w:r w:rsidRPr="005C1313">
              <w:rPr>
                <w:rFonts w:hint="eastAsia"/>
                <w:rtl/>
              </w:rPr>
              <w:t>יותקן</w:t>
            </w:r>
            <w:r w:rsidRPr="005C1313">
              <w:rPr>
                <w:rtl/>
              </w:rPr>
              <w:t xml:space="preserve"> </w:t>
            </w:r>
            <w:r w:rsidRPr="005C1313">
              <w:rPr>
                <w:rFonts w:hint="eastAsia"/>
                <w:rtl/>
              </w:rPr>
              <w:t>וימצא</w:t>
            </w:r>
            <w:r w:rsidRPr="005C1313">
              <w:rPr>
                <w:rtl/>
              </w:rPr>
              <w:t xml:space="preserve"> </w:t>
            </w:r>
            <w:r w:rsidRPr="005C1313">
              <w:rPr>
                <w:rFonts w:hint="eastAsia"/>
                <w:rtl/>
              </w:rPr>
              <w:t>באתרי</w:t>
            </w:r>
            <w:r w:rsidRPr="005C1313">
              <w:rPr>
                <w:rtl/>
              </w:rPr>
              <w:t xml:space="preserve"> </w:t>
            </w:r>
            <w:r w:rsidRPr="005C1313">
              <w:rPr>
                <w:rFonts w:hint="eastAsia"/>
                <w:rtl/>
              </w:rPr>
              <w:t>הכנס</w:t>
            </w:r>
            <w:r w:rsidRPr="005C1313">
              <w:rPr>
                <w:rtl/>
              </w:rPr>
              <w:t xml:space="preserve"> לצורך קיום האירועים  במסגרת הכנס  בביטוח אש מורחב או כל הסיכונים בהתאם למקובל לגביו ובמלוא ערכם.   </w:t>
            </w:r>
          </w:p>
          <w:p w:rsidR="001A244A" w:rsidRPr="005C1313" w:rsidRDefault="001A244A" w:rsidP="001A244A">
            <w:pPr>
              <w:jc w:val="both"/>
              <w:rPr>
                <w:b/>
                <w:bCs/>
                <w:rtl/>
              </w:rPr>
            </w:pPr>
            <w:r w:rsidRPr="005C1313">
              <w:rPr>
                <w:rFonts w:hint="eastAsia"/>
                <w:b/>
                <w:bCs/>
                <w:rtl/>
              </w:rPr>
              <w:t>לחילופין</w:t>
            </w:r>
            <w:r w:rsidRPr="005C1313">
              <w:rPr>
                <w:b/>
                <w:bCs/>
                <w:rtl/>
              </w:rPr>
              <w:t xml:space="preserve"> </w:t>
            </w:r>
            <w:r w:rsidRPr="005C1313">
              <w:rPr>
                <w:rFonts w:hint="eastAsia"/>
                <w:b/>
                <w:bCs/>
                <w:rtl/>
              </w:rPr>
              <w:t>תדאג</w:t>
            </w:r>
            <w:r w:rsidRPr="005C1313">
              <w:rPr>
                <w:b/>
                <w:bCs/>
                <w:rtl/>
              </w:rPr>
              <w:t xml:space="preserve"> </w:t>
            </w:r>
            <w:r w:rsidRPr="005C1313">
              <w:rPr>
                <w:rFonts w:hint="eastAsia"/>
                <w:b/>
                <w:bCs/>
                <w:rtl/>
              </w:rPr>
              <w:t>כי</w:t>
            </w:r>
            <w:r w:rsidRPr="005C1313">
              <w:rPr>
                <w:b/>
                <w:bCs/>
                <w:rtl/>
              </w:rPr>
              <w:t xml:space="preserve"> </w:t>
            </w:r>
            <w:r w:rsidRPr="005C1313">
              <w:rPr>
                <w:rFonts w:hint="eastAsia"/>
                <w:b/>
                <w:bCs/>
                <w:rtl/>
              </w:rPr>
              <w:t>הציוד</w:t>
            </w:r>
            <w:r w:rsidRPr="005C1313">
              <w:rPr>
                <w:b/>
                <w:bCs/>
                <w:rtl/>
              </w:rPr>
              <w:t xml:space="preserve">, </w:t>
            </w:r>
            <w:r w:rsidRPr="005C1313">
              <w:rPr>
                <w:rFonts w:hint="eastAsia"/>
                <w:b/>
                <w:bCs/>
                <w:rtl/>
              </w:rPr>
              <w:t>וכל</w:t>
            </w:r>
            <w:r w:rsidRPr="005C1313">
              <w:rPr>
                <w:b/>
                <w:bCs/>
                <w:rtl/>
              </w:rPr>
              <w:t xml:space="preserve"> </w:t>
            </w:r>
            <w:r w:rsidRPr="005C1313">
              <w:rPr>
                <w:rFonts w:hint="eastAsia"/>
                <w:b/>
                <w:bCs/>
                <w:rtl/>
              </w:rPr>
              <w:t>רכוש</w:t>
            </w:r>
            <w:r w:rsidRPr="005C1313">
              <w:rPr>
                <w:b/>
                <w:bCs/>
                <w:rtl/>
              </w:rPr>
              <w:t xml:space="preserve"> </w:t>
            </w:r>
            <w:r w:rsidRPr="005C1313">
              <w:rPr>
                <w:rFonts w:hint="eastAsia"/>
                <w:b/>
                <w:bCs/>
                <w:rtl/>
              </w:rPr>
              <w:t>אחר</w:t>
            </w:r>
            <w:r w:rsidRPr="005C1313">
              <w:rPr>
                <w:b/>
                <w:bCs/>
                <w:rtl/>
              </w:rPr>
              <w:t xml:space="preserve"> </w:t>
            </w:r>
            <w:r w:rsidRPr="005C1313">
              <w:rPr>
                <w:rFonts w:hint="eastAsia"/>
                <w:b/>
                <w:bCs/>
                <w:rtl/>
              </w:rPr>
              <w:t>שאינו</w:t>
            </w:r>
            <w:r w:rsidRPr="005C1313">
              <w:rPr>
                <w:b/>
                <w:bCs/>
                <w:rtl/>
              </w:rPr>
              <w:t xml:space="preserve"> </w:t>
            </w:r>
            <w:r w:rsidRPr="005C1313">
              <w:rPr>
                <w:rFonts w:hint="eastAsia"/>
                <w:b/>
                <w:bCs/>
                <w:rtl/>
              </w:rPr>
              <w:t>שלה</w:t>
            </w:r>
            <w:r w:rsidRPr="005C1313">
              <w:rPr>
                <w:rtl/>
              </w:rPr>
              <w:t xml:space="preserve"> </w:t>
            </w:r>
            <w:r w:rsidRPr="005C1313">
              <w:rPr>
                <w:b/>
                <w:bCs/>
                <w:rtl/>
              </w:rPr>
              <w:t>יהיה מבוטח על ידי בעלי /שוכרי הרכוש ויכלול  סעיף</w:t>
            </w:r>
            <w:r w:rsidRPr="005C1313">
              <w:rPr>
                <w:rtl/>
              </w:rPr>
              <w:t xml:space="preserve"> </w:t>
            </w:r>
            <w:r w:rsidRPr="005C1313">
              <w:rPr>
                <w:b/>
                <w:bCs/>
                <w:rtl/>
              </w:rPr>
              <w:t>ויתור על זכות השיבוב כלפי</w:t>
            </w:r>
            <w:r w:rsidRPr="005C1313">
              <w:rPr>
                <w:rtl/>
              </w:rPr>
              <w:t xml:space="preserve"> </w:t>
            </w:r>
            <w:r w:rsidRPr="005C1313">
              <w:rPr>
                <w:b/>
                <w:bCs/>
                <w:rtl/>
              </w:rPr>
              <w:t xml:space="preserve">מדינת  ישראל –  </w:t>
            </w:r>
            <w:r w:rsidRPr="005C1313">
              <w:rPr>
                <w:rFonts w:hint="eastAsia"/>
                <w:b/>
                <w:bCs/>
                <w:rtl/>
              </w:rPr>
              <w:t>משרד</w:t>
            </w:r>
            <w:r w:rsidRPr="005C1313">
              <w:rPr>
                <w:b/>
                <w:bCs/>
                <w:rtl/>
              </w:rPr>
              <w:t xml:space="preserve"> </w:t>
            </w:r>
            <w:r w:rsidRPr="005C1313">
              <w:rPr>
                <w:rFonts w:hint="eastAsia"/>
                <w:b/>
                <w:bCs/>
                <w:rtl/>
              </w:rPr>
              <w:t>התיירות</w:t>
            </w:r>
            <w:r w:rsidRPr="005C1313">
              <w:rPr>
                <w:b/>
                <w:bCs/>
                <w:rtl/>
              </w:rPr>
              <w:t>.</w:t>
            </w:r>
          </w:p>
          <w:p w:rsidR="001A244A" w:rsidRPr="005C1313" w:rsidRDefault="001A244A" w:rsidP="001A244A">
            <w:pPr>
              <w:rPr>
                <w:rtl/>
              </w:rPr>
            </w:pPr>
          </w:p>
        </w:tc>
      </w:tr>
      <w:tr w:rsidR="001A244A" w:rsidRPr="005C1313" w:rsidTr="00DB5E54">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r w:rsidRPr="005C1313">
              <w:rPr>
                <w:rtl/>
              </w:rPr>
              <w:t>5.</w:t>
            </w:r>
          </w:p>
        </w:tc>
        <w:tc>
          <w:tcPr>
            <w:tcW w:w="7599" w:type="dxa"/>
            <w:gridSpan w:val="6"/>
          </w:tcPr>
          <w:p w:rsidR="001A244A" w:rsidRPr="005C1313" w:rsidRDefault="001A244A" w:rsidP="001A244A">
            <w:pPr>
              <w:rPr>
                <w:b/>
                <w:bCs/>
                <w:u w:val="single"/>
                <w:rtl/>
              </w:rPr>
            </w:pPr>
            <w:r w:rsidRPr="005C1313">
              <w:rPr>
                <w:rFonts w:hint="eastAsia"/>
                <w:b/>
                <w:bCs/>
                <w:u w:val="single"/>
                <w:rtl/>
              </w:rPr>
              <w:t>ביטוחים</w:t>
            </w:r>
            <w:r w:rsidRPr="005C1313">
              <w:rPr>
                <w:b/>
                <w:bCs/>
                <w:u w:val="single"/>
                <w:rtl/>
              </w:rPr>
              <w:t xml:space="preserve"> </w:t>
            </w:r>
            <w:r w:rsidRPr="005C1313">
              <w:rPr>
                <w:rFonts w:hint="eastAsia"/>
                <w:b/>
                <w:bCs/>
                <w:u w:val="single"/>
                <w:rtl/>
              </w:rPr>
              <w:t>נוספים</w:t>
            </w:r>
          </w:p>
          <w:p w:rsidR="001A244A" w:rsidRPr="005C1313" w:rsidRDefault="001A244A" w:rsidP="001A244A">
            <w:pPr>
              <w:rPr>
                <w:b/>
                <w:bCs/>
                <w:u w:val="single"/>
                <w:rtl/>
              </w:rPr>
            </w:pPr>
            <w:r w:rsidRPr="005C1313">
              <w:rPr>
                <w:rFonts w:hint="eastAsia"/>
                <w:rtl/>
              </w:rPr>
              <w:t>החברה</w:t>
            </w:r>
            <w:r w:rsidRPr="005C1313">
              <w:rPr>
                <w:rtl/>
              </w:rPr>
              <w:t xml:space="preserve"> </w:t>
            </w:r>
            <w:r w:rsidRPr="005C1313">
              <w:rPr>
                <w:rFonts w:hint="eastAsia"/>
                <w:rtl/>
              </w:rPr>
              <w:t>תדאג</w:t>
            </w:r>
            <w:r w:rsidRPr="005C1313">
              <w:rPr>
                <w:rtl/>
              </w:rPr>
              <w:t xml:space="preserve"> </w:t>
            </w:r>
            <w:r w:rsidRPr="005C1313">
              <w:rPr>
                <w:rFonts w:hint="eastAsia"/>
                <w:rtl/>
              </w:rPr>
              <w:t>ותוודא</w:t>
            </w:r>
            <w:r w:rsidRPr="005C1313">
              <w:rPr>
                <w:rtl/>
              </w:rPr>
              <w:t xml:space="preserve"> </w:t>
            </w:r>
            <w:r w:rsidRPr="005C1313">
              <w:rPr>
                <w:rFonts w:hint="eastAsia"/>
                <w:rtl/>
              </w:rPr>
              <w:t>כי</w:t>
            </w:r>
            <w:r w:rsidRPr="005C1313">
              <w:rPr>
                <w:rtl/>
              </w:rPr>
              <w:t xml:space="preserve"> </w:t>
            </w:r>
            <w:r w:rsidRPr="005C1313">
              <w:rPr>
                <w:rFonts w:hint="eastAsia"/>
                <w:rtl/>
              </w:rPr>
              <w:t>לגבי</w:t>
            </w:r>
            <w:r w:rsidRPr="005C1313">
              <w:rPr>
                <w:b/>
                <w:bCs/>
                <w:rtl/>
              </w:rPr>
              <w:t>:</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א</w:t>
            </w:r>
            <w:r w:rsidRPr="005C1313">
              <w:rPr>
                <w:b/>
                <w:bCs/>
                <w:u w:val="single"/>
                <w:rtl/>
              </w:rPr>
              <w:t>.</w:t>
            </w:r>
          </w:p>
        </w:tc>
        <w:tc>
          <w:tcPr>
            <w:tcW w:w="6890" w:type="dxa"/>
            <w:gridSpan w:val="4"/>
          </w:tcPr>
          <w:p w:rsidR="001A244A" w:rsidRPr="005C1313" w:rsidRDefault="001A244A" w:rsidP="00FC42D6">
            <w:pPr>
              <w:jc w:val="both"/>
              <w:rPr>
                <w:rtl/>
              </w:rPr>
            </w:pPr>
            <w:r w:rsidRPr="005C1313">
              <w:rPr>
                <w:b/>
                <w:bCs/>
                <w:rtl/>
              </w:rPr>
              <w:t xml:space="preserve">מקום/מקומות קיום </w:t>
            </w:r>
            <w:r w:rsidRPr="005C1313">
              <w:rPr>
                <w:rFonts w:hint="eastAsia"/>
                <w:b/>
                <w:bCs/>
                <w:rtl/>
              </w:rPr>
              <w:t>האירועים</w:t>
            </w:r>
            <w:r w:rsidRPr="005C1313">
              <w:rPr>
                <w:rtl/>
              </w:rPr>
              <w:t xml:space="preserve">  - למפעילי מקום קיום </w:t>
            </w:r>
            <w:r w:rsidRPr="005C1313">
              <w:rPr>
                <w:rFonts w:hint="eastAsia"/>
                <w:rtl/>
              </w:rPr>
              <w:t>האירועים</w:t>
            </w:r>
            <w:r w:rsidRPr="005C1313">
              <w:rPr>
                <w:rtl/>
              </w:rPr>
              <w:t xml:space="preserve"> יהיה ביטוח אחריות כלפי צד  </w:t>
            </w:r>
            <w:r w:rsidRPr="005C1313">
              <w:rPr>
                <w:rFonts w:hint="eastAsia"/>
                <w:rtl/>
              </w:rPr>
              <w:t>שלישי</w:t>
            </w:r>
            <w:r w:rsidRPr="005C1313">
              <w:rPr>
                <w:rtl/>
              </w:rPr>
              <w:t xml:space="preserve">  בגבול אחריות שאינו פחות מסך 5,000,000 דולר ארה"ב למקרה ולתקופה,  וכן ביטוח רכוש </w:t>
            </w:r>
            <w:r w:rsidRPr="005C1313">
              <w:rPr>
                <w:rFonts w:hint="eastAsia"/>
                <w:rtl/>
              </w:rPr>
              <w:t>למבנים</w:t>
            </w:r>
            <w:r w:rsidRPr="005C1313">
              <w:rPr>
                <w:rtl/>
              </w:rPr>
              <w:t xml:space="preserve"> ותכולתם. הביטוחים יורחבו לכלול סעיף ויתור על זכות  השיבוב כלפי מדינת ישראל – משרד  התיירות ועובדיהם.</w:t>
            </w:r>
          </w:p>
        </w:tc>
      </w:tr>
      <w:tr w:rsidR="001A244A" w:rsidRPr="005C1313" w:rsidTr="00894EFC">
        <w:tc>
          <w:tcPr>
            <w:tcW w:w="1095" w:type="dxa"/>
            <w:gridSpan w:val="2"/>
          </w:tcPr>
          <w:p w:rsidR="001A244A" w:rsidRPr="005C1313" w:rsidRDefault="001A244A" w:rsidP="001C1C0A">
            <w:pPr>
              <w:tabs>
                <w:tab w:val="left" w:pos="5387"/>
              </w:tabs>
              <w:spacing w:after="0"/>
              <w:ind w:right="284"/>
              <w:jc w:val="both"/>
              <w:rPr>
                <w:b/>
                <w:bCs/>
                <w:rtl/>
              </w:rPr>
            </w:pPr>
          </w:p>
        </w:tc>
        <w:tc>
          <w:tcPr>
            <w:tcW w:w="713" w:type="dxa"/>
            <w:gridSpan w:val="2"/>
          </w:tcPr>
          <w:p w:rsidR="001A244A" w:rsidRPr="005C1313" w:rsidRDefault="001A244A" w:rsidP="00894EFC">
            <w:pPr>
              <w:rPr>
                <w:rtl/>
              </w:rPr>
            </w:pPr>
          </w:p>
        </w:tc>
        <w:tc>
          <w:tcPr>
            <w:tcW w:w="709" w:type="dxa"/>
            <w:gridSpan w:val="2"/>
          </w:tcPr>
          <w:p w:rsidR="001A244A" w:rsidRPr="005C1313" w:rsidRDefault="001A244A" w:rsidP="00894EFC">
            <w:pPr>
              <w:rPr>
                <w:b/>
                <w:bCs/>
                <w:u w:val="single"/>
                <w:rtl/>
              </w:rPr>
            </w:pPr>
            <w:r w:rsidRPr="005C1313">
              <w:rPr>
                <w:rFonts w:hint="eastAsia"/>
                <w:b/>
                <w:bCs/>
                <w:u w:val="single"/>
                <w:rtl/>
              </w:rPr>
              <w:t>ב</w:t>
            </w:r>
            <w:r w:rsidRPr="005C1313">
              <w:rPr>
                <w:b/>
                <w:bCs/>
                <w:u w:val="single"/>
                <w:rtl/>
              </w:rPr>
              <w:t>.</w:t>
            </w:r>
          </w:p>
        </w:tc>
        <w:tc>
          <w:tcPr>
            <w:tcW w:w="6890" w:type="dxa"/>
            <w:gridSpan w:val="4"/>
          </w:tcPr>
          <w:p w:rsidR="001A244A" w:rsidRPr="005C1313" w:rsidRDefault="001A244A" w:rsidP="001A244A">
            <w:pPr>
              <w:jc w:val="both"/>
              <w:rPr>
                <w:rtl/>
              </w:rPr>
            </w:pPr>
            <w:r w:rsidRPr="005C1313">
              <w:rPr>
                <w:b/>
                <w:bCs/>
                <w:rtl/>
              </w:rPr>
              <w:t>בעלי מקצוע, ספקים,  קבלנים, קבלני משנה</w:t>
            </w:r>
            <w:r w:rsidRPr="005C1313">
              <w:rPr>
                <w:rtl/>
              </w:rPr>
              <w:t xml:space="preserve"> - יציגו ביטוחים מתאימים לגבי ציוד וכל רכוש אחר </w:t>
            </w:r>
            <w:r w:rsidRPr="005C1313">
              <w:rPr>
                <w:rFonts w:hint="eastAsia"/>
                <w:rtl/>
              </w:rPr>
              <w:t>אשר</w:t>
            </w:r>
            <w:r w:rsidRPr="005C1313">
              <w:rPr>
                <w:rtl/>
              </w:rPr>
              <w:t xml:space="preserve"> יעשו שימוש במסגרת </w:t>
            </w:r>
            <w:r w:rsidRPr="005C1313">
              <w:rPr>
                <w:rFonts w:hint="eastAsia"/>
                <w:rtl/>
              </w:rPr>
              <w:t>האירועים</w:t>
            </w:r>
            <w:r w:rsidRPr="005C1313">
              <w:rPr>
                <w:rtl/>
              </w:rPr>
              <w:t xml:space="preserve">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1A244A" w:rsidRPr="005C1313" w:rsidRDefault="001A244A" w:rsidP="001A244A">
            <w:pPr>
              <w:rPr>
                <w:rtl/>
              </w:rPr>
            </w:pPr>
          </w:p>
        </w:tc>
      </w:tr>
      <w:tr w:rsidR="004B68D8" w:rsidRPr="005C1313" w:rsidTr="00DB5E54">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r w:rsidRPr="005C1313">
              <w:rPr>
                <w:rtl/>
              </w:rPr>
              <w:t>6.</w:t>
            </w:r>
          </w:p>
        </w:tc>
        <w:tc>
          <w:tcPr>
            <w:tcW w:w="7599" w:type="dxa"/>
            <w:gridSpan w:val="6"/>
          </w:tcPr>
          <w:p w:rsidR="004B68D8" w:rsidRPr="005C1313" w:rsidRDefault="004B68D8" w:rsidP="004B68D8">
            <w:pPr>
              <w:rPr>
                <w:rtl/>
              </w:rPr>
            </w:pPr>
            <w:r w:rsidRPr="005C1313">
              <w:rPr>
                <w:rFonts w:hint="eastAsia"/>
                <w:rtl/>
              </w:rPr>
              <w:t>כללי</w:t>
            </w:r>
          </w:p>
        </w:tc>
      </w:tr>
      <w:tr w:rsidR="004B68D8" w:rsidRPr="005C1313" w:rsidTr="00894EFC">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r w:rsidRPr="005C1313">
              <w:rPr>
                <w:rFonts w:hint="eastAsia"/>
                <w:b/>
                <w:bCs/>
                <w:u w:val="single"/>
                <w:rtl/>
              </w:rPr>
              <w:t>א</w:t>
            </w:r>
            <w:r w:rsidRPr="005C1313">
              <w:rPr>
                <w:b/>
                <w:bCs/>
                <w:u w:val="single"/>
                <w:rtl/>
              </w:rPr>
              <w:t>.</w:t>
            </w:r>
          </w:p>
        </w:tc>
        <w:tc>
          <w:tcPr>
            <w:tcW w:w="6890" w:type="dxa"/>
            <w:gridSpan w:val="4"/>
          </w:tcPr>
          <w:p w:rsidR="004B68D8" w:rsidRPr="005C1313" w:rsidRDefault="004B68D8" w:rsidP="00F32A0E">
            <w:pPr>
              <w:rPr>
                <w:rtl/>
              </w:rPr>
            </w:pPr>
            <w:r w:rsidRPr="005C1313">
              <w:rPr>
                <w:rtl/>
              </w:rPr>
              <w:t>בכל פוליסות הביטוח הנ"ל יכללו התנאים הבאים:</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1.</w:t>
            </w:r>
          </w:p>
        </w:tc>
        <w:tc>
          <w:tcPr>
            <w:tcW w:w="6181" w:type="dxa"/>
            <w:gridSpan w:val="2"/>
          </w:tcPr>
          <w:p w:rsidR="004B68D8" w:rsidRPr="005C1313" w:rsidRDefault="004B68D8" w:rsidP="00F32A0E">
            <w:pPr>
              <w:rPr>
                <w:rtl/>
              </w:rPr>
            </w:pPr>
            <w:r w:rsidRPr="005C1313">
              <w:rPr>
                <w:rtl/>
              </w:rPr>
              <w:t xml:space="preserve">לשם המבוטח יתווספו כמבוטחים נוספים : </w:t>
            </w:r>
            <w:r w:rsidRPr="005C1313">
              <w:rPr>
                <w:b/>
                <w:bCs/>
                <w:rtl/>
              </w:rPr>
              <w:t xml:space="preserve">מדינת ישראל – משרד </w:t>
            </w:r>
            <w:r w:rsidRPr="005C1313">
              <w:rPr>
                <w:rFonts w:hint="eastAsia"/>
                <w:b/>
                <w:bCs/>
                <w:rtl/>
              </w:rPr>
              <w:t>התיירות</w:t>
            </w:r>
            <w:r w:rsidRPr="005C1313">
              <w:rPr>
                <w:rtl/>
              </w:rPr>
              <w:t xml:space="preserve">, בכפוף </w:t>
            </w:r>
            <w:proofErr w:type="spellStart"/>
            <w:r w:rsidRPr="005C1313">
              <w:rPr>
                <w:rtl/>
              </w:rPr>
              <w:t>להרחבי</w:t>
            </w:r>
            <w:proofErr w:type="spellEnd"/>
            <w:r w:rsidRPr="005C1313">
              <w:rPr>
                <w:rtl/>
              </w:rPr>
              <w:t xml:space="preserve"> </w:t>
            </w:r>
            <w:r w:rsidR="00F32A0E">
              <w:rPr>
                <w:rFonts w:hint="cs"/>
                <w:rtl/>
              </w:rPr>
              <w:t xml:space="preserve"> </w:t>
            </w:r>
            <w:r w:rsidRPr="005C1313">
              <w:rPr>
                <w:rtl/>
              </w:rPr>
              <w:t>השיפוי  כמפורט לעיל;</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2.</w:t>
            </w:r>
          </w:p>
        </w:tc>
        <w:tc>
          <w:tcPr>
            <w:tcW w:w="6181" w:type="dxa"/>
            <w:gridSpan w:val="2"/>
          </w:tcPr>
          <w:p w:rsidR="004B68D8" w:rsidRPr="005C1313" w:rsidRDefault="004B68D8" w:rsidP="001A244A">
            <w:pPr>
              <w:rPr>
                <w:rtl/>
              </w:rPr>
            </w:pPr>
            <w:r w:rsidRPr="005C1313">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5C1313">
              <w:rPr>
                <w:rFonts w:hint="eastAsia"/>
                <w:rtl/>
              </w:rPr>
              <w:t>התיירות</w:t>
            </w:r>
            <w:r w:rsidRPr="005C1313">
              <w:rPr>
                <w:rtl/>
              </w:rPr>
              <w:t>;</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3.</w:t>
            </w:r>
          </w:p>
        </w:tc>
        <w:tc>
          <w:tcPr>
            <w:tcW w:w="6181" w:type="dxa"/>
            <w:gridSpan w:val="2"/>
          </w:tcPr>
          <w:p w:rsidR="004B68D8" w:rsidRPr="005C1313" w:rsidRDefault="004B68D8" w:rsidP="004B68D8">
            <w:pPr>
              <w:jc w:val="both"/>
              <w:rPr>
                <w:rtl/>
              </w:rPr>
            </w:pPr>
            <w:r w:rsidRPr="005C1313">
              <w:rPr>
                <w:rtl/>
              </w:rPr>
              <w:t xml:space="preserve">המבטח מוותר על כל זכות תחלוף/שיבוב, תביעה, השתתפות או חזרה כלפי מדינת ישראל – משרד </w:t>
            </w:r>
            <w:r w:rsidRPr="005C1313">
              <w:rPr>
                <w:rFonts w:hint="eastAsia"/>
                <w:rtl/>
              </w:rPr>
              <w:t>התיירות</w:t>
            </w:r>
            <w:r w:rsidRPr="005C1313">
              <w:rPr>
                <w:rtl/>
              </w:rPr>
              <w:t xml:space="preserve">, עובדיהם, המשתתפים, אורחים, מוזמנים, </w:t>
            </w:r>
            <w:r w:rsidRPr="005C1313">
              <w:rPr>
                <w:rFonts w:hint="eastAsia"/>
                <w:rtl/>
              </w:rPr>
              <w:t>מרצים</w:t>
            </w:r>
            <w:r w:rsidRPr="005C1313">
              <w:rPr>
                <w:rtl/>
              </w:rPr>
              <w:t xml:space="preserve"> </w:t>
            </w:r>
            <w:r w:rsidRPr="005C1313">
              <w:rPr>
                <w:rFonts w:hint="eastAsia"/>
                <w:rtl/>
              </w:rPr>
              <w:t>ואמנים</w:t>
            </w:r>
            <w:r w:rsidRPr="005C1313">
              <w:rPr>
                <w:rtl/>
              </w:rPr>
              <w:t xml:space="preserve"> בימי הכנס,  הסיורים -3-         ובערבי הגאלה ובלבד שהוויתור לא  יחול לטובת אדם שגרם לנזק  מתוך כוונת זדון;</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4.</w:t>
            </w:r>
          </w:p>
        </w:tc>
        <w:tc>
          <w:tcPr>
            <w:tcW w:w="6181" w:type="dxa"/>
            <w:gridSpan w:val="2"/>
          </w:tcPr>
          <w:p w:rsidR="004B68D8" w:rsidRPr="005C1313" w:rsidRDefault="004B68D8" w:rsidP="004B68D8">
            <w:pPr>
              <w:rPr>
                <w:rtl/>
              </w:rPr>
            </w:pPr>
            <w:r w:rsidRPr="005C1313">
              <w:rPr>
                <w:rFonts w:hint="eastAsia"/>
                <w:rtl/>
              </w:rPr>
              <w:t>החברה</w:t>
            </w:r>
            <w:r w:rsidRPr="005C1313">
              <w:rPr>
                <w:rtl/>
              </w:rPr>
              <w:t xml:space="preserve"> אחראי</w:t>
            </w:r>
            <w:r w:rsidRPr="005C1313">
              <w:rPr>
                <w:rFonts w:hint="eastAsia"/>
                <w:rtl/>
              </w:rPr>
              <w:t>ת</w:t>
            </w:r>
            <w:r w:rsidRPr="005C1313">
              <w:rPr>
                <w:rtl/>
              </w:rPr>
              <w:t xml:space="preserve"> בלעדית כלפי המבטח לתשלום דמי הביטוח עבור כל הפוליסות ולמילוי כל החובות המוטלות על המבוטח על פי תנאי </w:t>
            </w:r>
            <w:r w:rsidRPr="005C1313">
              <w:rPr>
                <w:rtl/>
              </w:rPr>
              <w:lastRenderedPageBreak/>
              <w:t>הפוליסות;</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5.</w:t>
            </w:r>
          </w:p>
        </w:tc>
        <w:tc>
          <w:tcPr>
            <w:tcW w:w="6181" w:type="dxa"/>
            <w:gridSpan w:val="2"/>
          </w:tcPr>
          <w:p w:rsidR="004B68D8" w:rsidRPr="005C1313" w:rsidRDefault="004B68D8" w:rsidP="004B68D8">
            <w:pPr>
              <w:jc w:val="both"/>
              <w:rPr>
                <w:rtl/>
              </w:rPr>
            </w:pPr>
            <w:r w:rsidRPr="005C1313">
              <w:rPr>
                <w:rtl/>
              </w:rPr>
              <w:t xml:space="preserve">ההשתתפויות העצמיות הנקובות בכל פוליסה ופוליסה תחולנה בלעדית על </w:t>
            </w:r>
            <w:r w:rsidRPr="005C1313">
              <w:rPr>
                <w:rFonts w:hint="eastAsia"/>
                <w:rtl/>
              </w:rPr>
              <w:t>החברה</w:t>
            </w:r>
            <w:r w:rsidRPr="005C1313">
              <w:rPr>
                <w:rtl/>
              </w:rPr>
              <w:t>;</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6.</w:t>
            </w:r>
          </w:p>
        </w:tc>
        <w:tc>
          <w:tcPr>
            <w:tcW w:w="6181" w:type="dxa"/>
            <w:gridSpan w:val="2"/>
          </w:tcPr>
          <w:p w:rsidR="004B68D8" w:rsidRPr="005C1313" w:rsidRDefault="004B68D8" w:rsidP="004B68D8">
            <w:pPr>
              <w:jc w:val="both"/>
              <w:rPr>
                <w:rtl/>
              </w:rPr>
            </w:pPr>
            <w:r w:rsidRPr="005C131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tc>
      </w:tr>
      <w:tr w:rsidR="004B68D8" w:rsidRPr="005C1313" w:rsidTr="004B68D8">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p>
        </w:tc>
        <w:tc>
          <w:tcPr>
            <w:tcW w:w="709" w:type="dxa"/>
            <w:gridSpan w:val="2"/>
          </w:tcPr>
          <w:p w:rsidR="004B68D8" w:rsidRPr="005C1313" w:rsidRDefault="004B68D8" w:rsidP="001A244A">
            <w:pPr>
              <w:rPr>
                <w:rtl/>
              </w:rPr>
            </w:pPr>
            <w:r w:rsidRPr="005C1313">
              <w:rPr>
                <w:rtl/>
              </w:rPr>
              <w:t>7.</w:t>
            </w:r>
          </w:p>
        </w:tc>
        <w:tc>
          <w:tcPr>
            <w:tcW w:w="6181" w:type="dxa"/>
            <w:gridSpan w:val="2"/>
          </w:tcPr>
          <w:p w:rsidR="004B68D8" w:rsidRPr="005C1313" w:rsidRDefault="004B68D8" w:rsidP="004B68D8">
            <w:pPr>
              <w:jc w:val="both"/>
              <w:rPr>
                <w:rtl/>
              </w:rPr>
            </w:pPr>
            <w:r w:rsidRPr="005C1313">
              <w:rPr>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tc>
      </w:tr>
      <w:tr w:rsidR="004B68D8" w:rsidRPr="005C1313" w:rsidTr="00DB5E54">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r w:rsidRPr="005C1313">
              <w:rPr>
                <w:rFonts w:hint="eastAsia"/>
                <w:b/>
                <w:bCs/>
                <w:u w:val="single"/>
                <w:rtl/>
              </w:rPr>
              <w:t>ב</w:t>
            </w:r>
            <w:r w:rsidRPr="005C1313">
              <w:rPr>
                <w:b/>
                <w:bCs/>
                <w:u w:val="single"/>
                <w:rtl/>
              </w:rPr>
              <w:t>.</w:t>
            </w:r>
          </w:p>
        </w:tc>
        <w:tc>
          <w:tcPr>
            <w:tcW w:w="6890" w:type="dxa"/>
            <w:gridSpan w:val="4"/>
          </w:tcPr>
          <w:p w:rsidR="004B68D8" w:rsidRPr="005C1313" w:rsidRDefault="004B68D8" w:rsidP="004B68D8">
            <w:pPr>
              <w:jc w:val="both"/>
              <w:rPr>
                <w:rtl/>
              </w:rPr>
            </w:pPr>
            <w:r w:rsidRPr="005C1313">
              <w:rPr>
                <w:rtl/>
              </w:rPr>
              <w:t xml:space="preserve">העתקי פוליסות הביטוח, מאושרות ע"י המבטח או אישור קיום ביטוחים בחתימתו על קיום הביטוחים כאמור יומצאו על ידי </w:t>
            </w:r>
            <w:r w:rsidRPr="005C1313">
              <w:rPr>
                <w:rFonts w:hint="eastAsia"/>
                <w:rtl/>
              </w:rPr>
              <w:t>החברה</w:t>
            </w:r>
            <w:r w:rsidRPr="005C1313">
              <w:rPr>
                <w:rtl/>
              </w:rPr>
              <w:t xml:space="preserve"> למשרד </w:t>
            </w:r>
            <w:r w:rsidRPr="005C1313">
              <w:rPr>
                <w:rFonts w:hint="eastAsia"/>
                <w:rtl/>
              </w:rPr>
              <w:t>התיירות</w:t>
            </w:r>
            <w:r w:rsidRPr="005C1313">
              <w:rPr>
                <w:rtl/>
              </w:rPr>
              <w:t xml:space="preserve"> עד למועד חתימת ההסכם.</w:t>
            </w:r>
          </w:p>
        </w:tc>
      </w:tr>
      <w:tr w:rsidR="004B68D8" w:rsidRPr="005C1313" w:rsidTr="00DB5E54">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r w:rsidRPr="005C1313">
              <w:rPr>
                <w:rFonts w:hint="eastAsia"/>
                <w:b/>
                <w:bCs/>
                <w:u w:val="single"/>
                <w:rtl/>
              </w:rPr>
              <w:t>ג</w:t>
            </w:r>
            <w:r w:rsidRPr="005C1313">
              <w:rPr>
                <w:b/>
                <w:bCs/>
                <w:u w:val="single"/>
                <w:rtl/>
              </w:rPr>
              <w:t>.</w:t>
            </w:r>
          </w:p>
        </w:tc>
        <w:tc>
          <w:tcPr>
            <w:tcW w:w="6890" w:type="dxa"/>
            <w:gridSpan w:val="4"/>
          </w:tcPr>
          <w:p w:rsidR="004B68D8" w:rsidRPr="005C1313" w:rsidRDefault="004B68D8" w:rsidP="004B68D8">
            <w:pPr>
              <w:jc w:val="both"/>
              <w:rPr>
                <w:rtl/>
              </w:rPr>
            </w:pPr>
            <w:r w:rsidRPr="005C1313">
              <w:rPr>
                <w:rFonts w:hint="eastAsia"/>
                <w:rtl/>
              </w:rPr>
              <w:t>החברה</w:t>
            </w:r>
            <w:r w:rsidRPr="005C1313">
              <w:rPr>
                <w:rtl/>
              </w:rPr>
              <w:t xml:space="preserve"> מתחייב</w:t>
            </w:r>
            <w:r w:rsidRPr="005C1313">
              <w:rPr>
                <w:rFonts w:hint="eastAsia"/>
                <w:rtl/>
              </w:rPr>
              <w:t>ת</w:t>
            </w:r>
            <w:r w:rsidRPr="005C1313">
              <w:rPr>
                <w:rtl/>
              </w:rPr>
              <w:t xml:space="preserve"> בכל תקופת ההתקשרות החוזית עם מדינת ישראל – משרד </w:t>
            </w:r>
            <w:r w:rsidRPr="005C1313">
              <w:rPr>
                <w:rFonts w:hint="eastAsia"/>
                <w:rtl/>
              </w:rPr>
              <w:t>התיירות</w:t>
            </w:r>
            <w:r w:rsidRPr="005C1313">
              <w:rPr>
                <w:rtl/>
              </w:rPr>
              <w:t xml:space="preserve">, וכל עוד אחריותה קיימת,  להחזיק בתוקף את הביטוח. </w:t>
            </w:r>
            <w:r w:rsidRPr="005C1313">
              <w:rPr>
                <w:rFonts w:hint="eastAsia"/>
                <w:rtl/>
              </w:rPr>
              <w:t>החברה</w:t>
            </w:r>
            <w:r w:rsidRPr="005C1313">
              <w:rPr>
                <w:rtl/>
              </w:rPr>
              <w:t xml:space="preserve"> מתחייב</w:t>
            </w:r>
            <w:r w:rsidRPr="005C1313">
              <w:rPr>
                <w:rFonts w:hint="eastAsia"/>
                <w:rtl/>
              </w:rPr>
              <w:t>ת</w:t>
            </w:r>
            <w:r w:rsidRPr="005C1313">
              <w:rPr>
                <w:rtl/>
              </w:rPr>
              <w:t xml:space="preserve"> כי פוליסות הביטוח תחודשנה על יד</w:t>
            </w:r>
            <w:r w:rsidRPr="005C1313">
              <w:rPr>
                <w:rFonts w:hint="eastAsia"/>
                <w:rtl/>
              </w:rPr>
              <w:t>ה</w:t>
            </w:r>
            <w:r w:rsidRPr="005C1313">
              <w:rPr>
                <w:rtl/>
              </w:rPr>
              <w:t xml:space="preserve"> מדי שנה בשנה, כל עוד ההסכם עם מדינת ישראל– משרד </w:t>
            </w:r>
            <w:r w:rsidRPr="005C1313">
              <w:rPr>
                <w:rFonts w:hint="eastAsia"/>
                <w:rtl/>
              </w:rPr>
              <w:t>התיירות</w:t>
            </w:r>
            <w:r w:rsidRPr="005C1313">
              <w:rPr>
                <w:rtl/>
              </w:rPr>
              <w:t xml:space="preserve"> בתוקף.</w:t>
            </w:r>
          </w:p>
          <w:p w:rsidR="004B68D8" w:rsidRPr="005C1313" w:rsidRDefault="004B68D8" w:rsidP="004B68D8">
            <w:pPr>
              <w:jc w:val="both"/>
              <w:rPr>
                <w:rtl/>
              </w:rPr>
            </w:pPr>
            <w:r w:rsidRPr="005C1313">
              <w:rPr>
                <w:rFonts w:hint="eastAsia"/>
                <w:rtl/>
              </w:rPr>
              <w:t>החברה</w:t>
            </w:r>
            <w:r w:rsidRPr="005C1313">
              <w:rPr>
                <w:rtl/>
              </w:rPr>
              <w:t xml:space="preserve">  מתחייב</w:t>
            </w:r>
            <w:r w:rsidRPr="005C1313">
              <w:rPr>
                <w:rFonts w:hint="eastAsia"/>
                <w:rtl/>
              </w:rPr>
              <w:t>ת</w:t>
            </w:r>
            <w:r w:rsidRPr="005C1313">
              <w:rPr>
                <w:rtl/>
              </w:rPr>
              <w:t xml:space="preserve"> להציג את העתקי פוליסות הביטוח המחודשות מאושרות וחתומות ע"י המבטח או אישור בחתימת מבטח</w:t>
            </w:r>
            <w:r w:rsidRPr="005C1313">
              <w:rPr>
                <w:rFonts w:hint="eastAsia"/>
                <w:rtl/>
              </w:rPr>
              <w:t>ה</w:t>
            </w:r>
            <w:r w:rsidRPr="005C1313">
              <w:rPr>
                <w:rtl/>
              </w:rPr>
              <w:t xml:space="preserve"> על חידושן למשרד </w:t>
            </w:r>
            <w:r w:rsidRPr="005C1313">
              <w:rPr>
                <w:rFonts w:hint="eastAsia"/>
                <w:rtl/>
              </w:rPr>
              <w:t>התיירות</w:t>
            </w:r>
            <w:r w:rsidRPr="005C1313">
              <w:rPr>
                <w:rtl/>
              </w:rPr>
              <w:t xml:space="preserve"> לכל המאוחר שבועיים לפני תום תקופת הביטוח. </w:t>
            </w:r>
          </w:p>
        </w:tc>
      </w:tr>
      <w:tr w:rsidR="004B68D8" w:rsidRPr="005C1313" w:rsidTr="00DB5E54">
        <w:tc>
          <w:tcPr>
            <w:tcW w:w="1095" w:type="dxa"/>
            <w:gridSpan w:val="2"/>
          </w:tcPr>
          <w:p w:rsidR="004B68D8" w:rsidRPr="005C1313" w:rsidRDefault="004B68D8" w:rsidP="001C1C0A">
            <w:pPr>
              <w:tabs>
                <w:tab w:val="left" w:pos="5387"/>
              </w:tabs>
              <w:spacing w:after="0"/>
              <w:ind w:right="284"/>
              <w:jc w:val="both"/>
              <w:rPr>
                <w:b/>
                <w:bCs/>
                <w:rtl/>
              </w:rPr>
            </w:pPr>
          </w:p>
        </w:tc>
        <w:tc>
          <w:tcPr>
            <w:tcW w:w="713" w:type="dxa"/>
            <w:gridSpan w:val="2"/>
          </w:tcPr>
          <w:p w:rsidR="004B68D8" w:rsidRPr="005C1313" w:rsidRDefault="004B68D8" w:rsidP="00894EFC">
            <w:pPr>
              <w:rPr>
                <w:rtl/>
              </w:rPr>
            </w:pPr>
          </w:p>
        </w:tc>
        <w:tc>
          <w:tcPr>
            <w:tcW w:w="709" w:type="dxa"/>
            <w:gridSpan w:val="2"/>
          </w:tcPr>
          <w:p w:rsidR="004B68D8" w:rsidRPr="005C1313" w:rsidRDefault="004B68D8" w:rsidP="00894EFC">
            <w:pPr>
              <w:rPr>
                <w:b/>
                <w:bCs/>
                <w:u w:val="single"/>
                <w:rtl/>
              </w:rPr>
            </w:pPr>
            <w:r w:rsidRPr="005C1313">
              <w:rPr>
                <w:rFonts w:hint="eastAsia"/>
                <w:b/>
                <w:bCs/>
                <w:u w:val="single"/>
                <w:rtl/>
              </w:rPr>
              <w:t>ד</w:t>
            </w:r>
            <w:r w:rsidRPr="005C1313">
              <w:rPr>
                <w:b/>
                <w:bCs/>
                <w:u w:val="single"/>
                <w:rtl/>
              </w:rPr>
              <w:t>.</w:t>
            </w:r>
          </w:p>
        </w:tc>
        <w:tc>
          <w:tcPr>
            <w:tcW w:w="6890" w:type="dxa"/>
            <w:gridSpan w:val="4"/>
          </w:tcPr>
          <w:p w:rsidR="004B68D8" w:rsidRPr="005C1313" w:rsidRDefault="004B68D8" w:rsidP="004B68D8">
            <w:pPr>
              <w:jc w:val="both"/>
              <w:rPr>
                <w:rtl/>
              </w:rPr>
            </w:pPr>
            <w:r w:rsidRPr="005C1313">
              <w:rPr>
                <w:rtl/>
              </w:rPr>
              <w:t xml:space="preserve">אין בכל האמור בסעיפי הביטוח כדי לפטור את </w:t>
            </w:r>
            <w:r w:rsidRPr="005C1313">
              <w:rPr>
                <w:rFonts w:hint="eastAsia"/>
                <w:rtl/>
              </w:rPr>
              <w:t>החברה</w:t>
            </w:r>
            <w:r w:rsidRPr="005C1313">
              <w:rPr>
                <w:rtl/>
              </w:rPr>
              <w:t xml:space="preserve"> מכל חובה החלה עלי</w:t>
            </w:r>
            <w:r w:rsidRPr="005C1313">
              <w:rPr>
                <w:rFonts w:hint="eastAsia"/>
                <w:rtl/>
              </w:rPr>
              <w:t>ה</w:t>
            </w:r>
            <w:r w:rsidRPr="005C1313">
              <w:rPr>
                <w:rtl/>
              </w:rPr>
              <w:t xml:space="preserve"> על פי כל דין ועל פי החוזה ואין לפרש את האמור כוויתור של מדינת ישראל – משרד </w:t>
            </w:r>
            <w:r w:rsidRPr="005C1313">
              <w:rPr>
                <w:rFonts w:hint="eastAsia"/>
                <w:rtl/>
              </w:rPr>
              <w:t>התיירות</w:t>
            </w:r>
            <w:r w:rsidRPr="005C1313">
              <w:rPr>
                <w:rtl/>
              </w:rPr>
              <w:t xml:space="preserve"> על כל זכות או סעד המוקנים להם על פי הדין ועל פי חוזה זה.</w:t>
            </w:r>
          </w:p>
        </w:tc>
      </w:tr>
      <w:tr w:rsidR="00783F09" w:rsidRPr="005C1313" w:rsidTr="001C1C0A">
        <w:tc>
          <w:tcPr>
            <w:tcW w:w="9407" w:type="dxa"/>
            <w:gridSpan w:val="10"/>
          </w:tcPr>
          <w:p w:rsidR="00783F09" w:rsidRPr="005C1313" w:rsidRDefault="00783F09" w:rsidP="001507BE">
            <w:pPr>
              <w:spacing w:after="0"/>
              <w:ind w:right="284"/>
              <w:rPr>
                <w:b/>
                <w:bCs/>
                <w:u w:val="single"/>
                <w:rtl/>
              </w:rPr>
            </w:pPr>
            <w:r w:rsidRPr="005C1313">
              <w:rPr>
                <w:b/>
                <w:bCs/>
                <w:u w:val="single"/>
                <w:rtl/>
              </w:rPr>
              <w:t>שונות:</w:t>
            </w: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26.</w:t>
            </w:r>
          </w:p>
        </w:tc>
        <w:tc>
          <w:tcPr>
            <w:tcW w:w="8312" w:type="dxa"/>
            <w:gridSpan w:val="8"/>
          </w:tcPr>
          <w:p w:rsidR="00783F09" w:rsidRPr="005C1313" w:rsidRDefault="00783F09" w:rsidP="001507BE">
            <w:pPr>
              <w:spacing w:after="0"/>
              <w:ind w:right="284"/>
              <w:jc w:val="both"/>
              <w:rPr>
                <w:rtl/>
              </w:rPr>
            </w:pPr>
            <w:r w:rsidRPr="005C1313">
              <w:rPr>
                <w:rtl/>
              </w:rPr>
              <w:t>מקום השיפוט הייחודי בכל הקשור בהסכם זה, לרבות הפרתו, יהיו בתי המשפט בירושלים בלבד.</w:t>
            </w:r>
          </w:p>
          <w:p w:rsidR="00783F09" w:rsidRPr="005C1313" w:rsidRDefault="00783F09" w:rsidP="001507BE">
            <w:pPr>
              <w:spacing w:after="0"/>
              <w:ind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27.</w:t>
            </w:r>
          </w:p>
        </w:tc>
        <w:tc>
          <w:tcPr>
            <w:tcW w:w="8312" w:type="dxa"/>
            <w:gridSpan w:val="8"/>
          </w:tcPr>
          <w:p w:rsidR="00783F09" w:rsidRPr="005C1313" w:rsidRDefault="00783F09" w:rsidP="001507BE">
            <w:pPr>
              <w:tabs>
                <w:tab w:val="left" w:pos="393"/>
              </w:tabs>
              <w:spacing w:after="0"/>
              <w:ind w:right="284"/>
              <w:jc w:val="both"/>
              <w:rPr>
                <w:rtl/>
              </w:rPr>
            </w:pPr>
            <w:r w:rsidRPr="005C1313">
              <w:rPr>
                <w:rtl/>
              </w:rPr>
              <w:t xml:space="preserve">ההתקשרות תבוצע מתקנה תקציבית מס' _________, ______. </w:t>
            </w:r>
          </w:p>
          <w:p w:rsidR="00783F09" w:rsidRPr="005C1313" w:rsidRDefault="00783F09" w:rsidP="001507BE">
            <w:pPr>
              <w:tabs>
                <w:tab w:val="left" w:pos="393"/>
              </w:tabs>
              <w:spacing w:after="0"/>
              <w:ind w:right="284"/>
              <w:jc w:val="both"/>
              <w:rPr>
                <w:rtl/>
              </w:rPr>
            </w:pPr>
          </w:p>
        </w:tc>
      </w:tr>
      <w:tr w:rsidR="00783F09" w:rsidRPr="005C1313" w:rsidTr="008B7A15">
        <w:tc>
          <w:tcPr>
            <w:tcW w:w="1095" w:type="dxa"/>
            <w:gridSpan w:val="2"/>
          </w:tcPr>
          <w:p w:rsidR="00783F09" w:rsidRPr="005C1313" w:rsidRDefault="00783F09" w:rsidP="001C1C0A">
            <w:pPr>
              <w:tabs>
                <w:tab w:val="left" w:pos="5387"/>
              </w:tabs>
              <w:spacing w:after="0"/>
              <w:ind w:right="284"/>
              <w:jc w:val="both"/>
              <w:rPr>
                <w:b/>
                <w:bCs/>
                <w:rtl/>
              </w:rPr>
            </w:pPr>
            <w:r w:rsidRPr="005C1313">
              <w:rPr>
                <w:b/>
                <w:bCs/>
                <w:rtl/>
              </w:rPr>
              <w:t>28.</w:t>
            </w:r>
          </w:p>
        </w:tc>
        <w:tc>
          <w:tcPr>
            <w:tcW w:w="8312" w:type="dxa"/>
            <w:gridSpan w:val="8"/>
          </w:tcPr>
          <w:p w:rsidR="00783F09" w:rsidRPr="005C1313" w:rsidRDefault="00783F09" w:rsidP="001507BE">
            <w:pPr>
              <w:tabs>
                <w:tab w:val="left" w:pos="393"/>
              </w:tabs>
              <w:spacing w:after="0"/>
              <w:ind w:right="284"/>
              <w:jc w:val="both"/>
              <w:rPr>
                <w:rtl/>
              </w:rPr>
            </w:pPr>
            <w:r w:rsidRPr="005C1313">
              <w:rPr>
                <w:rtl/>
              </w:rPr>
              <w:t>כתובות הצדדים לצורך חוזה זה:</w:t>
            </w:r>
          </w:p>
          <w:p w:rsidR="00783F09" w:rsidRPr="005C1313" w:rsidRDefault="00783F09" w:rsidP="001507BE">
            <w:pPr>
              <w:spacing w:after="0"/>
              <w:ind w:right="284"/>
              <w:jc w:val="both"/>
              <w:rPr>
                <w:rtl/>
              </w:rPr>
            </w:pPr>
            <w:r w:rsidRPr="005C1313">
              <w:rPr>
                <w:rtl/>
              </w:rPr>
              <w:t>המשרד: משרד התיירות, רחוב בנק ישראל 5 ירושלים.</w:t>
            </w:r>
          </w:p>
          <w:p w:rsidR="00783F09" w:rsidRPr="005C1313" w:rsidRDefault="00783F09" w:rsidP="001507BE">
            <w:pPr>
              <w:spacing w:after="0"/>
              <w:ind w:right="284"/>
              <w:jc w:val="both"/>
              <w:rPr>
                <w:rtl/>
              </w:rPr>
            </w:pPr>
          </w:p>
          <w:p w:rsidR="00783F09" w:rsidRPr="005C1313" w:rsidRDefault="00783F09" w:rsidP="001507BE">
            <w:pPr>
              <w:spacing w:after="0"/>
              <w:ind w:right="284"/>
              <w:jc w:val="both"/>
              <w:rPr>
                <w:rtl/>
              </w:rPr>
            </w:pPr>
            <w:r w:rsidRPr="005C1313">
              <w:rPr>
                <w:rtl/>
              </w:rPr>
              <w:t>החברה: ___________________________.</w:t>
            </w:r>
          </w:p>
          <w:p w:rsidR="00783F09" w:rsidRPr="005C1313" w:rsidRDefault="00783F09" w:rsidP="001507BE">
            <w:pPr>
              <w:tabs>
                <w:tab w:val="left" w:pos="800"/>
              </w:tabs>
              <w:spacing w:after="0"/>
              <w:ind w:right="284"/>
              <w:jc w:val="both"/>
              <w:rPr>
                <w:rtl/>
              </w:rPr>
            </w:pPr>
          </w:p>
          <w:p w:rsidR="00783F09" w:rsidRPr="005C1313" w:rsidRDefault="00783F09" w:rsidP="001507BE">
            <w:pPr>
              <w:tabs>
                <w:tab w:val="left" w:pos="375"/>
              </w:tabs>
              <w:spacing w:after="0"/>
              <w:ind w:right="284"/>
              <w:jc w:val="both"/>
              <w:rPr>
                <w:rtl/>
              </w:rPr>
            </w:pPr>
            <w:r w:rsidRPr="005C1313">
              <w:rPr>
                <w:rtl/>
              </w:rPr>
              <w:t>וכל הודעה שתשלח בדואר רשום בישראל, לפי אחת מהכתובות הנ"ל, תחשב כאילו נתקבלה כחוק בתום 3 ימי עבודה לאחר משלוחה בדואר רשום כנ"ל.</w:t>
            </w:r>
          </w:p>
          <w:p w:rsidR="00783F09" w:rsidRPr="005C1313" w:rsidRDefault="00783F09" w:rsidP="001507BE">
            <w:pPr>
              <w:tabs>
                <w:tab w:val="left" w:pos="375"/>
              </w:tabs>
              <w:spacing w:after="0"/>
              <w:ind w:right="284"/>
              <w:jc w:val="both"/>
              <w:rPr>
                <w:rtl/>
              </w:rPr>
            </w:pPr>
          </w:p>
          <w:p w:rsidR="00783F09" w:rsidRPr="005C1313" w:rsidRDefault="00783F09" w:rsidP="001507BE">
            <w:pPr>
              <w:tabs>
                <w:tab w:val="left" w:pos="375"/>
              </w:tabs>
              <w:spacing w:after="0"/>
              <w:ind w:right="284"/>
              <w:jc w:val="both"/>
              <w:rPr>
                <w:rtl/>
              </w:rPr>
            </w:pPr>
          </w:p>
          <w:p w:rsidR="00783F09" w:rsidRPr="005C1313" w:rsidRDefault="00783F09" w:rsidP="001507BE">
            <w:pPr>
              <w:tabs>
                <w:tab w:val="left" w:pos="800"/>
              </w:tabs>
              <w:spacing w:after="0"/>
              <w:ind w:right="284"/>
              <w:jc w:val="both"/>
              <w:rPr>
                <w:rtl/>
              </w:rPr>
            </w:pPr>
          </w:p>
        </w:tc>
      </w:tr>
    </w:tbl>
    <w:p w:rsidR="00783F09" w:rsidRPr="005C1313" w:rsidRDefault="00783F09" w:rsidP="00005D7C">
      <w:pPr>
        <w:tabs>
          <w:tab w:val="left" w:pos="5387"/>
        </w:tabs>
        <w:spacing w:after="0"/>
        <w:ind w:right="284"/>
        <w:jc w:val="center"/>
        <w:rPr>
          <w:b/>
          <w:bCs/>
          <w:rtl/>
        </w:rPr>
      </w:pPr>
    </w:p>
    <w:p w:rsidR="00783F09" w:rsidRPr="005C1313" w:rsidRDefault="00783F09" w:rsidP="00005D7C">
      <w:pPr>
        <w:tabs>
          <w:tab w:val="left" w:pos="5387"/>
        </w:tabs>
        <w:spacing w:after="0"/>
        <w:ind w:right="284"/>
        <w:jc w:val="center"/>
        <w:rPr>
          <w:b/>
          <w:bCs/>
          <w:rtl/>
        </w:rPr>
      </w:pPr>
    </w:p>
    <w:p w:rsidR="00783F09" w:rsidRPr="005C1313" w:rsidRDefault="00783F09" w:rsidP="00005D7C">
      <w:pPr>
        <w:tabs>
          <w:tab w:val="left" w:pos="5387"/>
        </w:tabs>
        <w:spacing w:after="0"/>
        <w:ind w:right="284"/>
        <w:jc w:val="center"/>
        <w:rPr>
          <w:b/>
          <w:bCs/>
          <w:rtl/>
        </w:rPr>
      </w:pPr>
    </w:p>
    <w:p w:rsidR="00783F09" w:rsidRPr="005C1313" w:rsidRDefault="00783F09" w:rsidP="00005D7C">
      <w:pPr>
        <w:tabs>
          <w:tab w:val="left" w:pos="5387"/>
        </w:tabs>
        <w:spacing w:after="0"/>
        <w:ind w:right="284"/>
        <w:jc w:val="center"/>
        <w:rPr>
          <w:b/>
          <w:bCs/>
          <w:rtl/>
        </w:rPr>
      </w:pPr>
      <w:r w:rsidRPr="005C1313">
        <w:rPr>
          <w:b/>
          <w:bCs/>
          <w:rtl/>
        </w:rPr>
        <w:t>ולראיה באו על החתום :</w:t>
      </w:r>
    </w:p>
    <w:p w:rsidR="00783F09" w:rsidRPr="005C1313" w:rsidRDefault="00783F09" w:rsidP="00005D7C">
      <w:pPr>
        <w:tabs>
          <w:tab w:val="left" w:pos="5387"/>
        </w:tabs>
        <w:spacing w:after="0"/>
        <w:ind w:right="284"/>
        <w:jc w:val="both"/>
        <w:rPr>
          <w:b/>
          <w:bCs/>
          <w:rtl/>
        </w:rPr>
      </w:pPr>
    </w:p>
    <w:tbl>
      <w:tblPr>
        <w:bidiVisual/>
        <w:tblW w:w="9365" w:type="dxa"/>
        <w:tblInd w:w="-469" w:type="dxa"/>
        <w:tblLayout w:type="fixed"/>
        <w:tblLook w:val="0000" w:firstRow="0" w:lastRow="0" w:firstColumn="0" w:lastColumn="0" w:noHBand="0" w:noVBand="0"/>
      </w:tblPr>
      <w:tblGrid>
        <w:gridCol w:w="2890"/>
        <w:gridCol w:w="2223"/>
        <w:gridCol w:w="2039"/>
        <w:gridCol w:w="2213"/>
      </w:tblGrid>
      <w:tr w:rsidR="00783F09" w:rsidRPr="005C1313" w:rsidTr="001C1C0A">
        <w:tc>
          <w:tcPr>
            <w:tcW w:w="2890" w:type="dxa"/>
          </w:tcPr>
          <w:p w:rsidR="00783F09" w:rsidRPr="005C1313" w:rsidRDefault="00783F09" w:rsidP="001C1C0A">
            <w:pPr>
              <w:tabs>
                <w:tab w:val="left" w:pos="5387"/>
              </w:tabs>
              <w:spacing w:after="0"/>
              <w:ind w:right="284"/>
              <w:jc w:val="both"/>
              <w:rPr>
                <w:b/>
                <w:bCs/>
                <w:rtl/>
              </w:rPr>
            </w:pPr>
            <w:r w:rsidRPr="005C1313">
              <w:rPr>
                <w:b/>
                <w:bCs/>
                <w:rtl/>
              </w:rPr>
              <w:t>_______________</w:t>
            </w:r>
          </w:p>
        </w:tc>
        <w:tc>
          <w:tcPr>
            <w:tcW w:w="2223" w:type="dxa"/>
          </w:tcPr>
          <w:p w:rsidR="00783F09" w:rsidRPr="005C1313" w:rsidRDefault="00783F09" w:rsidP="001C1C0A">
            <w:pPr>
              <w:tabs>
                <w:tab w:val="left" w:pos="5387"/>
              </w:tabs>
              <w:spacing w:after="0"/>
              <w:ind w:right="284"/>
              <w:jc w:val="both"/>
              <w:rPr>
                <w:b/>
                <w:bCs/>
                <w:rtl/>
              </w:rPr>
            </w:pPr>
            <w:r w:rsidRPr="005C1313">
              <w:rPr>
                <w:b/>
                <w:bCs/>
                <w:rtl/>
              </w:rPr>
              <w:t>______________</w:t>
            </w:r>
          </w:p>
        </w:tc>
        <w:tc>
          <w:tcPr>
            <w:tcW w:w="2039" w:type="dxa"/>
          </w:tcPr>
          <w:p w:rsidR="00783F09" w:rsidRPr="005C1313" w:rsidRDefault="00783F09" w:rsidP="001C1C0A">
            <w:pPr>
              <w:tabs>
                <w:tab w:val="left" w:pos="5387"/>
              </w:tabs>
              <w:spacing w:after="0"/>
              <w:ind w:right="284"/>
              <w:jc w:val="both"/>
              <w:rPr>
                <w:b/>
                <w:bCs/>
                <w:rtl/>
              </w:rPr>
            </w:pPr>
          </w:p>
        </w:tc>
        <w:tc>
          <w:tcPr>
            <w:tcW w:w="2213" w:type="dxa"/>
          </w:tcPr>
          <w:p w:rsidR="00783F09" w:rsidRPr="005C1313" w:rsidRDefault="00783F09" w:rsidP="001C1C0A">
            <w:pPr>
              <w:tabs>
                <w:tab w:val="left" w:pos="5387"/>
              </w:tabs>
              <w:spacing w:after="0"/>
              <w:ind w:right="284"/>
              <w:jc w:val="both"/>
              <w:rPr>
                <w:b/>
                <w:bCs/>
                <w:rtl/>
              </w:rPr>
            </w:pPr>
            <w:r w:rsidRPr="005C1313">
              <w:rPr>
                <w:b/>
                <w:bCs/>
                <w:rtl/>
              </w:rPr>
              <w:t>______________</w:t>
            </w:r>
          </w:p>
        </w:tc>
      </w:tr>
      <w:tr w:rsidR="00783F09" w:rsidRPr="005C1313" w:rsidTr="001C1C0A">
        <w:tc>
          <w:tcPr>
            <w:tcW w:w="2890" w:type="dxa"/>
          </w:tcPr>
          <w:p w:rsidR="00783F09" w:rsidRPr="005C1313" w:rsidRDefault="00783F09" w:rsidP="001C1C0A">
            <w:pPr>
              <w:tabs>
                <w:tab w:val="left" w:pos="5387"/>
              </w:tabs>
              <w:spacing w:after="0"/>
              <w:ind w:right="284"/>
              <w:jc w:val="both"/>
              <w:rPr>
                <w:b/>
                <w:bCs/>
                <w:rtl/>
              </w:rPr>
            </w:pPr>
            <w:r w:rsidRPr="005C1313">
              <w:rPr>
                <w:b/>
                <w:bCs/>
                <w:rtl/>
              </w:rPr>
              <w:t xml:space="preserve"> המנהל הכללי</w:t>
            </w:r>
          </w:p>
        </w:tc>
        <w:tc>
          <w:tcPr>
            <w:tcW w:w="2223" w:type="dxa"/>
          </w:tcPr>
          <w:p w:rsidR="00783F09" w:rsidRPr="005C1313" w:rsidRDefault="00783F09" w:rsidP="001C1C0A">
            <w:pPr>
              <w:tabs>
                <w:tab w:val="left" w:pos="5387"/>
              </w:tabs>
              <w:spacing w:after="0"/>
              <w:ind w:right="284"/>
              <w:jc w:val="both"/>
              <w:rPr>
                <w:b/>
                <w:bCs/>
                <w:rtl/>
              </w:rPr>
            </w:pPr>
            <w:r w:rsidRPr="005C1313">
              <w:rPr>
                <w:b/>
                <w:bCs/>
                <w:rtl/>
              </w:rPr>
              <w:t>חשב המשרד</w:t>
            </w:r>
          </w:p>
        </w:tc>
        <w:tc>
          <w:tcPr>
            <w:tcW w:w="2039" w:type="dxa"/>
          </w:tcPr>
          <w:p w:rsidR="00783F09" w:rsidRPr="005C1313" w:rsidRDefault="00783F09" w:rsidP="001C1C0A">
            <w:pPr>
              <w:tabs>
                <w:tab w:val="left" w:pos="5387"/>
              </w:tabs>
              <w:spacing w:after="0"/>
              <w:ind w:right="284"/>
              <w:jc w:val="both"/>
              <w:rPr>
                <w:b/>
                <w:bCs/>
                <w:rtl/>
              </w:rPr>
            </w:pPr>
          </w:p>
        </w:tc>
        <w:tc>
          <w:tcPr>
            <w:tcW w:w="2213" w:type="dxa"/>
          </w:tcPr>
          <w:p w:rsidR="00783F09" w:rsidRPr="005C1313" w:rsidRDefault="00783F09" w:rsidP="001C1C0A">
            <w:pPr>
              <w:tabs>
                <w:tab w:val="left" w:pos="5387"/>
              </w:tabs>
              <w:spacing w:after="0"/>
              <w:ind w:right="284"/>
              <w:jc w:val="both"/>
              <w:rPr>
                <w:b/>
                <w:bCs/>
                <w:rtl/>
              </w:rPr>
            </w:pPr>
          </w:p>
          <w:p w:rsidR="00783F09" w:rsidRPr="005C1313" w:rsidRDefault="00783F09" w:rsidP="001C1C0A">
            <w:pPr>
              <w:tabs>
                <w:tab w:val="left" w:pos="5387"/>
              </w:tabs>
              <w:spacing w:after="0"/>
              <w:ind w:right="284"/>
              <w:jc w:val="both"/>
              <w:rPr>
                <w:b/>
                <w:bCs/>
                <w:rtl/>
              </w:rPr>
            </w:pPr>
          </w:p>
        </w:tc>
      </w:tr>
    </w:tbl>
    <w:p w:rsidR="00783F09" w:rsidRPr="005C1313" w:rsidRDefault="00783F09" w:rsidP="00005D7C">
      <w:pPr>
        <w:tabs>
          <w:tab w:val="left" w:pos="5387"/>
        </w:tabs>
        <w:spacing w:after="0"/>
        <w:ind w:right="284"/>
        <w:jc w:val="both"/>
        <w:rPr>
          <w:b/>
          <w:bCs/>
          <w:rtl/>
        </w:rPr>
      </w:pPr>
      <w:r w:rsidRPr="005C1313">
        <w:rPr>
          <w:b/>
          <w:bCs/>
          <w:rtl/>
        </w:rPr>
        <w:t xml:space="preserve">                 "משרד התיירות"</w:t>
      </w:r>
      <w:r w:rsidRPr="005C1313">
        <w:rPr>
          <w:b/>
          <w:bCs/>
          <w:rtl/>
        </w:rPr>
        <w:tab/>
        <w:t xml:space="preserve">                       "החברה"</w:t>
      </w:r>
    </w:p>
    <w:p w:rsidR="00783F09" w:rsidRPr="005C1313" w:rsidRDefault="00783F09" w:rsidP="00005D7C">
      <w:pPr>
        <w:tabs>
          <w:tab w:val="left" w:pos="5387"/>
        </w:tabs>
        <w:spacing w:after="0"/>
        <w:ind w:right="284"/>
        <w:jc w:val="both"/>
        <w:rPr>
          <w:b/>
          <w:bCs/>
          <w:u w:val="single"/>
          <w:rtl/>
        </w:rPr>
      </w:pPr>
    </w:p>
    <w:p w:rsidR="00783F09" w:rsidRPr="005C1313" w:rsidRDefault="00783F09" w:rsidP="00005D7C">
      <w:pPr>
        <w:tabs>
          <w:tab w:val="left" w:pos="5387"/>
        </w:tabs>
        <w:spacing w:after="0"/>
        <w:ind w:right="284"/>
        <w:jc w:val="both"/>
        <w:rPr>
          <w:b/>
          <w:bCs/>
          <w:u w:val="single"/>
          <w:rtl/>
        </w:rPr>
      </w:pPr>
    </w:p>
    <w:p w:rsidR="00783F09" w:rsidRPr="005C1313" w:rsidRDefault="00783F09" w:rsidP="00005D7C">
      <w:pPr>
        <w:tabs>
          <w:tab w:val="left" w:pos="5387"/>
        </w:tabs>
        <w:spacing w:after="0"/>
        <w:ind w:right="284"/>
        <w:jc w:val="both"/>
        <w:rPr>
          <w:b/>
          <w:bCs/>
          <w:u w:val="single"/>
          <w:rtl/>
        </w:rPr>
      </w:pPr>
    </w:p>
    <w:p w:rsidR="00783F09" w:rsidRPr="005C1313" w:rsidRDefault="00783F09" w:rsidP="00005D7C">
      <w:pPr>
        <w:tabs>
          <w:tab w:val="left" w:pos="5387"/>
        </w:tabs>
        <w:ind w:right="284"/>
        <w:jc w:val="both"/>
        <w:rPr>
          <w:b/>
          <w:bCs/>
          <w:u w:val="single"/>
          <w:rtl/>
        </w:rPr>
      </w:pPr>
    </w:p>
    <w:p w:rsidR="00783F09" w:rsidRPr="005C1313" w:rsidRDefault="00783F09" w:rsidP="00005D7C">
      <w:pPr>
        <w:ind w:right="284"/>
        <w:rPr>
          <w:rtl/>
        </w:rPr>
      </w:pPr>
    </w:p>
    <w:p w:rsidR="00783F09" w:rsidRPr="005C1313" w:rsidRDefault="00783F09" w:rsidP="00005D7C">
      <w:pPr>
        <w:ind w:right="284"/>
        <w:rPr>
          <w:rtl/>
        </w:rPr>
      </w:pPr>
    </w:p>
    <w:p w:rsidR="00783F09" w:rsidRPr="005C1313" w:rsidRDefault="00783F09" w:rsidP="00005D7C">
      <w:pPr>
        <w:ind w:right="284"/>
        <w:rPr>
          <w:rtl/>
        </w:rPr>
      </w:pPr>
    </w:p>
    <w:p w:rsidR="00EE3D17" w:rsidRDefault="00783F09" w:rsidP="005375EB">
      <w:pPr>
        <w:spacing w:after="0" w:line="240" w:lineRule="auto"/>
        <w:ind w:right="284"/>
        <w:jc w:val="center"/>
        <w:rPr>
          <w:rFonts w:hint="cs"/>
          <w:b/>
          <w:bCs/>
          <w:u w:val="single"/>
          <w:rtl/>
        </w:rPr>
      </w:pPr>
      <w:r w:rsidRPr="00C36B7C">
        <w:rPr>
          <w:b/>
          <w:bCs/>
          <w:u w:val="single"/>
          <w:rtl/>
        </w:rPr>
        <w:br w:type="page"/>
      </w:r>
    </w:p>
    <w:p w:rsidR="00EE3D17" w:rsidRDefault="00EE3D17" w:rsidP="005375EB">
      <w:pPr>
        <w:spacing w:after="0" w:line="240" w:lineRule="auto"/>
        <w:ind w:right="284"/>
        <w:jc w:val="center"/>
        <w:rPr>
          <w:rFonts w:hint="cs"/>
          <w:b/>
          <w:bCs/>
          <w:u w:val="single"/>
          <w:rtl/>
        </w:rPr>
      </w:pPr>
    </w:p>
    <w:p w:rsidR="00783F09" w:rsidRPr="005C1313" w:rsidRDefault="00783F09" w:rsidP="005375EB">
      <w:pPr>
        <w:spacing w:after="0" w:line="240" w:lineRule="auto"/>
        <w:ind w:right="284"/>
        <w:jc w:val="center"/>
        <w:rPr>
          <w:b/>
          <w:bCs/>
          <w:u w:val="single"/>
          <w:rtl/>
        </w:rPr>
      </w:pPr>
      <w:r w:rsidRPr="005C1313">
        <w:rPr>
          <w:rFonts w:hint="eastAsia"/>
          <w:b/>
          <w:bCs/>
          <w:u w:val="single"/>
          <w:rtl/>
        </w:rPr>
        <w:t>נספח</w:t>
      </w:r>
      <w:r w:rsidRPr="005C1313">
        <w:rPr>
          <w:b/>
          <w:bCs/>
          <w:u w:val="single"/>
          <w:rtl/>
        </w:rPr>
        <w:t xml:space="preserve"> 3- תכנית טנטטיבית לכנס השנתי של </w:t>
      </w:r>
      <w:r w:rsidRPr="005C1313">
        <w:rPr>
          <w:b/>
          <w:bCs/>
          <w:u w:val="single"/>
        </w:rPr>
        <w:t>TAFI</w:t>
      </w:r>
      <w:r w:rsidRPr="005C1313">
        <w:rPr>
          <w:rFonts w:hint="eastAsia"/>
          <w:b/>
          <w:bCs/>
          <w:u w:val="single"/>
          <w:rtl/>
        </w:rPr>
        <w:t>בישראל</w:t>
      </w:r>
    </w:p>
    <w:p w:rsidR="00783F09" w:rsidRDefault="00783F09" w:rsidP="00005D7C">
      <w:pPr>
        <w:spacing w:after="0" w:line="240" w:lineRule="auto"/>
        <w:ind w:right="284"/>
        <w:rPr>
          <w:rFonts w:hint="cs"/>
          <w:rtl/>
        </w:rPr>
      </w:pPr>
    </w:p>
    <w:p w:rsidR="00EE3D17" w:rsidRDefault="00EE3D17" w:rsidP="00005D7C">
      <w:pPr>
        <w:spacing w:after="0" w:line="240" w:lineRule="auto"/>
        <w:ind w:right="284"/>
        <w:rPr>
          <w:rFonts w:hint="cs"/>
          <w:rtl/>
        </w:rPr>
      </w:pPr>
    </w:p>
    <w:p w:rsidR="00EE3D17" w:rsidRPr="005C1313" w:rsidRDefault="00EE3D17" w:rsidP="00005D7C">
      <w:pPr>
        <w:spacing w:after="0" w:line="240" w:lineRule="auto"/>
        <w:ind w:right="284"/>
      </w:pPr>
    </w:p>
    <w:p w:rsidR="00783F09" w:rsidRDefault="000C7D26" w:rsidP="000C7D26">
      <w:pPr>
        <w:spacing w:after="0" w:line="240" w:lineRule="auto"/>
        <w:ind w:right="284"/>
        <w:rPr>
          <w:rFonts w:hint="cs"/>
          <w:b/>
          <w:bCs/>
          <w:rtl/>
        </w:rPr>
      </w:pPr>
      <w:r w:rsidRPr="005C1313">
        <w:rPr>
          <w:b/>
          <w:bCs/>
          <w:rtl/>
        </w:rPr>
        <w:t>יום א', 22.2.2015</w:t>
      </w:r>
    </w:p>
    <w:p w:rsidR="00EE3D17" w:rsidRPr="005C1313" w:rsidRDefault="00EE3D17" w:rsidP="000C7D26">
      <w:pPr>
        <w:spacing w:after="0" w:line="240" w:lineRule="auto"/>
        <w:ind w:right="284"/>
        <w:rPr>
          <w:rFonts w:hint="cs"/>
          <w:b/>
          <w:bCs/>
          <w:rtl/>
        </w:rPr>
      </w:pPr>
    </w:p>
    <w:p w:rsidR="00EE3D17" w:rsidRDefault="00783F09" w:rsidP="006239E0">
      <w:pPr>
        <w:spacing w:after="0" w:line="240" w:lineRule="auto"/>
        <w:ind w:left="1984" w:right="142" w:hanging="1984"/>
      </w:pPr>
      <w:r w:rsidRPr="005C1313">
        <w:t>08:00 – 19:00</w:t>
      </w:r>
    </w:p>
    <w:p w:rsidR="00EE3D17" w:rsidRDefault="00EE3D17" w:rsidP="006239E0">
      <w:pPr>
        <w:spacing w:after="0" w:line="240" w:lineRule="auto"/>
        <w:ind w:left="1984" w:right="142" w:hanging="1984"/>
      </w:pPr>
    </w:p>
    <w:p w:rsidR="00783F09" w:rsidRPr="005C1313" w:rsidRDefault="00783F09" w:rsidP="006239E0">
      <w:pPr>
        <w:spacing w:after="0" w:line="240" w:lineRule="auto"/>
        <w:ind w:left="1984" w:right="142" w:hanging="1984"/>
        <w:rPr>
          <w:rtl/>
        </w:rPr>
      </w:pPr>
      <w:r w:rsidRPr="005C1313">
        <w:rPr>
          <w:rtl/>
        </w:rPr>
        <w:tab/>
        <w:t>הקמת יריד התיירות והחללים השונים במקום קיום הכנס, כולל כל הציוד הטכני הנדרש.</w:t>
      </w:r>
    </w:p>
    <w:p w:rsidR="00783F09" w:rsidRPr="005C1313" w:rsidRDefault="00783F09" w:rsidP="00F1652E">
      <w:pPr>
        <w:spacing w:after="0" w:line="240" w:lineRule="auto"/>
        <w:ind w:left="1984" w:right="142" w:hanging="1984"/>
        <w:rPr>
          <w:rtl/>
        </w:rPr>
      </w:pPr>
      <w:r w:rsidRPr="005C1313">
        <w:rPr>
          <w:rtl/>
        </w:rPr>
        <w:t xml:space="preserve">                              הגעת המשתתפים (זמני הגעה עדיין לא ידועים, תלויים באפשרויות הטיסה).</w:t>
      </w:r>
    </w:p>
    <w:p w:rsidR="00783F09" w:rsidRPr="005C1313" w:rsidRDefault="00783F09" w:rsidP="00F1652E">
      <w:pPr>
        <w:spacing w:after="0" w:line="240" w:lineRule="auto"/>
        <w:ind w:left="1984" w:right="142" w:hanging="1984"/>
        <w:rPr>
          <w:rtl/>
        </w:rPr>
      </w:pPr>
      <w:r w:rsidRPr="005C1313">
        <w:rPr>
          <w:rtl/>
        </w:rPr>
        <w:tab/>
        <w:t>לינה של המשתתפים במלונות</w:t>
      </w:r>
    </w:p>
    <w:p w:rsidR="00783F09" w:rsidRPr="005C1313" w:rsidRDefault="00783F09" w:rsidP="00F1652E">
      <w:pPr>
        <w:spacing w:after="0" w:line="240" w:lineRule="auto"/>
        <w:ind w:left="1984" w:right="142" w:hanging="1984"/>
        <w:rPr>
          <w:rtl/>
        </w:rPr>
      </w:pPr>
      <w:r w:rsidRPr="005C1313">
        <w:rPr>
          <w:rtl/>
        </w:rPr>
        <w:t>19:30</w:t>
      </w:r>
      <w:r w:rsidRPr="005C1313">
        <w:rPr>
          <w:rtl/>
        </w:rPr>
        <w:tab/>
        <w:t xml:space="preserve">ערב גאלה </w:t>
      </w:r>
    </w:p>
    <w:p w:rsidR="00783F09" w:rsidRPr="005C1313" w:rsidRDefault="00783F09" w:rsidP="001D6204">
      <w:pPr>
        <w:spacing w:after="0" w:line="240" w:lineRule="auto"/>
        <w:ind w:left="1984" w:right="142" w:hanging="1984"/>
        <w:rPr>
          <w:rtl/>
        </w:rPr>
      </w:pPr>
    </w:p>
    <w:p w:rsidR="00783F09" w:rsidRPr="005C1313" w:rsidRDefault="00783F09" w:rsidP="001D6204">
      <w:pPr>
        <w:spacing w:after="0" w:line="240" w:lineRule="auto"/>
        <w:ind w:left="1984" w:right="142" w:hanging="1984"/>
        <w:rPr>
          <w:rtl/>
        </w:rPr>
      </w:pPr>
    </w:p>
    <w:p w:rsidR="00783F09" w:rsidRPr="005C1313" w:rsidRDefault="00783F09" w:rsidP="000C7D26">
      <w:pPr>
        <w:spacing w:after="0" w:line="240" w:lineRule="auto"/>
        <w:ind w:left="1984" w:right="142" w:hanging="1984"/>
        <w:rPr>
          <w:rtl/>
        </w:rPr>
      </w:pPr>
      <w:r w:rsidRPr="005C1313">
        <w:rPr>
          <w:b/>
          <w:bCs/>
          <w:rtl/>
        </w:rPr>
        <w:t xml:space="preserve">יום ב', </w:t>
      </w:r>
      <w:r w:rsidR="000C7D26" w:rsidRPr="005C1313">
        <w:rPr>
          <w:b/>
          <w:bCs/>
          <w:rtl/>
        </w:rPr>
        <w:t>23.2.2015</w:t>
      </w:r>
      <w:r w:rsidRPr="005C1313">
        <w:rPr>
          <w:b/>
          <w:bCs/>
          <w:rtl/>
        </w:rPr>
        <w:tab/>
      </w:r>
      <w:r w:rsidRPr="005C1313">
        <w:rPr>
          <w:rtl/>
        </w:rPr>
        <w:tab/>
      </w:r>
    </w:p>
    <w:p w:rsidR="00783F09" w:rsidRPr="005C1313" w:rsidRDefault="00783F09" w:rsidP="001D6204">
      <w:pPr>
        <w:spacing w:after="0" w:line="240" w:lineRule="auto"/>
        <w:ind w:left="1984" w:right="142" w:hanging="1984"/>
        <w:rPr>
          <w:rtl/>
        </w:rPr>
      </w:pPr>
    </w:p>
    <w:p w:rsidR="00783F09" w:rsidRPr="005C1313" w:rsidRDefault="00783F09" w:rsidP="006239E0">
      <w:pPr>
        <w:spacing w:after="0" w:line="240" w:lineRule="auto"/>
        <w:ind w:left="1984" w:right="142" w:hanging="1984"/>
        <w:rPr>
          <w:rtl/>
        </w:rPr>
      </w:pPr>
      <w:r w:rsidRPr="005C1313">
        <w:rPr>
          <w:rtl/>
        </w:rPr>
        <w:tab/>
      </w:r>
    </w:p>
    <w:p w:rsidR="00783F09" w:rsidRPr="005C1313" w:rsidRDefault="00783F09" w:rsidP="00012DE3">
      <w:pPr>
        <w:spacing w:after="0" w:line="240" w:lineRule="auto"/>
        <w:ind w:left="1984" w:right="142" w:hanging="1984"/>
        <w:rPr>
          <w:rtl/>
        </w:rPr>
      </w:pPr>
      <w:r w:rsidRPr="005C1313">
        <w:rPr>
          <w:rtl/>
        </w:rPr>
        <w:t>09:00</w:t>
      </w:r>
      <w:r w:rsidRPr="005C1313">
        <w:rPr>
          <w:rtl/>
        </w:rPr>
        <w:tab/>
        <w:t xml:space="preserve">הגעת המשתתפים למקום קיום הכנס </w:t>
      </w:r>
    </w:p>
    <w:p w:rsidR="00783F09" w:rsidRPr="005C1313" w:rsidRDefault="00783F09">
      <w:pPr>
        <w:spacing w:after="0" w:line="240" w:lineRule="auto"/>
        <w:ind w:left="1984" w:right="142" w:hanging="1984"/>
        <w:rPr>
          <w:rtl/>
        </w:rPr>
      </w:pPr>
      <w:r w:rsidRPr="005C1313">
        <w:rPr>
          <w:rtl/>
        </w:rPr>
        <w:t>09:00-10:30</w:t>
      </w:r>
      <w:r w:rsidRPr="005C1313">
        <w:rPr>
          <w:rtl/>
        </w:rPr>
        <w:tab/>
        <w:t xml:space="preserve">פתיחת הכנס </w:t>
      </w:r>
    </w:p>
    <w:p w:rsidR="00783F09" w:rsidRPr="005C1313" w:rsidRDefault="00783F09">
      <w:pPr>
        <w:spacing w:after="0" w:line="240" w:lineRule="auto"/>
        <w:ind w:left="1984" w:right="142" w:hanging="1984"/>
        <w:rPr>
          <w:rtl/>
        </w:rPr>
      </w:pPr>
      <w:r w:rsidRPr="005C1313">
        <w:rPr>
          <w:rtl/>
        </w:rPr>
        <w:t xml:space="preserve">10:30-11:15 </w:t>
      </w:r>
      <w:r w:rsidRPr="005C1313">
        <w:rPr>
          <w:rtl/>
        </w:rPr>
        <w:tab/>
        <w:t xml:space="preserve">הפסקת קפה </w:t>
      </w:r>
    </w:p>
    <w:p w:rsidR="00783F09" w:rsidRPr="005C1313" w:rsidRDefault="00783F09" w:rsidP="00047C20">
      <w:pPr>
        <w:spacing w:after="0" w:line="240" w:lineRule="auto"/>
        <w:ind w:left="1984" w:right="142" w:hanging="1984"/>
        <w:rPr>
          <w:rtl/>
        </w:rPr>
      </w:pPr>
      <w:r w:rsidRPr="005C1313">
        <w:rPr>
          <w:rtl/>
        </w:rPr>
        <w:t>11:15-12:15</w:t>
      </w:r>
      <w:r w:rsidRPr="005C1313">
        <w:rPr>
          <w:rtl/>
        </w:rPr>
        <w:tab/>
        <w:t xml:space="preserve">מושב ראשון </w:t>
      </w:r>
    </w:p>
    <w:p w:rsidR="00783F09" w:rsidRPr="005C1313" w:rsidRDefault="00783F09" w:rsidP="007B5379">
      <w:pPr>
        <w:spacing w:after="0" w:line="240" w:lineRule="auto"/>
        <w:ind w:left="1984" w:right="142" w:hanging="1984"/>
        <w:rPr>
          <w:rtl/>
        </w:rPr>
      </w:pPr>
      <w:r w:rsidRPr="005C1313">
        <w:rPr>
          <w:rtl/>
        </w:rPr>
        <w:t>12:15-13:15</w:t>
      </w:r>
      <w:r w:rsidRPr="005C1313">
        <w:rPr>
          <w:rtl/>
        </w:rPr>
        <w:tab/>
        <w:t xml:space="preserve">מושב שני </w:t>
      </w:r>
    </w:p>
    <w:p w:rsidR="00783F09" w:rsidRPr="005C1313" w:rsidRDefault="00783F09" w:rsidP="0063148C">
      <w:pPr>
        <w:spacing w:after="0" w:line="240" w:lineRule="auto"/>
        <w:ind w:left="1984" w:right="142" w:hanging="1984"/>
        <w:rPr>
          <w:rtl/>
        </w:rPr>
      </w:pPr>
      <w:r w:rsidRPr="005C1313">
        <w:rPr>
          <w:rtl/>
        </w:rPr>
        <w:t xml:space="preserve">13:15-14:15 </w:t>
      </w:r>
      <w:r w:rsidRPr="005C1313">
        <w:rPr>
          <w:rtl/>
        </w:rPr>
        <w:tab/>
        <w:t xml:space="preserve">ארוחת צהרים </w:t>
      </w:r>
    </w:p>
    <w:p w:rsidR="00783F09" w:rsidRPr="005C1313" w:rsidRDefault="00783F09" w:rsidP="0063148C">
      <w:pPr>
        <w:spacing w:after="0" w:line="240" w:lineRule="auto"/>
        <w:ind w:left="1984" w:right="142" w:hanging="1984"/>
        <w:rPr>
          <w:rtl/>
        </w:rPr>
      </w:pPr>
      <w:r w:rsidRPr="005C1313">
        <w:rPr>
          <w:rtl/>
        </w:rPr>
        <w:t>14:30-18:00</w:t>
      </w:r>
      <w:r w:rsidRPr="005C1313">
        <w:rPr>
          <w:rtl/>
        </w:rPr>
        <w:tab/>
        <w:t xml:space="preserve">חצי יום סיור בירושלים </w:t>
      </w:r>
      <w:r w:rsidRPr="005C1313">
        <w:rPr>
          <w:rtl/>
        </w:rPr>
        <w:tab/>
      </w:r>
    </w:p>
    <w:p w:rsidR="00783F09" w:rsidRPr="005C1313" w:rsidRDefault="00783F09" w:rsidP="00A96622">
      <w:pPr>
        <w:spacing w:after="0" w:line="240" w:lineRule="auto"/>
        <w:ind w:left="1984" w:right="142" w:hanging="1984"/>
        <w:rPr>
          <w:rtl/>
        </w:rPr>
      </w:pPr>
      <w:r w:rsidRPr="005C1313">
        <w:rPr>
          <w:rtl/>
        </w:rPr>
        <w:t xml:space="preserve">19:30-22:30 </w:t>
      </w:r>
      <w:r w:rsidRPr="005C1313">
        <w:rPr>
          <w:rtl/>
        </w:rPr>
        <w:tab/>
        <w:t xml:space="preserve">ערב גאלה </w:t>
      </w:r>
    </w:p>
    <w:p w:rsidR="00783F09" w:rsidRPr="005C1313" w:rsidRDefault="00783F09" w:rsidP="001D6204">
      <w:pPr>
        <w:spacing w:after="0" w:line="240" w:lineRule="auto"/>
        <w:ind w:left="1984" w:right="142" w:hanging="1984"/>
        <w:rPr>
          <w:rtl/>
        </w:rPr>
      </w:pPr>
    </w:p>
    <w:p w:rsidR="00783F09" w:rsidRPr="005C1313" w:rsidRDefault="00783F09" w:rsidP="001D6204">
      <w:pPr>
        <w:spacing w:after="0" w:line="240" w:lineRule="auto"/>
        <w:ind w:left="2160" w:right="142" w:hanging="2160"/>
        <w:rPr>
          <w:rtl/>
        </w:rPr>
      </w:pPr>
    </w:p>
    <w:p w:rsidR="00783F09" w:rsidRPr="005C1313" w:rsidRDefault="00783F09" w:rsidP="000C7D26">
      <w:pPr>
        <w:spacing w:after="0" w:line="240" w:lineRule="auto"/>
        <w:ind w:right="284"/>
        <w:rPr>
          <w:b/>
          <w:bCs/>
          <w:rtl/>
        </w:rPr>
      </w:pPr>
      <w:r w:rsidRPr="005C1313">
        <w:rPr>
          <w:b/>
          <w:bCs/>
          <w:rtl/>
        </w:rPr>
        <w:t xml:space="preserve">יום ג', </w:t>
      </w:r>
      <w:r w:rsidR="000C7D26" w:rsidRPr="005C1313">
        <w:rPr>
          <w:b/>
          <w:bCs/>
          <w:rtl/>
        </w:rPr>
        <w:t>24.2.2015</w:t>
      </w:r>
    </w:p>
    <w:p w:rsidR="00783F09" w:rsidRPr="005C1313" w:rsidRDefault="00783F09" w:rsidP="006239E0">
      <w:pPr>
        <w:spacing w:after="0" w:line="240" w:lineRule="auto"/>
        <w:ind w:left="1984" w:right="284" w:hanging="1984"/>
        <w:rPr>
          <w:b/>
          <w:bCs/>
          <w:rtl/>
        </w:rPr>
      </w:pPr>
      <w:r w:rsidRPr="005C1313">
        <w:rPr>
          <w:rtl/>
        </w:rPr>
        <w:t>10:00-10:45</w:t>
      </w:r>
      <w:r w:rsidRPr="005C1313">
        <w:tab/>
      </w:r>
      <w:r w:rsidRPr="005C1313">
        <w:rPr>
          <w:rFonts w:hint="eastAsia"/>
          <w:rtl/>
        </w:rPr>
        <w:t>מושב</w:t>
      </w:r>
      <w:r w:rsidRPr="005C1313">
        <w:rPr>
          <w:rtl/>
        </w:rPr>
        <w:t xml:space="preserve"> </w:t>
      </w:r>
      <w:r w:rsidRPr="005C1313">
        <w:rPr>
          <w:rFonts w:hint="eastAsia"/>
          <w:rtl/>
        </w:rPr>
        <w:t>ראשון</w:t>
      </w:r>
      <w:r w:rsidRPr="005C1313">
        <w:rPr>
          <w:b/>
          <w:bCs/>
          <w:rtl/>
        </w:rPr>
        <w:t xml:space="preserve"> </w:t>
      </w:r>
    </w:p>
    <w:p w:rsidR="00783F09" w:rsidRPr="005C1313" w:rsidRDefault="00783F09" w:rsidP="00012DE3">
      <w:pPr>
        <w:spacing w:after="0" w:line="240" w:lineRule="auto"/>
        <w:ind w:left="1984" w:right="284" w:hanging="1984"/>
        <w:rPr>
          <w:rtl/>
        </w:rPr>
      </w:pPr>
      <w:r w:rsidRPr="005C1313">
        <w:rPr>
          <w:rtl/>
        </w:rPr>
        <w:t>10:45-11:30</w:t>
      </w:r>
      <w:r w:rsidRPr="005C1313">
        <w:rPr>
          <w:rtl/>
        </w:rPr>
        <w:tab/>
        <w:t xml:space="preserve">מושב שני </w:t>
      </w:r>
    </w:p>
    <w:p w:rsidR="00783F09" w:rsidRPr="005C1313" w:rsidRDefault="00783F09">
      <w:pPr>
        <w:spacing w:after="0" w:line="240" w:lineRule="auto"/>
        <w:ind w:left="1984" w:right="284" w:hanging="1984"/>
        <w:rPr>
          <w:rtl/>
        </w:rPr>
      </w:pPr>
      <w:r w:rsidRPr="005C1313">
        <w:rPr>
          <w:rtl/>
        </w:rPr>
        <w:t>11:30-12:00</w:t>
      </w:r>
      <w:r w:rsidRPr="005C1313">
        <w:rPr>
          <w:rtl/>
        </w:rPr>
        <w:tab/>
        <w:t xml:space="preserve">הפסקת קפה </w:t>
      </w:r>
    </w:p>
    <w:p w:rsidR="00783F09" w:rsidRPr="005C1313" w:rsidRDefault="00783F09">
      <w:pPr>
        <w:spacing w:after="0" w:line="240" w:lineRule="auto"/>
        <w:ind w:left="1984" w:right="284" w:hanging="1984"/>
        <w:rPr>
          <w:rtl/>
        </w:rPr>
      </w:pPr>
      <w:r w:rsidRPr="005C1313">
        <w:rPr>
          <w:rtl/>
        </w:rPr>
        <w:t>12:00-13:00</w:t>
      </w:r>
      <w:r w:rsidRPr="005C1313">
        <w:rPr>
          <w:rtl/>
        </w:rPr>
        <w:tab/>
        <w:t xml:space="preserve">מושב סיכום </w:t>
      </w:r>
    </w:p>
    <w:p w:rsidR="00783F09" w:rsidRPr="005C1313" w:rsidRDefault="00783F09" w:rsidP="00047C20">
      <w:pPr>
        <w:spacing w:after="0" w:line="240" w:lineRule="auto"/>
        <w:ind w:left="1984" w:right="284" w:hanging="1984"/>
        <w:rPr>
          <w:rtl/>
        </w:rPr>
      </w:pPr>
      <w:r w:rsidRPr="005C1313">
        <w:rPr>
          <w:rtl/>
        </w:rPr>
        <w:t>13:00-14:00</w:t>
      </w:r>
      <w:r w:rsidRPr="005C1313">
        <w:rPr>
          <w:rtl/>
        </w:rPr>
        <w:tab/>
        <w:t xml:space="preserve">ארוחת צהרים </w:t>
      </w:r>
    </w:p>
    <w:p w:rsidR="00783F09" w:rsidRPr="005C1313" w:rsidRDefault="00783F09" w:rsidP="007B5379">
      <w:pPr>
        <w:spacing w:after="0" w:line="240" w:lineRule="auto"/>
        <w:ind w:left="1984" w:right="284" w:hanging="1984"/>
        <w:rPr>
          <w:rtl/>
        </w:rPr>
      </w:pPr>
      <w:r w:rsidRPr="005C1313">
        <w:rPr>
          <w:rtl/>
        </w:rPr>
        <w:t>14:30-18:00</w:t>
      </w:r>
      <w:r w:rsidRPr="005C1313">
        <w:rPr>
          <w:rtl/>
        </w:rPr>
        <w:tab/>
        <w:t xml:space="preserve">חצי יום סיור בירושלים </w:t>
      </w:r>
    </w:p>
    <w:p w:rsidR="00783F09" w:rsidRPr="005C1313" w:rsidRDefault="00783F09" w:rsidP="0063148C">
      <w:pPr>
        <w:spacing w:after="0" w:line="240" w:lineRule="auto"/>
        <w:ind w:left="1984" w:right="284" w:hanging="1984"/>
        <w:rPr>
          <w:rtl/>
        </w:rPr>
      </w:pPr>
      <w:r w:rsidRPr="005C1313">
        <w:rPr>
          <w:rtl/>
        </w:rPr>
        <w:t xml:space="preserve">19:30-22:30 </w:t>
      </w:r>
      <w:r w:rsidRPr="005C1313">
        <w:rPr>
          <w:rtl/>
        </w:rPr>
        <w:tab/>
        <w:t>ערב גאלה</w:t>
      </w:r>
      <w:r w:rsidRPr="005C1313">
        <w:rPr>
          <w:rtl/>
        </w:rPr>
        <w:tab/>
      </w:r>
    </w:p>
    <w:p w:rsidR="00783F09" w:rsidRPr="005C1313" w:rsidRDefault="00783F09" w:rsidP="00005D7C">
      <w:pPr>
        <w:spacing w:after="0" w:line="240" w:lineRule="auto"/>
        <w:ind w:left="2160" w:right="284" w:hanging="2160"/>
        <w:rPr>
          <w:rtl/>
          <w:lang w:val="de-DE"/>
        </w:rPr>
      </w:pPr>
    </w:p>
    <w:p w:rsidR="00783F09" w:rsidRPr="005C1313" w:rsidRDefault="00783F09" w:rsidP="000C7D26">
      <w:pPr>
        <w:spacing w:after="0" w:line="240" w:lineRule="auto"/>
        <w:ind w:right="284"/>
        <w:rPr>
          <w:rtl/>
        </w:rPr>
      </w:pPr>
      <w:r w:rsidRPr="005C1313">
        <w:rPr>
          <w:b/>
          <w:bCs/>
          <w:rtl/>
        </w:rPr>
        <w:t xml:space="preserve">יום ד', </w:t>
      </w:r>
      <w:r w:rsidR="000C7D26" w:rsidRPr="005C1313">
        <w:rPr>
          <w:b/>
          <w:bCs/>
          <w:rtl/>
        </w:rPr>
        <w:t>25.2.2015</w:t>
      </w:r>
      <w:r w:rsidRPr="005C1313">
        <w:rPr>
          <w:b/>
          <w:bCs/>
          <w:rtl/>
        </w:rPr>
        <w:t xml:space="preserve"> </w:t>
      </w:r>
      <w:r w:rsidRPr="005C1313">
        <w:rPr>
          <w:b/>
          <w:bCs/>
          <w:rtl/>
        </w:rPr>
        <w:tab/>
      </w:r>
      <w:r w:rsidRPr="005C1313">
        <w:rPr>
          <w:rtl/>
        </w:rPr>
        <w:tab/>
      </w:r>
    </w:p>
    <w:p w:rsidR="00783F09" w:rsidRPr="005C1313" w:rsidRDefault="00783F09" w:rsidP="00005D7C">
      <w:pPr>
        <w:spacing w:after="0" w:line="240" w:lineRule="auto"/>
        <w:ind w:left="1440" w:right="284" w:firstLine="720"/>
        <w:rPr>
          <w:rtl/>
        </w:rPr>
      </w:pPr>
      <w:r w:rsidRPr="005C1313">
        <w:rPr>
          <w:rtl/>
        </w:rPr>
        <w:t xml:space="preserve">עזיבה, תלוי באפשרויות הטיסה </w:t>
      </w:r>
    </w:p>
    <w:p w:rsidR="00783F09" w:rsidRPr="005C1313" w:rsidRDefault="00783F09" w:rsidP="00005D7C">
      <w:pPr>
        <w:spacing w:after="0" w:line="240" w:lineRule="auto"/>
        <w:ind w:left="1440" w:right="284" w:firstLine="720"/>
        <w:rPr>
          <w:rtl/>
        </w:rPr>
      </w:pPr>
      <w:r w:rsidRPr="005C1313">
        <w:rPr>
          <w:rtl/>
        </w:rPr>
        <w:t>יציאה לסיורים</w:t>
      </w:r>
    </w:p>
    <w:p w:rsidR="00783F09" w:rsidRPr="005C1313" w:rsidRDefault="00783F09" w:rsidP="00005D7C">
      <w:pPr>
        <w:bidi w:val="0"/>
        <w:spacing w:after="0" w:line="240" w:lineRule="auto"/>
        <w:ind w:right="284"/>
        <w:rPr>
          <w:rtl/>
        </w:rPr>
      </w:pPr>
      <w:r w:rsidRPr="005C1313">
        <w:rPr>
          <w:rtl/>
        </w:rPr>
        <w:br w:type="page"/>
      </w:r>
    </w:p>
    <w:p w:rsidR="00783F09" w:rsidRPr="00C36B7C" w:rsidRDefault="00783F09" w:rsidP="00697ABC">
      <w:pPr>
        <w:spacing w:after="0" w:line="240" w:lineRule="auto"/>
        <w:ind w:left="-1" w:right="284"/>
        <w:jc w:val="center"/>
        <w:rPr>
          <w:b/>
          <w:bCs/>
          <w:u w:val="single"/>
          <w:rtl/>
        </w:rPr>
      </w:pPr>
      <w:r w:rsidRPr="00C36B7C">
        <w:rPr>
          <w:b/>
          <w:bCs/>
          <w:u w:val="single"/>
          <w:rtl/>
        </w:rPr>
        <w:lastRenderedPageBreak/>
        <w:t xml:space="preserve">נספח 4 </w:t>
      </w:r>
      <w:r w:rsidRPr="00C36B7C">
        <w:rPr>
          <w:b/>
          <w:bCs/>
          <w:u w:val="single"/>
        </w:rPr>
        <w:t>-</w:t>
      </w:r>
      <w:r w:rsidRPr="00C36B7C">
        <w:rPr>
          <w:b/>
          <w:bCs/>
          <w:u w:val="single"/>
          <w:rtl/>
        </w:rPr>
        <w:t xml:space="preserve"> ציוד טכני לימי הכנס</w:t>
      </w:r>
    </w:p>
    <w:p w:rsidR="00783F09" w:rsidRPr="00C36B7C" w:rsidRDefault="00783F09" w:rsidP="00697ABC">
      <w:pPr>
        <w:spacing w:after="0" w:line="240" w:lineRule="auto"/>
        <w:ind w:left="-1" w:right="284"/>
        <w:jc w:val="center"/>
        <w:rPr>
          <w:rtl/>
        </w:rPr>
      </w:pPr>
      <w:r w:rsidRPr="00C36B7C">
        <w:rPr>
          <w:rtl/>
        </w:rPr>
        <w:t xml:space="preserve">(בהתאם לדרישות איגוד </w:t>
      </w:r>
      <w:r w:rsidRPr="00C36B7C">
        <w:t>TAFI</w:t>
      </w:r>
      <w:r w:rsidRPr="00C36B7C">
        <w:rPr>
          <w:rtl/>
        </w:rPr>
        <w:t>מיום 18.12.13)</w:t>
      </w:r>
    </w:p>
    <w:p w:rsidR="00783F09" w:rsidRPr="005C1313" w:rsidRDefault="00783F09" w:rsidP="00005D7C">
      <w:pPr>
        <w:spacing w:after="0" w:line="240" w:lineRule="auto"/>
        <w:ind w:left="1440" w:right="284" w:firstLine="720"/>
        <w:rPr>
          <w:b/>
          <w:bCs/>
          <w:u w:val="single"/>
          <w:rtl/>
        </w:rPr>
      </w:pPr>
    </w:p>
    <w:p w:rsidR="00783F09" w:rsidRPr="00C36B7C" w:rsidRDefault="00783F09" w:rsidP="00005D7C">
      <w:pPr>
        <w:autoSpaceDE w:val="0"/>
        <w:autoSpaceDN w:val="0"/>
        <w:bidi w:val="0"/>
        <w:adjustRightInd w:val="0"/>
        <w:spacing w:after="0" w:line="240" w:lineRule="auto"/>
        <w:ind w:right="284"/>
        <w:rPr>
          <w:rFonts w:ascii="Calibri" w:hAnsi="Calibri"/>
          <w:b/>
          <w:bCs/>
        </w:rPr>
      </w:pPr>
      <w:r w:rsidRPr="00C36B7C">
        <w:rPr>
          <w:rFonts w:ascii="Verdana" w:hAnsi="Verdana"/>
        </w:rPr>
        <w:t xml:space="preserve">1) </w:t>
      </w:r>
      <w:r w:rsidRPr="00C36B7C">
        <w:rPr>
          <w:rFonts w:ascii="Verdana,Bold" w:hAnsi="Verdana"/>
          <w:b/>
          <w:bCs/>
        </w:rPr>
        <w:t>General</w:t>
      </w:r>
    </w:p>
    <w:p w:rsidR="00783F09" w:rsidRPr="00C36B7C" w:rsidRDefault="00783F09">
      <w:pPr>
        <w:autoSpaceDE w:val="0"/>
        <w:autoSpaceDN w:val="0"/>
        <w:bidi w:val="0"/>
        <w:adjustRightInd w:val="0"/>
        <w:spacing w:after="0" w:line="240" w:lineRule="auto"/>
        <w:ind w:left="284" w:right="284"/>
        <w:jc w:val="both"/>
        <w:rPr>
          <w:rFonts w:ascii="Verdana" w:hAnsi="Verdana"/>
        </w:rPr>
      </w:pPr>
      <w:r w:rsidRPr="00C36B7C">
        <w:rPr>
          <w:rFonts w:ascii="Verdana" w:hAnsi="Verdana"/>
        </w:rPr>
        <w:t>Comprehensive technical equipment of the rooms intended for the conference, such as public address system, projection facilities, video projectors and the personnel required for all the technical facilities. Simultaneous translation (if required). Provision of in-house telephones and walkie-talkies for approx. 15 persons. The required basic technical equipment is listed in the appendix "Technical Equipment". The host will receive the detailed specification about one month before the conference opens. The costs for the required technical equipment are borne by the host.</w:t>
      </w:r>
    </w:p>
    <w:p w:rsidR="00783F09" w:rsidRPr="00C36B7C" w:rsidRDefault="00783F09" w:rsidP="00005D7C">
      <w:pPr>
        <w:autoSpaceDE w:val="0"/>
        <w:autoSpaceDN w:val="0"/>
        <w:bidi w:val="0"/>
        <w:adjustRightInd w:val="0"/>
        <w:spacing w:after="0" w:line="240" w:lineRule="auto"/>
        <w:ind w:right="284" w:firstLine="720"/>
        <w:rPr>
          <w:rFonts w:ascii="Verdana" w:hAnsi="Verdana"/>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2) Hall Projection</w:t>
      </w:r>
    </w:p>
    <w:p w:rsidR="00783F09" w:rsidRPr="00C36B7C" w:rsidRDefault="00783F09" w:rsidP="002D63A9">
      <w:pPr>
        <w:autoSpaceDE w:val="0"/>
        <w:autoSpaceDN w:val="0"/>
        <w:bidi w:val="0"/>
        <w:adjustRightInd w:val="0"/>
        <w:spacing w:after="0" w:line="240" w:lineRule="auto"/>
        <w:ind w:left="709" w:right="284" w:hanging="142"/>
        <w:rPr>
          <w:rFonts w:ascii="Verdana,Bold" w:hAnsi="Verdana"/>
          <w:b/>
          <w:bCs/>
        </w:rPr>
      </w:pPr>
      <w:r w:rsidRPr="00C36B7C">
        <w:rPr>
          <w:rFonts w:ascii="Verdana" w:hAnsi="Verdana"/>
        </w:rPr>
        <w:t>- Projection screen (11 x 4 m )</w:t>
      </w:r>
    </w:p>
    <w:p w:rsidR="00783F09" w:rsidRPr="00C36B7C" w:rsidRDefault="00783F09" w:rsidP="002D63A9">
      <w:pPr>
        <w:autoSpaceDE w:val="0"/>
        <w:autoSpaceDN w:val="0"/>
        <w:bidi w:val="0"/>
        <w:adjustRightInd w:val="0"/>
        <w:spacing w:after="0" w:line="240" w:lineRule="auto"/>
        <w:ind w:left="709" w:right="284" w:hanging="142"/>
        <w:rPr>
          <w:rFonts w:ascii="Verdana" w:hAnsi="Verdana"/>
        </w:rPr>
      </w:pPr>
      <w:r w:rsidRPr="00C36B7C">
        <w:rPr>
          <w:rFonts w:ascii="Verdana" w:hAnsi="Verdana"/>
        </w:rPr>
        <w:t>- 2 x Video/Data Beamer Barco (or similarly) / min. 20.000</w:t>
      </w:r>
    </w:p>
    <w:p w:rsidR="00783F09" w:rsidRPr="00C36B7C" w:rsidRDefault="00783F09" w:rsidP="002D63A9">
      <w:pPr>
        <w:autoSpaceDE w:val="0"/>
        <w:autoSpaceDN w:val="0"/>
        <w:bidi w:val="0"/>
        <w:adjustRightInd w:val="0"/>
        <w:spacing w:after="0" w:line="240" w:lineRule="auto"/>
        <w:ind w:left="709" w:right="284" w:hanging="142"/>
        <w:rPr>
          <w:rFonts w:ascii="Verdana" w:hAnsi="Verdana"/>
        </w:rPr>
      </w:pPr>
      <w:r w:rsidRPr="00C36B7C">
        <w:rPr>
          <w:rFonts w:ascii="Verdana" w:hAnsi="Verdana"/>
        </w:rPr>
        <w:t xml:space="preserve">  </w:t>
      </w:r>
      <w:proofErr w:type="spellStart"/>
      <w:r w:rsidRPr="00C36B7C">
        <w:rPr>
          <w:rFonts w:ascii="Verdana" w:hAnsi="Verdana"/>
        </w:rPr>
        <w:t>Ansi</w:t>
      </w:r>
      <w:proofErr w:type="spellEnd"/>
      <w:r w:rsidRPr="00C36B7C">
        <w:rPr>
          <w:rFonts w:ascii="Verdana" w:hAnsi="Verdana"/>
        </w:rPr>
        <w:t xml:space="preserve"> Lumen / in HD resolution</w:t>
      </w:r>
    </w:p>
    <w:p w:rsidR="00783F09" w:rsidRPr="00C36B7C" w:rsidRDefault="00783F09" w:rsidP="002D63A9">
      <w:pPr>
        <w:autoSpaceDE w:val="0"/>
        <w:autoSpaceDN w:val="0"/>
        <w:bidi w:val="0"/>
        <w:adjustRightInd w:val="0"/>
        <w:spacing w:after="0" w:line="240" w:lineRule="auto"/>
        <w:ind w:left="709" w:right="284" w:hanging="142"/>
        <w:rPr>
          <w:rFonts w:ascii="Verdana" w:hAnsi="Verdana"/>
        </w:rPr>
      </w:pPr>
      <w:r w:rsidRPr="00C36B7C">
        <w:rPr>
          <w:rFonts w:ascii="Verdana" w:hAnsi="Verdana"/>
        </w:rPr>
        <w:t>- 2 x preview monitor on stage (40 inch)</w:t>
      </w:r>
    </w:p>
    <w:p w:rsidR="00783F09" w:rsidRPr="00C36B7C" w:rsidRDefault="00783F09" w:rsidP="002D63A9">
      <w:pPr>
        <w:autoSpaceDE w:val="0"/>
        <w:autoSpaceDN w:val="0"/>
        <w:bidi w:val="0"/>
        <w:adjustRightInd w:val="0"/>
        <w:spacing w:after="0" w:line="240" w:lineRule="auto"/>
        <w:ind w:left="709" w:right="284" w:hanging="142"/>
        <w:rPr>
          <w:rFonts w:ascii="Verdana" w:hAnsi="Verdana"/>
        </w:rPr>
      </w:pPr>
      <w:r w:rsidRPr="00C36B7C">
        <w:rPr>
          <w:rFonts w:ascii="Verdana" w:hAnsi="Verdana"/>
        </w:rPr>
        <w:t>- 1 x graphic switcher</w:t>
      </w:r>
    </w:p>
    <w:p w:rsidR="00783F09" w:rsidRPr="00C36B7C" w:rsidRDefault="00783F09" w:rsidP="002D63A9">
      <w:pPr>
        <w:autoSpaceDE w:val="0"/>
        <w:autoSpaceDN w:val="0"/>
        <w:bidi w:val="0"/>
        <w:adjustRightInd w:val="0"/>
        <w:spacing w:after="0" w:line="240" w:lineRule="auto"/>
        <w:ind w:left="709" w:right="284" w:hanging="142"/>
        <w:rPr>
          <w:rFonts w:ascii="Verdana" w:hAnsi="Verdana"/>
        </w:rPr>
      </w:pPr>
      <w:r w:rsidRPr="00C36B7C">
        <w:rPr>
          <w:rFonts w:ascii="Verdana" w:hAnsi="Verdana"/>
        </w:rPr>
        <w:t xml:space="preserve">- Multiscreen </w:t>
      </w:r>
      <w:proofErr w:type="spellStart"/>
      <w:r w:rsidRPr="00C36B7C">
        <w:rPr>
          <w:rFonts w:ascii="Verdana" w:hAnsi="Verdana"/>
        </w:rPr>
        <w:t>Softedge</w:t>
      </w:r>
      <w:proofErr w:type="spellEnd"/>
      <w:r w:rsidRPr="00C36B7C">
        <w:rPr>
          <w:rFonts w:ascii="Verdana" w:hAnsi="Verdana"/>
        </w:rPr>
        <w:t xml:space="preserve"> software</w:t>
      </w:r>
    </w:p>
    <w:p w:rsidR="00783F09" w:rsidRPr="00C36B7C" w:rsidRDefault="00783F09" w:rsidP="00005D7C">
      <w:pPr>
        <w:autoSpaceDE w:val="0"/>
        <w:autoSpaceDN w:val="0"/>
        <w:bidi w:val="0"/>
        <w:adjustRightInd w:val="0"/>
        <w:spacing w:after="0" w:line="240" w:lineRule="auto"/>
        <w:ind w:right="284"/>
        <w:rPr>
          <w:rFonts w:ascii="Verdana,Bold" w:hAnsi="Verdana"/>
          <w:b/>
          <w:bCs/>
        </w:rPr>
      </w:pPr>
    </w:p>
    <w:p w:rsidR="00783F09" w:rsidRPr="00C36B7C" w:rsidRDefault="00783F09" w:rsidP="00B90273">
      <w:pPr>
        <w:autoSpaceDE w:val="0"/>
        <w:autoSpaceDN w:val="0"/>
        <w:bidi w:val="0"/>
        <w:adjustRightInd w:val="0"/>
        <w:spacing w:after="0" w:line="240" w:lineRule="auto"/>
        <w:ind w:right="284"/>
        <w:rPr>
          <w:rFonts w:ascii="Verdana,Bold" w:hAnsi="Verdana"/>
          <w:b/>
          <w:bCs/>
        </w:rPr>
      </w:pPr>
      <w:r w:rsidRPr="00C36B7C">
        <w:rPr>
          <w:rFonts w:ascii="Verdana,Bold" w:hAnsi="Verdana"/>
          <w:b/>
          <w:bCs/>
        </w:rPr>
        <w:t xml:space="preserve">3) Audio </w:t>
      </w:r>
      <w:r w:rsidRPr="00C36B7C">
        <w:rPr>
          <w:rFonts w:ascii="Verdana,Bold" w:hAnsi="Verdana"/>
          <w:b/>
          <w:bCs/>
        </w:rPr>
        <w:tab/>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Sound system according to the plenary room size (</w:t>
      </w:r>
      <w:proofErr w:type="spellStart"/>
      <w:r w:rsidRPr="00C36B7C">
        <w:rPr>
          <w:rFonts w:ascii="Verdana" w:hAnsi="Verdana"/>
        </w:rPr>
        <w:t>Nexo</w:t>
      </w:r>
      <w:proofErr w:type="spellEnd"/>
      <w:r w:rsidRPr="00C36B7C">
        <w:rPr>
          <w:rFonts w:ascii="Verdana" w:hAnsi="Verdana"/>
        </w:rPr>
        <w:t xml:space="preserve"> or similarly sound system)</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- 1 x Digital audio mixer 16 channel (Yamaha or similarly)</w:t>
      </w:r>
    </w:p>
    <w:p w:rsidR="00783F09" w:rsidRPr="00C36B7C" w:rsidRDefault="00783F09" w:rsidP="00B90273">
      <w:pPr>
        <w:autoSpaceDE w:val="0"/>
        <w:autoSpaceDN w:val="0"/>
        <w:bidi w:val="0"/>
        <w:adjustRightInd w:val="0"/>
        <w:spacing w:after="0" w:line="240" w:lineRule="auto"/>
        <w:ind w:left="709" w:right="284" w:hanging="142"/>
        <w:rPr>
          <w:rFonts w:ascii="Verdana" w:hAnsi="Verdana"/>
          <w:lang w:val="fr-FR"/>
        </w:rPr>
      </w:pPr>
      <w:r w:rsidRPr="00C36B7C">
        <w:rPr>
          <w:rFonts w:ascii="Verdana" w:hAnsi="Verdana"/>
          <w:lang w:val="fr-FR"/>
        </w:rPr>
        <w:t xml:space="preserve">- 6 x </w:t>
      </w:r>
      <w:proofErr w:type="spellStart"/>
      <w:r w:rsidRPr="00C36B7C">
        <w:rPr>
          <w:rFonts w:ascii="Verdana" w:hAnsi="Verdana"/>
          <w:lang w:val="fr-FR"/>
        </w:rPr>
        <w:t>Headsets</w:t>
      </w:r>
      <w:proofErr w:type="spellEnd"/>
    </w:p>
    <w:p w:rsidR="00783F09" w:rsidRPr="00C36B7C" w:rsidRDefault="00783F09" w:rsidP="00E35E9E">
      <w:pPr>
        <w:autoSpaceDE w:val="0"/>
        <w:autoSpaceDN w:val="0"/>
        <w:bidi w:val="0"/>
        <w:adjustRightInd w:val="0"/>
        <w:spacing w:after="0" w:line="240" w:lineRule="auto"/>
        <w:ind w:left="709" w:right="284" w:hanging="142"/>
        <w:rPr>
          <w:rFonts w:ascii="Verdana" w:hAnsi="Verdana"/>
          <w:lang w:val="fr-FR"/>
        </w:rPr>
      </w:pPr>
      <w:r w:rsidRPr="00C36B7C">
        <w:rPr>
          <w:rFonts w:ascii="Verdana" w:hAnsi="Verdana"/>
          <w:lang w:val="fr-FR"/>
        </w:rPr>
        <w:t xml:space="preserve">- 6 x </w:t>
      </w:r>
      <w:proofErr w:type="spellStart"/>
      <w:r w:rsidRPr="00C36B7C">
        <w:rPr>
          <w:rFonts w:ascii="Verdana" w:hAnsi="Verdana"/>
          <w:lang w:val="fr-FR"/>
        </w:rPr>
        <w:t>cable</w:t>
      </w:r>
      <w:proofErr w:type="spellEnd"/>
      <w:r w:rsidRPr="00C36B7C">
        <w:rPr>
          <w:rFonts w:ascii="Verdana" w:hAnsi="Verdana"/>
          <w:lang w:val="fr-FR"/>
        </w:rPr>
        <w:t xml:space="preserve"> </w:t>
      </w:r>
      <w:proofErr w:type="spellStart"/>
      <w:r w:rsidRPr="00C36B7C">
        <w:rPr>
          <w:rFonts w:ascii="Verdana" w:hAnsi="Verdana"/>
          <w:lang w:val="fr-FR"/>
        </w:rPr>
        <w:t>less</w:t>
      </w:r>
      <w:proofErr w:type="spellEnd"/>
      <w:r w:rsidRPr="00C36B7C">
        <w:rPr>
          <w:rFonts w:ascii="Verdana" w:hAnsi="Verdana"/>
          <w:lang w:val="fr-FR"/>
        </w:rPr>
        <w:t xml:space="preserve"> microphones</w:t>
      </w:r>
    </w:p>
    <w:p w:rsidR="00783F09" w:rsidRPr="00C36B7C" w:rsidRDefault="00783F09" w:rsidP="00B90273">
      <w:pPr>
        <w:autoSpaceDE w:val="0"/>
        <w:autoSpaceDN w:val="0"/>
        <w:bidi w:val="0"/>
        <w:adjustRightInd w:val="0"/>
        <w:spacing w:after="0" w:line="240" w:lineRule="auto"/>
        <w:ind w:left="709" w:right="284" w:hanging="142"/>
        <w:rPr>
          <w:rFonts w:ascii="Verdana" w:hAnsi="Verdana"/>
          <w:lang w:val="fr-FR"/>
        </w:rPr>
      </w:pPr>
      <w:r w:rsidRPr="00C36B7C">
        <w:rPr>
          <w:rFonts w:ascii="Verdana" w:hAnsi="Verdana"/>
          <w:lang w:val="fr-FR"/>
        </w:rPr>
        <w:t>- 4 x microphone angles</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- 8 x wireless intercom</w:t>
      </w:r>
    </w:p>
    <w:p w:rsidR="00783F09" w:rsidRPr="00C36B7C" w:rsidRDefault="00783F09" w:rsidP="00005D7C">
      <w:pPr>
        <w:autoSpaceDE w:val="0"/>
        <w:autoSpaceDN w:val="0"/>
        <w:bidi w:val="0"/>
        <w:adjustRightInd w:val="0"/>
        <w:spacing w:after="0" w:line="240" w:lineRule="auto"/>
        <w:ind w:right="284"/>
        <w:rPr>
          <w:rFonts w:ascii="Verdana,Bold" w:hAnsi="Verdana"/>
          <w:b/>
          <w:bCs/>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4) TV</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- 2 Wireless TV HD cameras with transmission path</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- 1 static TV HD camera</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Live recording on hardware disc</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5) Light</w:t>
      </w:r>
    </w:p>
    <w:p w:rsidR="00783F09" w:rsidRPr="00C36B7C" w:rsidRDefault="00783F09" w:rsidP="0060744E">
      <w:pPr>
        <w:autoSpaceDE w:val="0"/>
        <w:autoSpaceDN w:val="0"/>
        <w:bidi w:val="0"/>
        <w:adjustRightInd w:val="0"/>
        <w:spacing w:after="0" w:line="240" w:lineRule="auto"/>
        <w:ind w:left="709" w:right="284" w:hanging="142"/>
        <w:rPr>
          <w:rFonts w:ascii="Verdana" w:hAnsi="Verdana"/>
        </w:rPr>
      </w:pPr>
      <w:r w:rsidRPr="00C36B7C">
        <w:rPr>
          <w:rFonts w:ascii="Verdana" w:hAnsi="Verdana"/>
        </w:rPr>
        <w:t>- Illumination of the plenary walls with LED floor spots (according to the plenary room size)</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xml:space="preserve">- 8 x </w:t>
      </w:r>
      <w:proofErr w:type="spellStart"/>
      <w:r w:rsidRPr="00C36B7C">
        <w:rPr>
          <w:rFonts w:ascii="Verdana" w:hAnsi="Verdana"/>
        </w:rPr>
        <w:t>vari</w:t>
      </w:r>
      <w:proofErr w:type="spellEnd"/>
      <w:r w:rsidRPr="00C36B7C">
        <w:rPr>
          <w:rFonts w:ascii="Verdana" w:hAnsi="Verdana"/>
        </w:rPr>
        <w:t>-lite moving lights VL 3500</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- 12 x profile headlights</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r w:rsidRPr="00C36B7C">
        <w:rPr>
          <w:rFonts w:ascii="Verdana" w:hAnsi="Verdana"/>
        </w:rPr>
        <w:t>- 1 x light mixer grandMA2 (or similarly)</w:t>
      </w:r>
    </w:p>
    <w:p w:rsidR="00783F09" w:rsidRPr="00C36B7C" w:rsidRDefault="00783F09" w:rsidP="00B90273">
      <w:pPr>
        <w:autoSpaceDE w:val="0"/>
        <w:autoSpaceDN w:val="0"/>
        <w:bidi w:val="0"/>
        <w:adjustRightInd w:val="0"/>
        <w:spacing w:after="0" w:line="240" w:lineRule="auto"/>
        <w:ind w:left="709" w:right="284" w:hanging="142"/>
        <w:rPr>
          <w:rFonts w:ascii="Verdana" w:hAnsi="Verdana"/>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6) Technical Team</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- 1 x technical supervisor</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lastRenderedPageBreak/>
        <w:t>- 1 x sound technician</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- 1 x light technician</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- 1 x AV-technician</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- 1 x TV live monitoring operator</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- 3 x camera operator</w:t>
      </w:r>
    </w:p>
    <w:p w:rsidR="00783F09" w:rsidRPr="00C36B7C" w:rsidRDefault="00783F09" w:rsidP="00005D7C">
      <w:pPr>
        <w:autoSpaceDE w:val="0"/>
        <w:autoSpaceDN w:val="0"/>
        <w:bidi w:val="0"/>
        <w:adjustRightInd w:val="0"/>
        <w:spacing w:after="0" w:line="240" w:lineRule="auto"/>
        <w:ind w:right="284"/>
        <w:rPr>
          <w:rFonts w:ascii="Verdana,Bold" w:hAnsi="Verdana"/>
          <w:b/>
          <w:bCs/>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7) FOH</w:t>
      </w:r>
    </w:p>
    <w:p w:rsidR="00783F09" w:rsidRPr="00C36B7C" w:rsidRDefault="00783F09" w:rsidP="004878F5">
      <w:pPr>
        <w:autoSpaceDE w:val="0"/>
        <w:autoSpaceDN w:val="0"/>
        <w:bidi w:val="0"/>
        <w:adjustRightInd w:val="0"/>
        <w:spacing w:after="0" w:line="240" w:lineRule="auto"/>
        <w:ind w:left="709" w:right="284" w:hanging="142"/>
        <w:rPr>
          <w:rFonts w:ascii="Verdana" w:hAnsi="Verdana"/>
        </w:rPr>
      </w:pPr>
      <w:r w:rsidRPr="00C36B7C">
        <w:rPr>
          <w:rFonts w:ascii="Verdana" w:hAnsi="Verdana"/>
        </w:rPr>
        <w:t>- All technicians have to operate together from 1 FOH place</w:t>
      </w:r>
    </w:p>
    <w:p w:rsidR="00783F09" w:rsidRPr="00C36B7C" w:rsidRDefault="00783F09" w:rsidP="004878F5">
      <w:pPr>
        <w:numPr>
          <w:ilvl w:val="2"/>
          <w:numId w:val="17"/>
        </w:numPr>
        <w:autoSpaceDE w:val="0"/>
        <w:autoSpaceDN w:val="0"/>
        <w:bidi w:val="0"/>
        <w:adjustRightInd w:val="0"/>
        <w:spacing w:after="0" w:line="240" w:lineRule="auto"/>
        <w:ind w:left="851" w:right="284" w:hanging="142"/>
        <w:rPr>
          <w:rFonts w:ascii="Verdana" w:hAnsi="Verdana"/>
        </w:rPr>
      </w:pPr>
      <w:r w:rsidRPr="00C36B7C">
        <w:rPr>
          <w:rFonts w:ascii="Verdana" w:hAnsi="Verdana"/>
        </w:rPr>
        <w:t>Spotlights for speaker</w:t>
      </w:r>
    </w:p>
    <w:p w:rsidR="00783F09" w:rsidRPr="00C36B7C" w:rsidRDefault="00783F09" w:rsidP="00005D7C">
      <w:pPr>
        <w:autoSpaceDE w:val="0"/>
        <w:autoSpaceDN w:val="0"/>
        <w:bidi w:val="0"/>
        <w:adjustRightInd w:val="0"/>
        <w:spacing w:after="0" w:line="240" w:lineRule="auto"/>
        <w:ind w:right="284"/>
        <w:rPr>
          <w:rFonts w:ascii="Verdana" w:hAnsi="Verdana"/>
        </w:rPr>
      </w:pPr>
    </w:p>
    <w:p w:rsidR="00783F09" w:rsidRPr="00C36B7C" w:rsidRDefault="00783F09" w:rsidP="00005D7C">
      <w:pPr>
        <w:autoSpaceDE w:val="0"/>
        <w:autoSpaceDN w:val="0"/>
        <w:bidi w:val="0"/>
        <w:adjustRightInd w:val="0"/>
        <w:spacing w:after="0" w:line="240" w:lineRule="auto"/>
        <w:ind w:right="284"/>
        <w:rPr>
          <w:rFonts w:ascii="Verdana,Bold" w:hAnsi="Verdana"/>
          <w:b/>
          <w:bCs/>
        </w:rPr>
      </w:pPr>
      <w:r w:rsidRPr="00C36B7C">
        <w:rPr>
          <w:rFonts w:ascii="Verdana,Bold" w:hAnsi="Verdana"/>
          <w:b/>
          <w:bCs/>
        </w:rPr>
        <w:t>Important notice:</w:t>
      </w:r>
    </w:p>
    <w:p w:rsidR="00783F09" w:rsidRPr="00C36B7C" w:rsidRDefault="00783F09" w:rsidP="00861735">
      <w:pPr>
        <w:autoSpaceDE w:val="0"/>
        <w:autoSpaceDN w:val="0"/>
        <w:bidi w:val="0"/>
        <w:adjustRightInd w:val="0"/>
        <w:spacing w:after="0" w:line="240" w:lineRule="auto"/>
        <w:ind w:right="284"/>
        <w:jc w:val="both"/>
        <w:rPr>
          <w:rFonts w:ascii="Verdana" w:hAnsi="Verdana"/>
        </w:rPr>
      </w:pPr>
      <w:r w:rsidRPr="00C36B7C">
        <w:rPr>
          <w:rFonts w:ascii="Verdana" w:hAnsi="Verdana"/>
        </w:rPr>
        <w:t>The host will receive the detailed specification about one month before the conference.</w:t>
      </w:r>
    </w:p>
    <w:p w:rsidR="00783F09" w:rsidRPr="005C1313" w:rsidRDefault="00783F09" w:rsidP="00861735">
      <w:pPr>
        <w:autoSpaceDE w:val="0"/>
        <w:autoSpaceDN w:val="0"/>
        <w:bidi w:val="0"/>
        <w:adjustRightInd w:val="0"/>
        <w:spacing w:after="0" w:line="240" w:lineRule="auto"/>
        <w:ind w:right="284"/>
        <w:jc w:val="both"/>
        <w:rPr>
          <w:rtl/>
        </w:rPr>
      </w:pPr>
      <w:r w:rsidRPr="00C36B7C">
        <w:rPr>
          <w:rFonts w:ascii="Verdana" w:hAnsi="Verdana"/>
        </w:rPr>
        <w:t>The congress facilities should be prepared for a technical check one day before opens.</w:t>
      </w:r>
    </w:p>
    <w:p w:rsidR="004B68D8" w:rsidRPr="00C36B7C" w:rsidRDefault="004B68D8" w:rsidP="00FC42D6">
      <w:pPr>
        <w:jc w:val="right"/>
        <w:rPr>
          <w:b/>
          <w:bCs/>
          <w:u w:val="single"/>
          <w:rtl/>
        </w:rPr>
      </w:pPr>
      <w:r w:rsidRPr="00C36B7C">
        <w:rPr>
          <w:b/>
          <w:bCs/>
          <w:u w:val="single"/>
          <w:rtl/>
        </w:rPr>
        <w:t>נספח  ביטוח  - אישור קיום ביטוחים</w:t>
      </w:r>
      <w:r w:rsidR="00FC42D6" w:rsidRPr="00C36B7C">
        <w:rPr>
          <w:b/>
          <w:bCs/>
          <w:u w:val="single"/>
          <w:rtl/>
        </w:rPr>
        <w:t xml:space="preserve"> – נספח 5</w:t>
      </w:r>
    </w:p>
    <w:p w:rsidR="004B68D8" w:rsidRDefault="004B68D8"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Default="00857762" w:rsidP="004B68D8">
      <w:pPr>
        <w:rPr>
          <w:rFonts w:hint="cs"/>
          <w:color w:val="00B050"/>
          <w:rtl/>
        </w:rPr>
      </w:pPr>
    </w:p>
    <w:p w:rsidR="00857762" w:rsidRPr="005C1313" w:rsidRDefault="00857762" w:rsidP="004B68D8">
      <w:pPr>
        <w:rPr>
          <w:color w:val="00B050"/>
          <w:rtl/>
        </w:rPr>
      </w:pPr>
    </w:p>
    <w:p w:rsidR="004B68D8" w:rsidRPr="005C1313" w:rsidRDefault="004B68D8" w:rsidP="00EE3D17">
      <w:pPr>
        <w:jc w:val="both"/>
        <w:rPr>
          <w:rtl/>
        </w:rPr>
      </w:pPr>
      <w:r w:rsidRPr="005C1313">
        <w:rPr>
          <w:rtl/>
        </w:rPr>
        <w:lastRenderedPageBreak/>
        <w:t xml:space="preserve">לכבוד                             </w:t>
      </w:r>
    </w:p>
    <w:p w:rsidR="004B68D8" w:rsidRPr="00C36B7C" w:rsidRDefault="004B68D8" w:rsidP="00EE3D17">
      <w:pPr>
        <w:jc w:val="both"/>
        <w:rPr>
          <w:b/>
          <w:bCs/>
          <w:u w:val="single"/>
          <w:rtl/>
        </w:rPr>
      </w:pPr>
      <w:r w:rsidRPr="00C36B7C">
        <w:rPr>
          <w:b/>
          <w:bCs/>
          <w:u w:val="single"/>
          <w:rtl/>
        </w:rPr>
        <w:t xml:space="preserve">מדינת ישראל – משרד </w:t>
      </w:r>
      <w:r w:rsidRPr="00C36B7C">
        <w:rPr>
          <w:rFonts w:hint="eastAsia"/>
          <w:b/>
          <w:bCs/>
          <w:u w:val="single"/>
          <w:rtl/>
        </w:rPr>
        <w:t>התיירות</w:t>
      </w:r>
      <w:r w:rsidRPr="00C36B7C">
        <w:rPr>
          <w:b/>
          <w:bCs/>
          <w:u w:val="single"/>
          <w:rtl/>
        </w:rPr>
        <w:t xml:space="preserve">; </w:t>
      </w:r>
    </w:p>
    <w:p w:rsidR="004B68D8" w:rsidRPr="005C1313" w:rsidRDefault="004B68D8" w:rsidP="00EE3D17">
      <w:pPr>
        <w:jc w:val="both"/>
        <w:rPr>
          <w:rtl/>
        </w:rPr>
      </w:pPr>
      <w:proofErr w:type="spellStart"/>
      <w:r w:rsidRPr="005C1313">
        <w:rPr>
          <w:rtl/>
        </w:rPr>
        <w:t>א.ג.נ</w:t>
      </w:r>
      <w:proofErr w:type="spellEnd"/>
      <w:r w:rsidRPr="005C1313">
        <w:rPr>
          <w:rtl/>
        </w:rPr>
        <w:t>.,</w:t>
      </w:r>
    </w:p>
    <w:p w:rsidR="004B68D8" w:rsidRPr="005C1313" w:rsidRDefault="004B68D8" w:rsidP="00EE3D17">
      <w:pPr>
        <w:jc w:val="both"/>
        <w:rPr>
          <w:rtl/>
        </w:rPr>
      </w:pPr>
      <w:r w:rsidRPr="005C1313">
        <w:rPr>
          <w:rtl/>
        </w:rPr>
        <w:t xml:space="preserve">                                             הנדון:  </w:t>
      </w:r>
      <w:r w:rsidRPr="00C36B7C">
        <w:rPr>
          <w:b/>
          <w:bCs/>
          <w:u w:val="single"/>
          <w:rtl/>
        </w:rPr>
        <w:t>אישור קיום ביטוחים</w:t>
      </w:r>
    </w:p>
    <w:p w:rsidR="004B68D8" w:rsidRPr="005C1313" w:rsidRDefault="004B68D8" w:rsidP="00EE3D17">
      <w:pPr>
        <w:jc w:val="both"/>
        <w:rPr>
          <w:rtl/>
        </w:rPr>
      </w:pPr>
      <w:r w:rsidRPr="005C1313">
        <w:rPr>
          <w:rtl/>
        </w:rPr>
        <w:t>הננו מאשרים בזה כי ערכנו למבוטחנו _________________________________(להלן "</w:t>
      </w:r>
      <w:r w:rsidRPr="005C1313">
        <w:rPr>
          <w:rFonts w:hint="eastAsia"/>
          <w:rtl/>
        </w:rPr>
        <w:t>החברה</w:t>
      </w:r>
      <w:r w:rsidRPr="005C1313">
        <w:rPr>
          <w:rtl/>
        </w:rPr>
        <w:t xml:space="preserve">") </w:t>
      </w:r>
    </w:p>
    <w:p w:rsidR="004B68D8" w:rsidRPr="005C1313" w:rsidRDefault="004B68D8" w:rsidP="00EE3D17">
      <w:pPr>
        <w:jc w:val="both"/>
        <w:rPr>
          <w:rtl/>
        </w:rPr>
      </w:pPr>
    </w:p>
    <w:p w:rsidR="004B68D8" w:rsidRPr="005C1313" w:rsidRDefault="004B68D8" w:rsidP="00EE3D17">
      <w:pPr>
        <w:jc w:val="both"/>
        <w:rPr>
          <w:rtl/>
        </w:rPr>
      </w:pPr>
      <w:r w:rsidRPr="005C1313">
        <w:rPr>
          <w:rtl/>
        </w:rPr>
        <w:t xml:space="preserve">לתקופת הביטוח מיום _______________ עד יום ________________ בקשר לארגון, הפקה וליווי הכנס השנתי של איגוד סוכני הנסיעות </w:t>
      </w:r>
      <w:r w:rsidRPr="005C1313">
        <w:t>TAFI</w:t>
      </w:r>
      <w:r w:rsidRPr="005C1313">
        <w:rPr>
          <w:rtl/>
        </w:rPr>
        <w:t>, הודו, בהתאם למכרז וחוזה עם מדינת ישראל – משרד התיירות, את הביטוחים המפורטים להלן:</w:t>
      </w:r>
    </w:p>
    <w:p w:rsidR="004B68D8" w:rsidRPr="005C1313" w:rsidRDefault="004B68D8" w:rsidP="00EE3D17">
      <w:pPr>
        <w:jc w:val="both"/>
        <w:rPr>
          <w:color w:val="00B050"/>
          <w:rtl/>
        </w:rPr>
      </w:pPr>
    </w:p>
    <w:p w:rsidR="004B68D8" w:rsidRPr="00C36B7C" w:rsidRDefault="004B68D8" w:rsidP="00EE3D17">
      <w:pPr>
        <w:jc w:val="both"/>
        <w:rPr>
          <w:b/>
          <w:bCs/>
          <w:u w:val="single"/>
          <w:rtl/>
        </w:rPr>
      </w:pPr>
      <w:r w:rsidRPr="00C36B7C">
        <w:rPr>
          <w:b/>
          <w:bCs/>
          <w:u w:val="single"/>
          <w:rtl/>
        </w:rPr>
        <w:t>ביטוח חבות המעבידים</w:t>
      </w:r>
    </w:p>
    <w:p w:rsidR="004B68D8" w:rsidRPr="005C1313" w:rsidRDefault="004B68D8" w:rsidP="00EE3D17">
      <w:pPr>
        <w:jc w:val="both"/>
        <w:rPr>
          <w:rtl/>
        </w:rPr>
      </w:pPr>
      <w:r w:rsidRPr="005C1313">
        <w:rPr>
          <w:rtl/>
        </w:rPr>
        <w:t>1. אחריות</w:t>
      </w:r>
      <w:r w:rsidRPr="005C1313">
        <w:rPr>
          <w:rFonts w:hint="eastAsia"/>
          <w:rtl/>
        </w:rPr>
        <w:t>ה</w:t>
      </w:r>
      <w:r w:rsidRPr="005C1313">
        <w:rPr>
          <w:rtl/>
        </w:rPr>
        <w:t xml:space="preserve"> החוקית כלפי עובדי</w:t>
      </w:r>
      <w:r w:rsidRPr="005C1313">
        <w:rPr>
          <w:rFonts w:hint="eastAsia"/>
          <w:rtl/>
        </w:rPr>
        <w:t>ה</w:t>
      </w:r>
      <w:r w:rsidRPr="005C1313">
        <w:rPr>
          <w:rtl/>
        </w:rPr>
        <w:t xml:space="preserve"> בכל תחומי מדינת ישראל והשטחים המוחזקים. </w:t>
      </w:r>
    </w:p>
    <w:p w:rsidR="004B68D8" w:rsidRPr="005C1313" w:rsidRDefault="004B68D8" w:rsidP="00EE3D17">
      <w:pPr>
        <w:jc w:val="both"/>
        <w:rPr>
          <w:rtl/>
        </w:rPr>
      </w:pPr>
      <w:r w:rsidRPr="005C1313">
        <w:rPr>
          <w:rtl/>
        </w:rPr>
        <w:t>2. גבול  האחריות לא יפחת מסך  5,000,000 דולר ארה"ב לעובד,  למקרה ולתקופת ביטוח (שנה);</w:t>
      </w:r>
    </w:p>
    <w:p w:rsidR="004B68D8" w:rsidRPr="005C1313" w:rsidRDefault="004B68D8" w:rsidP="00EE3D17">
      <w:pPr>
        <w:jc w:val="both"/>
        <w:rPr>
          <w:rtl/>
        </w:rPr>
      </w:pPr>
      <w:r w:rsidRPr="005C1313">
        <w:rPr>
          <w:rtl/>
        </w:rPr>
        <w:t xml:space="preserve">3. הביטוח מורחב לכסות את </w:t>
      </w:r>
      <w:proofErr w:type="spellStart"/>
      <w:r w:rsidRPr="005C1313">
        <w:rPr>
          <w:rtl/>
        </w:rPr>
        <w:t>חבותו</w:t>
      </w:r>
      <w:proofErr w:type="spellEnd"/>
      <w:r w:rsidRPr="005C1313">
        <w:rPr>
          <w:rtl/>
        </w:rPr>
        <w:t xml:space="preserve"> של המבוטח כלפי קבלנים,  קבלני משנה ועובדיהם היה  ויחשב </w:t>
      </w:r>
    </w:p>
    <w:p w:rsidR="004B68D8" w:rsidRPr="005C1313" w:rsidRDefault="004B68D8" w:rsidP="00EE3D17">
      <w:pPr>
        <w:jc w:val="both"/>
        <w:rPr>
          <w:rtl/>
        </w:rPr>
      </w:pPr>
      <w:r w:rsidRPr="005C1313">
        <w:rPr>
          <w:rtl/>
        </w:rPr>
        <w:t xml:space="preserve">    כמעבידם.</w:t>
      </w:r>
    </w:p>
    <w:p w:rsidR="004B68D8" w:rsidRPr="005C1313" w:rsidRDefault="004B68D8" w:rsidP="00EE3D17">
      <w:pPr>
        <w:jc w:val="both"/>
        <w:rPr>
          <w:rtl/>
        </w:rPr>
      </w:pPr>
      <w:r w:rsidRPr="005C1313">
        <w:rPr>
          <w:rtl/>
        </w:rPr>
        <w:t xml:space="preserve">4. הביטוח על פי הפוליסה מורחב לשפות את מדינת ישראל – משרד </w:t>
      </w:r>
      <w:r w:rsidRPr="005C1313">
        <w:rPr>
          <w:rFonts w:hint="eastAsia"/>
          <w:rtl/>
        </w:rPr>
        <w:t>התיירות</w:t>
      </w:r>
      <w:r w:rsidRPr="005C1313">
        <w:rPr>
          <w:rtl/>
        </w:rPr>
        <w:t xml:space="preserve"> היה ונטען לעניין קרות </w:t>
      </w:r>
    </w:p>
    <w:p w:rsidR="004B68D8" w:rsidRPr="005C1313" w:rsidRDefault="004B68D8" w:rsidP="00EE3D17">
      <w:pPr>
        <w:jc w:val="both"/>
        <w:rPr>
          <w:rtl/>
        </w:rPr>
      </w:pPr>
      <w:r w:rsidRPr="005C1313">
        <w:rPr>
          <w:rtl/>
        </w:rPr>
        <w:t xml:space="preserve">    תאונת עבודה/מחלת  מקצוע כלשהי כי הם נושאים בחבות מעביד כלשהם כלפי מי מעובדי </w:t>
      </w:r>
      <w:r w:rsidRPr="005C1313">
        <w:rPr>
          <w:rFonts w:hint="eastAsia"/>
          <w:rtl/>
        </w:rPr>
        <w:t>החברה</w:t>
      </w:r>
      <w:r w:rsidRPr="005C1313">
        <w:rPr>
          <w:rtl/>
        </w:rPr>
        <w:t xml:space="preserve">,      </w:t>
      </w:r>
    </w:p>
    <w:p w:rsidR="004B68D8" w:rsidRPr="005C1313" w:rsidRDefault="004B68D8" w:rsidP="00EE3D17">
      <w:pPr>
        <w:jc w:val="both"/>
        <w:rPr>
          <w:rtl/>
        </w:rPr>
      </w:pPr>
      <w:r w:rsidRPr="005C1313">
        <w:rPr>
          <w:rtl/>
        </w:rPr>
        <w:t xml:space="preserve">    קבלנים, קבלני משנה ועובדיהם שבשירות</w:t>
      </w:r>
      <w:r w:rsidRPr="005C1313">
        <w:rPr>
          <w:rFonts w:hint="eastAsia"/>
          <w:rtl/>
        </w:rPr>
        <w:t>ה</w:t>
      </w:r>
      <w:r w:rsidRPr="005C1313">
        <w:rPr>
          <w:rtl/>
        </w:rPr>
        <w:t>.</w:t>
      </w:r>
    </w:p>
    <w:p w:rsidR="00857762" w:rsidRDefault="00857762" w:rsidP="00EE3D17">
      <w:pPr>
        <w:jc w:val="both"/>
        <w:rPr>
          <w:rFonts w:hint="cs"/>
          <w:b/>
          <w:bCs/>
          <w:u w:val="single"/>
          <w:rtl/>
        </w:rPr>
      </w:pPr>
    </w:p>
    <w:p w:rsidR="00857762" w:rsidRDefault="004B68D8" w:rsidP="00EE3D17">
      <w:pPr>
        <w:jc w:val="both"/>
        <w:rPr>
          <w:rFonts w:hint="cs"/>
          <w:b/>
          <w:bCs/>
          <w:u w:val="single"/>
          <w:rtl/>
        </w:rPr>
      </w:pPr>
      <w:r w:rsidRPr="00C36B7C">
        <w:rPr>
          <w:rFonts w:hint="eastAsia"/>
          <w:b/>
          <w:bCs/>
          <w:u w:val="single"/>
          <w:rtl/>
        </w:rPr>
        <w:t>ביטוח</w:t>
      </w:r>
      <w:r w:rsidRPr="00C36B7C">
        <w:rPr>
          <w:b/>
          <w:bCs/>
          <w:u w:val="single"/>
          <w:rtl/>
        </w:rPr>
        <w:t xml:space="preserve"> </w:t>
      </w:r>
      <w:r w:rsidRPr="00C36B7C">
        <w:rPr>
          <w:rFonts w:hint="eastAsia"/>
          <w:b/>
          <w:bCs/>
          <w:u w:val="single"/>
          <w:rtl/>
        </w:rPr>
        <w:t>אחריות</w:t>
      </w:r>
      <w:r w:rsidRPr="00C36B7C">
        <w:rPr>
          <w:b/>
          <w:bCs/>
          <w:u w:val="single"/>
          <w:rtl/>
        </w:rPr>
        <w:t xml:space="preserve"> </w:t>
      </w:r>
      <w:r w:rsidRPr="00C36B7C">
        <w:rPr>
          <w:rFonts w:hint="eastAsia"/>
          <w:b/>
          <w:bCs/>
          <w:u w:val="single"/>
          <w:rtl/>
        </w:rPr>
        <w:t>כלפי</w:t>
      </w:r>
      <w:r w:rsidRPr="00C36B7C">
        <w:rPr>
          <w:b/>
          <w:bCs/>
          <w:u w:val="single"/>
          <w:rtl/>
        </w:rPr>
        <w:t xml:space="preserve"> </w:t>
      </w:r>
      <w:r w:rsidRPr="00C36B7C">
        <w:rPr>
          <w:rFonts w:hint="eastAsia"/>
          <w:b/>
          <w:bCs/>
          <w:u w:val="single"/>
          <w:rtl/>
        </w:rPr>
        <w:t>צד</w:t>
      </w:r>
      <w:r w:rsidRPr="00C36B7C">
        <w:rPr>
          <w:b/>
          <w:bCs/>
          <w:u w:val="single"/>
          <w:rtl/>
        </w:rPr>
        <w:t xml:space="preserve"> </w:t>
      </w:r>
      <w:r w:rsidRPr="00C36B7C">
        <w:rPr>
          <w:rFonts w:hint="eastAsia"/>
          <w:b/>
          <w:bCs/>
          <w:u w:val="single"/>
          <w:rtl/>
        </w:rPr>
        <w:t>שלישי</w:t>
      </w:r>
    </w:p>
    <w:p w:rsidR="004B68D8" w:rsidRPr="00857762" w:rsidRDefault="004B68D8" w:rsidP="00EE3D17">
      <w:pPr>
        <w:pStyle w:val="a7"/>
        <w:numPr>
          <w:ilvl w:val="6"/>
          <w:numId w:val="6"/>
        </w:numPr>
        <w:tabs>
          <w:tab w:val="clear" w:pos="5040"/>
          <w:tab w:val="num" w:pos="-1"/>
        </w:tabs>
        <w:ind w:left="283" w:hanging="284"/>
        <w:jc w:val="both"/>
        <w:rPr>
          <w:b/>
          <w:bCs/>
          <w:u w:val="single"/>
          <w:rtl/>
        </w:rPr>
      </w:pPr>
      <w:r w:rsidRPr="005C1313">
        <w:rPr>
          <w:rFonts w:hint="eastAsia"/>
          <w:rtl/>
        </w:rPr>
        <w:t>אחריותה</w:t>
      </w:r>
      <w:r w:rsidRPr="005C1313">
        <w:rPr>
          <w:rtl/>
        </w:rPr>
        <w:t xml:space="preserve"> </w:t>
      </w:r>
      <w:r w:rsidRPr="005C1313">
        <w:rPr>
          <w:rFonts w:hint="eastAsia"/>
          <w:rtl/>
        </w:rPr>
        <w:t>החוקית</w:t>
      </w:r>
      <w:r w:rsidRPr="005C1313">
        <w:rPr>
          <w:rtl/>
        </w:rPr>
        <w:t xml:space="preserve"> </w:t>
      </w:r>
      <w:r w:rsidRPr="005C1313">
        <w:rPr>
          <w:rFonts w:hint="eastAsia"/>
          <w:rtl/>
        </w:rPr>
        <w:t>בביטוח</w:t>
      </w:r>
      <w:r w:rsidRPr="005C1313">
        <w:rPr>
          <w:rtl/>
        </w:rPr>
        <w:t xml:space="preserve"> </w:t>
      </w:r>
      <w:r w:rsidRPr="005C1313">
        <w:rPr>
          <w:rFonts w:hint="eastAsia"/>
          <w:rtl/>
        </w:rPr>
        <w:t>אחריות</w:t>
      </w:r>
      <w:r w:rsidRPr="005C1313">
        <w:rPr>
          <w:rtl/>
        </w:rPr>
        <w:t xml:space="preserve"> </w:t>
      </w:r>
      <w:r w:rsidRPr="005C1313">
        <w:rPr>
          <w:rFonts w:hint="eastAsia"/>
          <w:rtl/>
        </w:rPr>
        <w:t>כלפי</w:t>
      </w:r>
      <w:r w:rsidRPr="005C1313">
        <w:rPr>
          <w:rtl/>
        </w:rPr>
        <w:t xml:space="preserve"> </w:t>
      </w:r>
      <w:r w:rsidRPr="005C1313">
        <w:rPr>
          <w:rFonts w:hint="eastAsia"/>
          <w:rtl/>
        </w:rPr>
        <w:t>צד</w:t>
      </w:r>
      <w:r w:rsidRPr="005C1313">
        <w:rPr>
          <w:rtl/>
        </w:rPr>
        <w:t xml:space="preserve"> </w:t>
      </w:r>
      <w:r w:rsidRPr="005C1313">
        <w:rPr>
          <w:rFonts w:hint="eastAsia"/>
          <w:rtl/>
        </w:rPr>
        <w:t>שלישי</w:t>
      </w:r>
      <w:r w:rsidRPr="005C1313">
        <w:rPr>
          <w:rtl/>
        </w:rPr>
        <w:t xml:space="preserve"> </w:t>
      </w:r>
      <w:r w:rsidRPr="005C1313">
        <w:rPr>
          <w:rFonts w:hint="eastAsia"/>
          <w:rtl/>
        </w:rPr>
        <w:t>על</w:t>
      </w:r>
      <w:r w:rsidRPr="005C1313">
        <w:rPr>
          <w:rtl/>
        </w:rPr>
        <w:t xml:space="preserve"> </w:t>
      </w:r>
      <w:r w:rsidRPr="005C1313">
        <w:rPr>
          <w:rFonts w:hint="eastAsia"/>
          <w:rtl/>
        </w:rPr>
        <w:t>פי</w:t>
      </w:r>
      <w:r w:rsidRPr="005C1313">
        <w:rPr>
          <w:rtl/>
        </w:rPr>
        <w:t xml:space="preserve"> </w:t>
      </w:r>
      <w:r w:rsidRPr="005C1313">
        <w:rPr>
          <w:rFonts w:hint="eastAsia"/>
          <w:rtl/>
        </w:rPr>
        <w:t>דיני</w:t>
      </w:r>
      <w:r w:rsidRPr="005C1313">
        <w:rPr>
          <w:rtl/>
        </w:rPr>
        <w:t xml:space="preserve"> </w:t>
      </w:r>
      <w:r w:rsidRPr="005C1313">
        <w:rPr>
          <w:rFonts w:hint="eastAsia"/>
          <w:rtl/>
        </w:rPr>
        <w:t>מדינת</w:t>
      </w:r>
      <w:r w:rsidRPr="005C1313">
        <w:rPr>
          <w:rtl/>
        </w:rPr>
        <w:t xml:space="preserve"> </w:t>
      </w:r>
      <w:r w:rsidRPr="005C1313">
        <w:rPr>
          <w:rFonts w:hint="eastAsia"/>
          <w:rtl/>
        </w:rPr>
        <w:t>ישראל</w:t>
      </w:r>
      <w:r w:rsidRPr="005C1313">
        <w:rPr>
          <w:rtl/>
        </w:rPr>
        <w:t xml:space="preserve"> , </w:t>
      </w:r>
      <w:r w:rsidRPr="005C1313">
        <w:rPr>
          <w:rFonts w:hint="eastAsia"/>
          <w:rtl/>
        </w:rPr>
        <w:t>בגין</w:t>
      </w:r>
      <w:r w:rsidRPr="005C1313">
        <w:rPr>
          <w:rtl/>
        </w:rPr>
        <w:t xml:space="preserve"> </w:t>
      </w:r>
      <w:r w:rsidRPr="005C1313">
        <w:rPr>
          <w:rFonts w:hint="eastAsia"/>
          <w:rtl/>
        </w:rPr>
        <w:t>נזקי</w:t>
      </w:r>
      <w:r w:rsidRPr="005C1313">
        <w:rPr>
          <w:rtl/>
        </w:rPr>
        <w:t xml:space="preserve"> </w:t>
      </w:r>
      <w:r w:rsidRPr="005C1313">
        <w:rPr>
          <w:rFonts w:hint="eastAsia"/>
          <w:rtl/>
        </w:rPr>
        <w:t>גוף</w:t>
      </w:r>
      <w:r w:rsidRPr="005C1313">
        <w:rPr>
          <w:rtl/>
        </w:rPr>
        <w:t xml:space="preserve"> </w:t>
      </w:r>
      <w:r w:rsidRPr="005C1313">
        <w:rPr>
          <w:rFonts w:hint="eastAsia"/>
          <w:rtl/>
        </w:rPr>
        <w:t>ורכוש</w:t>
      </w:r>
      <w:r w:rsidRPr="005C1313">
        <w:rPr>
          <w:rtl/>
        </w:rPr>
        <w:t xml:space="preserve"> </w:t>
      </w:r>
      <w:r w:rsidR="00857762">
        <w:rPr>
          <w:rFonts w:hint="cs"/>
          <w:rtl/>
        </w:rPr>
        <w:t xml:space="preserve"> </w:t>
      </w:r>
      <w:r w:rsidRPr="005C1313">
        <w:rPr>
          <w:rFonts w:hint="eastAsia"/>
          <w:rtl/>
        </w:rPr>
        <w:t>בכל</w:t>
      </w:r>
      <w:r w:rsidR="00857762">
        <w:rPr>
          <w:rFonts w:hint="cs"/>
          <w:rtl/>
        </w:rPr>
        <w:t xml:space="preserve"> </w:t>
      </w:r>
      <w:r w:rsidRPr="005C1313">
        <w:rPr>
          <w:rtl/>
        </w:rPr>
        <w:t>תחומי מדינת ישראל והשטחים המוחזקים.</w:t>
      </w:r>
    </w:p>
    <w:p w:rsidR="004B68D8" w:rsidRPr="005C1313" w:rsidRDefault="004B68D8" w:rsidP="00EE3D17">
      <w:pPr>
        <w:jc w:val="both"/>
        <w:rPr>
          <w:rtl/>
        </w:rPr>
      </w:pPr>
      <w:r w:rsidRPr="005C1313">
        <w:rPr>
          <w:rtl/>
        </w:rPr>
        <w:t>2.  גבול האחריות לא יפחת מסך  5,000,000 דולר ארה"ב למקרה ולתקופת ביטוח (שנה);</w:t>
      </w:r>
    </w:p>
    <w:p w:rsidR="004B68D8" w:rsidRPr="005C1313" w:rsidRDefault="004B68D8" w:rsidP="00EE3D17">
      <w:pPr>
        <w:jc w:val="both"/>
        <w:rPr>
          <w:rtl/>
        </w:rPr>
      </w:pPr>
      <w:r w:rsidRPr="005C1313">
        <w:rPr>
          <w:rtl/>
        </w:rPr>
        <w:t xml:space="preserve">3. </w:t>
      </w:r>
      <w:r w:rsidRPr="005C1313">
        <w:rPr>
          <w:rFonts w:hint="eastAsia"/>
          <w:rtl/>
        </w:rPr>
        <w:t>בפוליסה</w:t>
      </w:r>
      <w:r w:rsidRPr="005C1313">
        <w:rPr>
          <w:rtl/>
        </w:rPr>
        <w:t xml:space="preserve"> </w:t>
      </w:r>
      <w:r w:rsidRPr="005C1313">
        <w:rPr>
          <w:rFonts w:hint="eastAsia"/>
          <w:rtl/>
        </w:rPr>
        <w:t>ייכלל</w:t>
      </w:r>
      <w:r w:rsidRPr="005C1313">
        <w:rPr>
          <w:rtl/>
        </w:rPr>
        <w:t xml:space="preserve"> </w:t>
      </w:r>
      <w:r w:rsidRPr="005C1313">
        <w:rPr>
          <w:rFonts w:hint="eastAsia"/>
          <w:rtl/>
        </w:rPr>
        <w:t>סעיף</w:t>
      </w:r>
      <w:r w:rsidRPr="005C1313">
        <w:rPr>
          <w:rtl/>
        </w:rPr>
        <w:t xml:space="preserve"> </w:t>
      </w:r>
      <w:r w:rsidRPr="005C1313">
        <w:rPr>
          <w:rFonts w:hint="eastAsia"/>
          <w:rtl/>
        </w:rPr>
        <w:t>אחריות</w:t>
      </w:r>
      <w:r w:rsidRPr="005C1313">
        <w:rPr>
          <w:rtl/>
        </w:rPr>
        <w:t xml:space="preserve"> </w:t>
      </w:r>
      <w:r w:rsidRPr="005C1313">
        <w:rPr>
          <w:rFonts w:hint="eastAsia"/>
          <w:rtl/>
        </w:rPr>
        <w:t>צולבת</w:t>
      </w:r>
      <w:r w:rsidRPr="005C1313">
        <w:rPr>
          <w:rtl/>
        </w:rPr>
        <w:t xml:space="preserve"> (</w:t>
      </w:r>
      <w:r w:rsidRPr="005C1313">
        <w:t>CROSS LIABILITY</w:t>
      </w:r>
      <w:r w:rsidRPr="005C1313">
        <w:rPr>
          <w:rtl/>
        </w:rPr>
        <w:t>).</w:t>
      </w:r>
    </w:p>
    <w:p w:rsidR="004B68D8" w:rsidRPr="005C1313" w:rsidRDefault="004B68D8" w:rsidP="00EE3D17">
      <w:pPr>
        <w:jc w:val="both"/>
        <w:rPr>
          <w:rtl/>
        </w:rPr>
      </w:pPr>
      <w:r w:rsidRPr="005C1313">
        <w:rPr>
          <w:rtl/>
        </w:rPr>
        <w:t xml:space="preserve">4.  הביטוח יורחב לכסות את </w:t>
      </w:r>
      <w:proofErr w:type="spellStart"/>
      <w:r w:rsidRPr="005C1313">
        <w:rPr>
          <w:rtl/>
        </w:rPr>
        <w:t>חבותו</w:t>
      </w:r>
      <w:proofErr w:type="spellEnd"/>
      <w:r w:rsidRPr="005C1313">
        <w:rPr>
          <w:rtl/>
        </w:rPr>
        <w:t xml:space="preserve"> של המבוטח כלפי צד שלישי בגין פעילות של קבלנים, קבלני </w:t>
      </w:r>
      <w:r w:rsidRPr="005C1313">
        <w:rPr>
          <w:rFonts w:hint="eastAsia"/>
          <w:rtl/>
        </w:rPr>
        <w:t>משנה</w:t>
      </w:r>
      <w:r w:rsidRPr="005C1313">
        <w:rPr>
          <w:rtl/>
        </w:rPr>
        <w:t xml:space="preserve">    </w:t>
      </w:r>
    </w:p>
    <w:p w:rsidR="004B68D8" w:rsidRPr="005C1313" w:rsidRDefault="004B68D8" w:rsidP="00EE3D17">
      <w:pPr>
        <w:jc w:val="both"/>
        <w:rPr>
          <w:rtl/>
        </w:rPr>
      </w:pPr>
      <w:r w:rsidRPr="005C1313">
        <w:rPr>
          <w:rtl/>
        </w:rPr>
        <w:t xml:space="preserve">     ועובדיהם; </w:t>
      </w:r>
    </w:p>
    <w:p w:rsidR="004B68D8" w:rsidRPr="005C1313" w:rsidRDefault="004B68D8" w:rsidP="00EE3D17">
      <w:pPr>
        <w:jc w:val="both"/>
        <w:rPr>
          <w:rtl/>
        </w:rPr>
      </w:pPr>
      <w:r w:rsidRPr="005C1313">
        <w:rPr>
          <w:rtl/>
        </w:rPr>
        <w:t xml:space="preserve">5.  המשתתפים, אורחים, מוזמנים, עובדי מדינה, מרצים ואמנים בימי הכנס,  הסיורים ובערבי הגאלה </w:t>
      </w:r>
    </w:p>
    <w:p w:rsidR="004B68D8" w:rsidRPr="005C1313" w:rsidRDefault="004B68D8" w:rsidP="00EE3D17">
      <w:pPr>
        <w:jc w:val="both"/>
        <w:rPr>
          <w:rtl/>
        </w:rPr>
      </w:pPr>
      <w:r w:rsidRPr="005C1313">
        <w:rPr>
          <w:rtl/>
        </w:rPr>
        <w:t xml:space="preserve">     כולל רכושם ייחשבו צד שלישי; </w:t>
      </w:r>
    </w:p>
    <w:p w:rsidR="004B68D8" w:rsidRPr="005C1313" w:rsidRDefault="004B68D8" w:rsidP="00EE3D17">
      <w:pPr>
        <w:jc w:val="both"/>
        <w:rPr>
          <w:rtl/>
        </w:rPr>
      </w:pPr>
      <w:r w:rsidRPr="005C1313">
        <w:rPr>
          <w:rtl/>
        </w:rPr>
        <w:lastRenderedPageBreak/>
        <w:t xml:space="preserve">6. הביטוח על פי הפוליסה </w:t>
      </w:r>
      <w:r w:rsidRPr="005C1313">
        <w:rPr>
          <w:rFonts w:hint="eastAsia"/>
          <w:rtl/>
        </w:rPr>
        <w:t>מורחב</w:t>
      </w:r>
      <w:r w:rsidRPr="005C1313">
        <w:rPr>
          <w:rtl/>
        </w:rPr>
        <w:t xml:space="preserve"> לשפות את מדינת ישראל –  משרד התיירות ככל שייחשבו אחראים</w:t>
      </w:r>
    </w:p>
    <w:p w:rsidR="004B68D8" w:rsidRPr="005C1313" w:rsidRDefault="004B68D8" w:rsidP="00EE3D17">
      <w:pPr>
        <w:jc w:val="both"/>
        <w:rPr>
          <w:rtl/>
        </w:rPr>
      </w:pPr>
      <w:r w:rsidRPr="005C1313">
        <w:rPr>
          <w:rtl/>
        </w:rPr>
        <w:t xml:space="preserve">     למעשי ו/או מחדלי  החברה וכל הפועלים מטעמה. </w:t>
      </w:r>
    </w:p>
    <w:p w:rsidR="004B68D8" w:rsidRPr="005C1313" w:rsidRDefault="004B68D8" w:rsidP="00EE3D17">
      <w:pPr>
        <w:jc w:val="both"/>
        <w:rPr>
          <w:color w:val="FF0000"/>
          <w:rtl/>
        </w:rPr>
      </w:pPr>
      <w:r w:rsidRPr="005C1313">
        <w:rPr>
          <w:rtl/>
        </w:rPr>
        <w:t xml:space="preserve"> </w:t>
      </w:r>
    </w:p>
    <w:p w:rsidR="004B68D8" w:rsidRPr="00C36B7C" w:rsidRDefault="004B68D8" w:rsidP="00EE3D17">
      <w:pPr>
        <w:jc w:val="both"/>
        <w:rPr>
          <w:b/>
          <w:bCs/>
          <w:u w:val="single"/>
          <w:rtl/>
        </w:rPr>
      </w:pPr>
      <w:r w:rsidRPr="00C36B7C">
        <w:rPr>
          <w:rFonts w:hint="eastAsia"/>
          <w:b/>
          <w:bCs/>
          <w:u w:val="single"/>
          <w:rtl/>
        </w:rPr>
        <w:t>ביטוח</w:t>
      </w:r>
      <w:r w:rsidRPr="00C36B7C">
        <w:rPr>
          <w:b/>
          <w:bCs/>
          <w:u w:val="single"/>
          <w:rtl/>
        </w:rPr>
        <w:t xml:space="preserve"> </w:t>
      </w:r>
      <w:r w:rsidRPr="00C36B7C">
        <w:rPr>
          <w:rFonts w:hint="eastAsia"/>
          <w:b/>
          <w:bCs/>
          <w:u w:val="single"/>
          <w:rtl/>
        </w:rPr>
        <w:t>אחריות</w:t>
      </w:r>
      <w:r w:rsidRPr="00C36B7C">
        <w:rPr>
          <w:b/>
          <w:bCs/>
          <w:u w:val="single"/>
          <w:rtl/>
        </w:rPr>
        <w:t xml:space="preserve"> </w:t>
      </w:r>
      <w:r w:rsidRPr="00C36B7C">
        <w:rPr>
          <w:rFonts w:hint="eastAsia"/>
          <w:b/>
          <w:bCs/>
          <w:u w:val="single"/>
          <w:rtl/>
        </w:rPr>
        <w:t>מקצועית</w:t>
      </w:r>
    </w:p>
    <w:p w:rsidR="004B68D8" w:rsidRPr="005C1313" w:rsidRDefault="004B68D8" w:rsidP="00EE3D17">
      <w:pPr>
        <w:jc w:val="both"/>
        <w:rPr>
          <w:rtl/>
        </w:rPr>
      </w:pPr>
      <w:r w:rsidRPr="005C1313">
        <w:rPr>
          <w:rtl/>
        </w:rPr>
        <w:t>1. הפוליסה תכסה כל נזק מהפרת חובה מקצועית של החברה, עובדיה ובגין כל הפועלים מטעמה ואשר</w:t>
      </w:r>
    </w:p>
    <w:p w:rsidR="004B68D8" w:rsidRPr="005C1313" w:rsidRDefault="004B68D8" w:rsidP="00EE3D17">
      <w:pPr>
        <w:jc w:val="both"/>
        <w:rPr>
          <w:rtl/>
        </w:rPr>
      </w:pPr>
      <w:r w:rsidRPr="005C1313">
        <w:rPr>
          <w:rtl/>
        </w:rPr>
        <w:t xml:space="preserve">    אירע כתוצאה ממעשה, רשלנות, לרבות מחדל, טעות או השמטה, מצג בלתי נכון, הצהרה רשלנית</w:t>
      </w:r>
    </w:p>
    <w:p w:rsidR="004B68D8" w:rsidRPr="005C1313" w:rsidRDefault="004B68D8" w:rsidP="00EE3D17">
      <w:pPr>
        <w:jc w:val="both"/>
        <w:rPr>
          <w:rtl/>
        </w:rPr>
      </w:pPr>
      <w:r w:rsidRPr="005C1313">
        <w:rPr>
          <w:rtl/>
        </w:rPr>
        <w:t xml:space="preserve">    שנעשו בתום לב, שייגרמו בקשר לארגון, הפקה וליווי הכנס השנתי של איגוד סוכני הנסיעות </w:t>
      </w:r>
    </w:p>
    <w:p w:rsidR="004B68D8" w:rsidRPr="005C1313" w:rsidRDefault="004B68D8" w:rsidP="00EE3D17">
      <w:pPr>
        <w:jc w:val="both"/>
        <w:rPr>
          <w:rtl/>
        </w:rPr>
      </w:pPr>
      <w:r w:rsidRPr="005C1313">
        <w:rPr>
          <w:rtl/>
        </w:rPr>
        <w:t xml:space="preserve">    </w:t>
      </w:r>
      <w:r w:rsidRPr="005C1313">
        <w:t>TAFI</w:t>
      </w:r>
      <w:r w:rsidRPr="005C1313">
        <w:rPr>
          <w:rtl/>
        </w:rPr>
        <w:t xml:space="preserve">, הודו, </w:t>
      </w:r>
      <w:r w:rsidRPr="005C1313">
        <w:rPr>
          <w:rFonts w:hint="eastAsia"/>
          <w:rtl/>
        </w:rPr>
        <w:t>בהתאם</w:t>
      </w:r>
      <w:r w:rsidRPr="005C1313">
        <w:rPr>
          <w:rtl/>
        </w:rPr>
        <w:t xml:space="preserve"> למכרז וחוזה עם מדינת ישראל – משרד התיירות. </w:t>
      </w:r>
    </w:p>
    <w:p w:rsidR="004B68D8" w:rsidRPr="005C1313" w:rsidRDefault="004B68D8" w:rsidP="00EE3D17">
      <w:pPr>
        <w:jc w:val="both"/>
        <w:rPr>
          <w:rtl/>
        </w:rPr>
      </w:pPr>
    </w:p>
    <w:p w:rsidR="004B68D8" w:rsidRPr="005C1313" w:rsidRDefault="004B68D8" w:rsidP="00EE3D17">
      <w:pPr>
        <w:jc w:val="both"/>
        <w:rPr>
          <w:rtl/>
        </w:rPr>
      </w:pPr>
      <w:r w:rsidRPr="005C1313">
        <w:rPr>
          <w:rtl/>
        </w:rPr>
        <w:t xml:space="preserve">2. גבול האחריות לא יפחת מסך 500,000 דולר ארה"ב למקרה ולתקופת הביטוח (שנה);       </w:t>
      </w:r>
    </w:p>
    <w:p w:rsidR="004B68D8" w:rsidRPr="005C1313" w:rsidRDefault="004B68D8" w:rsidP="00EE3D17">
      <w:pPr>
        <w:jc w:val="both"/>
        <w:rPr>
          <w:rtl/>
        </w:rPr>
      </w:pPr>
    </w:p>
    <w:p w:rsidR="004B68D8" w:rsidRPr="005C1313" w:rsidRDefault="004B68D8" w:rsidP="00EE3D17">
      <w:pPr>
        <w:jc w:val="both"/>
        <w:rPr>
          <w:rtl/>
        </w:rPr>
      </w:pPr>
      <w:r w:rsidRPr="005C1313">
        <w:rPr>
          <w:rtl/>
        </w:rPr>
        <w:t>3. הכיסוי על פי הפוליסה יורחב לכלול את ההרחבות הבאות:-</w:t>
      </w:r>
    </w:p>
    <w:p w:rsidR="004B68D8" w:rsidRPr="005C1313" w:rsidRDefault="004B68D8" w:rsidP="00EE3D17">
      <w:pPr>
        <w:jc w:val="both"/>
        <w:rPr>
          <w:rtl/>
        </w:rPr>
      </w:pPr>
      <w:r w:rsidRPr="005C1313">
        <w:rPr>
          <w:rtl/>
        </w:rPr>
        <w:t xml:space="preserve">     - מרמה ואי יושר עובדים;        </w:t>
      </w:r>
    </w:p>
    <w:p w:rsidR="004B68D8" w:rsidRPr="005C1313" w:rsidRDefault="004B68D8" w:rsidP="00EE3D17">
      <w:pPr>
        <w:jc w:val="both"/>
        <w:rPr>
          <w:rtl/>
        </w:rPr>
      </w:pPr>
      <w:r w:rsidRPr="005C1313">
        <w:rPr>
          <w:rtl/>
        </w:rPr>
        <w:t xml:space="preserve">     - אובדן מסמכים, לרבות אובדן השימוש ו/או העיכוב עקב מקרה ביטוח;</w:t>
      </w:r>
    </w:p>
    <w:p w:rsidR="004B68D8" w:rsidRPr="005C1313" w:rsidRDefault="004B68D8" w:rsidP="00EE3D17">
      <w:pPr>
        <w:jc w:val="both"/>
        <w:rPr>
          <w:rtl/>
        </w:rPr>
      </w:pPr>
      <w:r w:rsidRPr="005C1313">
        <w:rPr>
          <w:rtl/>
        </w:rPr>
        <w:t xml:space="preserve">     - אחריות צולבת, אולם הכיסוי לא יחול על תביעות הספק כנגד המדינה;</w:t>
      </w:r>
    </w:p>
    <w:p w:rsidR="004B68D8" w:rsidRPr="005C1313" w:rsidRDefault="004B68D8" w:rsidP="00EE3D17">
      <w:pPr>
        <w:jc w:val="both"/>
        <w:rPr>
          <w:rtl/>
        </w:rPr>
      </w:pPr>
      <w:r w:rsidRPr="005C1313">
        <w:rPr>
          <w:rtl/>
        </w:rPr>
        <w:t xml:space="preserve">     - הארכת תקופת הגילוי לפחות 6 חודשים ;</w:t>
      </w:r>
    </w:p>
    <w:p w:rsidR="004B68D8" w:rsidRPr="005C1313" w:rsidRDefault="004B68D8" w:rsidP="00EE3D17">
      <w:pPr>
        <w:jc w:val="both"/>
        <w:rPr>
          <w:rtl/>
        </w:rPr>
      </w:pPr>
    </w:p>
    <w:p w:rsidR="004B68D8" w:rsidRPr="005C1313" w:rsidRDefault="004B68D8" w:rsidP="00EE3D17">
      <w:pPr>
        <w:jc w:val="both"/>
        <w:rPr>
          <w:rtl/>
        </w:rPr>
      </w:pPr>
      <w:r w:rsidRPr="005C1313">
        <w:rPr>
          <w:rtl/>
        </w:rPr>
        <w:t>4. הביטוח יורחב לשפות את מדינת ישראל – משרד התיירות ככל שיחשבו אחראים למעשי ו/או</w:t>
      </w:r>
    </w:p>
    <w:p w:rsidR="004B68D8" w:rsidRPr="005C1313" w:rsidRDefault="004B68D8" w:rsidP="00EE3D17">
      <w:pPr>
        <w:jc w:val="both"/>
        <w:rPr>
          <w:rtl/>
        </w:rPr>
      </w:pPr>
      <w:r w:rsidRPr="005C1313">
        <w:rPr>
          <w:rtl/>
        </w:rPr>
        <w:t xml:space="preserve">     מחדלי החברה והפועלים מטעמה.</w:t>
      </w:r>
    </w:p>
    <w:p w:rsidR="00EE3D17" w:rsidRDefault="00EE3D17" w:rsidP="00EE3D17">
      <w:pPr>
        <w:jc w:val="both"/>
        <w:rPr>
          <w:rFonts w:hint="cs"/>
          <w:b/>
          <w:bCs/>
          <w:u w:val="single"/>
          <w:rtl/>
        </w:rPr>
      </w:pPr>
    </w:p>
    <w:p w:rsidR="004B68D8" w:rsidRPr="00C36B7C" w:rsidRDefault="004B68D8" w:rsidP="00EE3D17">
      <w:pPr>
        <w:jc w:val="both"/>
        <w:rPr>
          <w:rtl/>
        </w:rPr>
      </w:pPr>
      <w:r w:rsidRPr="00C36B7C">
        <w:rPr>
          <w:rFonts w:hint="eastAsia"/>
          <w:b/>
          <w:bCs/>
          <w:u w:val="single"/>
          <w:rtl/>
        </w:rPr>
        <w:t>ביטוח</w:t>
      </w:r>
      <w:r w:rsidRPr="00C36B7C">
        <w:rPr>
          <w:b/>
          <w:bCs/>
          <w:u w:val="single"/>
          <w:rtl/>
        </w:rPr>
        <w:t xml:space="preserve"> </w:t>
      </w:r>
      <w:r w:rsidRPr="00C36B7C">
        <w:rPr>
          <w:rFonts w:hint="eastAsia"/>
          <w:b/>
          <w:bCs/>
          <w:u w:val="single"/>
          <w:rtl/>
        </w:rPr>
        <w:t>רכוש</w:t>
      </w:r>
    </w:p>
    <w:p w:rsidR="004B68D8" w:rsidRPr="005C1313" w:rsidRDefault="004B68D8" w:rsidP="00EE3D17">
      <w:pPr>
        <w:jc w:val="both"/>
        <w:rPr>
          <w:rtl/>
        </w:rPr>
      </w:pPr>
      <w:r w:rsidRPr="005C1313">
        <w:rPr>
          <w:rFonts w:hint="eastAsia"/>
          <w:rtl/>
        </w:rPr>
        <w:t>ביטוח</w:t>
      </w:r>
      <w:r w:rsidRPr="005C1313">
        <w:rPr>
          <w:rtl/>
        </w:rPr>
        <w:t xml:space="preserve"> </w:t>
      </w:r>
      <w:r w:rsidRPr="005C1313">
        <w:rPr>
          <w:rFonts w:hint="eastAsia"/>
          <w:rtl/>
        </w:rPr>
        <w:t>כל</w:t>
      </w:r>
      <w:r w:rsidRPr="005C1313">
        <w:rPr>
          <w:rtl/>
        </w:rPr>
        <w:t xml:space="preserve"> </w:t>
      </w:r>
      <w:r w:rsidRPr="005C1313">
        <w:rPr>
          <w:rFonts w:hint="eastAsia"/>
          <w:rtl/>
        </w:rPr>
        <w:t>הציוד</w:t>
      </w:r>
      <w:r w:rsidRPr="005C1313">
        <w:rPr>
          <w:rtl/>
        </w:rPr>
        <w:t xml:space="preserve">, </w:t>
      </w:r>
      <w:r w:rsidRPr="005C1313">
        <w:rPr>
          <w:rFonts w:hint="eastAsia"/>
          <w:rtl/>
        </w:rPr>
        <w:t>וכל</w:t>
      </w:r>
      <w:r w:rsidRPr="005C1313">
        <w:rPr>
          <w:rtl/>
        </w:rPr>
        <w:t xml:space="preserve"> </w:t>
      </w:r>
      <w:r w:rsidRPr="005C1313">
        <w:rPr>
          <w:rFonts w:hint="eastAsia"/>
          <w:rtl/>
        </w:rPr>
        <w:t>רכוש</w:t>
      </w:r>
      <w:r w:rsidRPr="005C1313">
        <w:rPr>
          <w:rtl/>
        </w:rPr>
        <w:t xml:space="preserve"> </w:t>
      </w:r>
      <w:r w:rsidRPr="005C1313">
        <w:rPr>
          <w:rFonts w:hint="eastAsia"/>
          <w:rtl/>
        </w:rPr>
        <w:t>אחר</w:t>
      </w:r>
      <w:r w:rsidRPr="005C1313">
        <w:rPr>
          <w:rtl/>
        </w:rPr>
        <w:t xml:space="preserve"> </w:t>
      </w:r>
      <w:r w:rsidRPr="005C1313">
        <w:rPr>
          <w:rFonts w:hint="eastAsia"/>
          <w:rtl/>
        </w:rPr>
        <w:t>מטעם</w:t>
      </w:r>
      <w:r w:rsidRPr="005C1313">
        <w:rPr>
          <w:rtl/>
        </w:rPr>
        <w:t xml:space="preserve"> </w:t>
      </w:r>
      <w:r w:rsidRPr="005C1313">
        <w:rPr>
          <w:rFonts w:hint="eastAsia"/>
          <w:rtl/>
        </w:rPr>
        <w:t>החברה</w:t>
      </w:r>
      <w:r w:rsidRPr="005C1313">
        <w:rPr>
          <w:rtl/>
        </w:rPr>
        <w:t xml:space="preserve"> </w:t>
      </w:r>
      <w:r w:rsidRPr="005C1313">
        <w:rPr>
          <w:rFonts w:hint="eastAsia"/>
          <w:rtl/>
        </w:rPr>
        <w:t>אשר</w:t>
      </w:r>
      <w:r w:rsidRPr="005C1313">
        <w:rPr>
          <w:rtl/>
        </w:rPr>
        <w:t xml:space="preserve"> </w:t>
      </w:r>
      <w:r w:rsidRPr="005C1313">
        <w:rPr>
          <w:rFonts w:hint="eastAsia"/>
          <w:rtl/>
        </w:rPr>
        <w:t>יובא</w:t>
      </w:r>
      <w:r w:rsidRPr="005C1313">
        <w:rPr>
          <w:rtl/>
        </w:rPr>
        <w:t xml:space="preserve">, </w:t>
      </w:r>
      <w:r w:rsidRPr="005C1313">
        <w:rPr>
          <w:rFonts w:hint="eastAsia"/>
          <w:rtl/>
        </w:rPr>
        <w:t>יותקן</w:t>
      </w:r>
      <w:r w:rsidRPr="005C1313">
        <w:rPr>
          <w:rtl/>
        </w:rPr>
        <w:t xml:space="preserve"> </w:t>
      </w:r>
      <w:r w:rsidRPr="005C1313">
        <w:rPr>
          <w:rFonts w:hint="eastAsia"/>
          <w:rtl/>
        </w:rPr>
        <w:t>וימצא</w:t>
      </w:r>
      <w:r w:rsidRPr="005C1313">
        <w:rPr>
          <w:rtl/>
        </w:rPr>
        <w:t xml:space="preserve"> </w:t>
      </w:r>
      <w:r w:rsidRPr="005C1313">
        <w:rPr>
          <w:rFonts w:hint="eastAsia"/>
          <w:rtl/>
        </w:rPr>
        <w:t>באתרי</w:t>
      </w:r>
      <w:r w:rsidRPr="005C1313">
        <w:rPr>
          <w:rtl/>
        </w:rPr>
        <w:t xml:space="preserve"> </w:t>
      </w:r>
      <w:r w:rsidRPr="005C1313">
        <w:rPr>
          <w:rFonts w:hint="eastAsia"/>
          <w:rtl/>
        </w:rPr>
        <w:t>הכנס</w:t>
      </w:r>
      <w:r w:rsidRPr="005C1313">
        <w:rPr>
          <w:rtl/>
        </w:rPr>
        <w:t xml:space="preserve">  </w:t>
      </w:r>
      <w:r w:rsidRPr="005C1313">
        <w:rPr>
          <w:rFonts w:hint="eastAsia"/>
          <w:rtl/>
        </w:rPr>
        <w:t>לצורך</w:t>
      </w:r>
      <w:r w:rsidRPr="005C1313">
        <w:rPr>
          <w:rtl/>
        </w:rPr>
        <w:t xml:space="preserve"> </w:t>
      </w:r>
      <w:r w:rsidRPr="005C1313">
        <w:rPr>
          <w:rFonts w:hint="eastAsia"/>
          <w:rtl/>
        </w:rPr>
        <w:t>קיום</w:t>
      </w:r>
      <w:r w:rsidRPr="005C1313">
        <w:rPr>
          <w:rtl/>
        </w:rPr>
        <w:t xml:space="preserve"> </w:t>
      </w:r>
      <w:r w:rsidRPr="005C1313">
        <w:rPr>
          <w:rFonts w:hint="eastAsia"/>
          <w:rtl/>
        </w:rPr>
        <w:t>האירועים</w:t>
      </w:r>
      <w:r w:rsidRPr="005C1313">
        <w:rPr>
          <w:rtl/>
        </w:rPr>
        <w:t xml:space="preserve">  </w:t>
      </w:r>
      <w:r w:rsidRPr="005C1313">
        <w:rPr>
          <w:rFonts w:hint="eastAsia"/>
          <w:rtl/>
        </w:rPr>
        <w:t>בביטוח</w:t>
      </w:r>
      <w:r w:rsidRPr="005C1313">
        <w:rPr>
          <w:rtl/>
        </w:rPr>
        <w:t xml:space="preserve"> </w:t>
      </w:r>
      <w:r w:rsidRPr="005C1313">
        <w:rPr>
          <w:rFonts w:hint="eastAsia"/>
          <w:rtl/>
        </w:rPr>
        <w:t>אש</w:t>
      </w:r>
      <w:r w:rsidRPr="005C1313">
        <w:rPr>
          <w:rtl/>
        </w:rPr>
        <w:t xml:space="preserve"> </w:t>
      </w:r>
      <w:r w:rsidRPr="005C1313">
        <w:rPr>
          <w:rFonts w:hint="eastAsia"/>
          <w:rtl/>
        </w:rPr>
        <w:t>מורחב</w:t>
      </w:r>
      <w:r w:rsidRPr="005C1313">
        <w:rPr>
          <w:rtl/>
        </w:rPr>
        <w:t xml:space="preserve"> </w:t>
      </w:r>
      <w:r w:rsidRPr="005C1313">
        <w:rPr>
          <w:rFonts w:hint="eastAsia"/>
          <w:rtl/>
        </w:rPr>
        <w:t>או</w:t>
      </w:r>
      <w:r w:rsidRPr="005C1313">
        <w:rPr>
          <w:rtl/>
        </w:rPr>
        <w:t xml:space="preserve"> </w:t>
      </w:r>
      <w:r w:rsidRPr="005C1313">
        <w:rPr>
          <w:rFonts w:hint="eastAsia"/>
          <w:rtl/>
        </w:rPr>
        <w:t>כל</w:t>
      </w:r>
      <w:r w:rsidRPr="005C1313">
        <w:rPr>
          <w:rtl/>
        </w:rPr>
        <w:t xml:space="preserve"> </w:t>
      </w:r>
      <w:r w:rsidRPr="005C1313">
        <w:rPr>
          <w:rFonts w:hint="eastAsia"/>
          <w:rtl/>
        </w:rPr>
        <w:t>הסיכונים</w:t>
      </w:r>
      <w:r w:rsidRPr="005C1313">
        <w:rPr>
          <w:rtl/>
        </w:rPr>
        <w:t xml:space="preserve"> </w:t>
      </w:r>
      <w:r w:rsidRPr="005C1313">
        <w:rPr>
          <w:rFonts w:hint="eastAsia"/>
          <w:rtl/>
        </w:rPr>
        <w:t>בהתאם</w:t>
      </w:r>
      <w:r w:rsidRPr="005C1313">
        <w:rPr>
          <w:rtl/>
        </w:rPr>
        <w:t xml:space="preserve"> </w:t>
      </w:r>
      <w:r w:rsidRPr="005C1313">
        <w:rPr>
          <w:rFonts w:hint="eastAsia"/>
          <w:rtl/>
        </w:rPr>
        <w:t>למקובל</w:t>
      </w:r>
      <w:r w:rsidRPr="005C1313">
        <w:rPr>
          <w:rtl/>
        </w:rPr>
        <w:t xml:space="preserve"> </w:t>
      </w:r>
      <w:r w:rsidRPr="005C1313">
        <w:rPr>
          <w:rFonts w:hint="eastAsia"/>
          <w:rtl/>
        </w:rPr>
        <w:t>לגביו</w:t>
      </w:r>
      <w:r w:rsidRPr="005C1313">
        <w:rPr>
          <w:rtl/>
        </w:rPr>
        <w:t xml:space="preserve"> </w:t>
      </w:r>
      <w:r w:rsidRPr="005C1313">
        <w:rPr>
          <w:rFonts w:hint="eastAsia"/>
          <w:rtl/>
        </w:rPr>
        <w:t>ובמלוא</w:t>
      </w:r>
      <w:r w:rsidRPr="005C1313">
        <w:rPr>
          <w:rtl/>
        </w:rPr>
        <w:t xml:space="preserve"> </w:t>
      </w:r>
      <w:r w:rsidRPr="005C1313">
        <w:rPr>
          <w:rFonts w:hint="eastAsia"/>
          <w:rtl/>
        </w:rPr>
        <w:t>ערכם</w:t>
      </w:r>
      <w:r w:rsidRPr="005C1313">
        <w:rPr>
          <w:rtl/>
        </w:rPr>
        <w:t>.</w:t>
      </w:r>
    </w:p>
    <w:p w:rsidR="004B68D8" w:rsidRPr="005C1313" w:rsidRDefault="004B68D8" w:rsidP="00EE3D17">
      <w:pPr>
        <w:jc w:val="both"/>
        <w:rPr>
          <w:color w:val="FF0000"/>
          <w:rtl/>
        </w:rPr>
      </w:pPr>
    </w:p>
    <w:p w:rsidR="004B68D8" w:rsidRPr="00C36B7C" w:rsidRDefault="004B68D8" w:rsidP="00EE3D17">
      <w:pPr>
        <w:jc w:val="both"/>
        <w:rPr>
          <w:b/>
          <w:bCs/>
          <w:u w:val="single"/>
          <w:rtl/>
        </w:rPr>
      </w:pPr>
      <w:r w:rsidRPr="00C36B7C">
        <w:rPr>
          <w:rFonts w:hint="eastAsia"/>
          <w:b/>
          <w:bCs/>
          <w:u w:val="single"/>
          <w:rtl/>
        </w:rPr>
        <w:t>כללי</w:t>
      </w:r>
    </w:p>
    <w:p w:rsidR="004B68D8" w:rsidRPr="005C1313" w:rsidRDefault="004B68D8" w:rsidP="00EE3D17">
      <w:pPr>
        <w:jc w:val="both"/>
        <w:rPr>
          <w:rtl/>
        </w:rPr>
      </w:pPr>
      <w:r w:rsidRPr="005C1313">
        <w:rPr>
          <w:rFonts w:hint="eastAsia"/>
          <w:rtl/>
        </w:rPr>
        <w:t>בפוליסות</w:t>
      </w:r>
      <w:r w:rsidRPr="005C1313">
        <w:rPr>
          <w:rtl/>
        </w:rPr>
        <w:t xml:space="preserve"> </w:t>
      </w:r>
      <w:r w:rsidRPr="005C1313">
        <w:rPr>
          <w:rFonts w:hint="eastAsia"/>
          <w:rtl/>
        </w:rPr>
        <w:t>הביטוח</w:t>
      </w:r>
      <w:r w:rsidRPr="005C1313">
        <w:rPr>
          <w:rtl/>
        </w:rPr>
        <w:t xml:space="preserve">  </w:t>
      </w:r>
      <w:r w:rsidRPr="005C1313">
        <w:rPr>
          <w:rFonts w:hint="eastAsia"/>
          <w:rtl/>
        </w:rPr>
        <w:t>נכללו</w:t>
      </w:r>
      <w:r w:rsidRPr="005C1313">
        <w:rPr>
          <w:rtl/>
        </w:rPr>
        <w:t xml:space="preserve"> </w:t>
      </w:r>
      <w:r w:rsidRPr="005C1313">
        <w:rPr>
          <w:rFonts w:hint="eastAsia"/>
          <w:rtl/>
        </w:rPr>
        <w:t>התנאים</w:t>
      </w:r>
      <w:r w:rsidRPr="005C1313">
        <w:rPr>
          <w:rtl/>
        </w:rPr>
        <w:t xml:space="preserve"> </w:t>
      </w:r>
      <w:r w:rsidRPr="005C1313">
        <w:rPr>
          <w:rFonts w:hint="eastAsia"/>
          <w:rtl/>
        </w:rPr>
        <w:t>הבאים</w:t>
      </w:r>
      <w:r w:rsidRPr="005C1313">
        <w:rPr>
          <w:rtl/>
        </w:rPr>
        <w:t>:</w:t>
      </w:r>
    </w:p>
    <w:p w:rsidR="004B68D8" w:rsidRPr="005C1313" w:rsidRDefault="004B68D8" w:rsidP="00EE3D17">
      <w:pPr>
        <w:jc w:val="both"/>
        <w:rPr>
          <w:rtl/>
        </w:rPr>
      </w:pPr>
      <w:r w:rsidRPr="005C1313">
        <w:rPr>
          <w:rtl/>
        </w:rPr>
        <w:t>1. לשם המבוטח יתווספו כמבוטחים נוספים :</w:t>
      </w:r>
      <w:r w:rsidRPr="005C1313">
        <w:rPr>
          <w:b/>
          <w:bCs/>
          <w:rtl/>
        </w:rPr>
        <w:t xml:space="preserve"> מדינת ישראל – משרד התיירות</w:t>
      </w:r>
      <w:r w:rsidRPr="005C1313">
        <w:rPr>
          <w:rtl/>
        </w:rPr>
        <w:t xml:space="preserve">, בכפוף </w:t>
      </w:r>
      <w:proofErr w:type="spellStart"/>
      <w:r w:rsidRPr="005C1313">
        <w:rPr>
          <w:rtl/>
        </w:rPr>
        <w:t>להרחבי</w:t>
      </w:r>
      <w:proofErr w:type="spellEnd"/>
      <w:r w:rsidRPr="005C1313">
        <w:rPr>
          <w:rtl/>
        </w:rPr>
        <w:t xml:space="preserve"> </w:t>
      </w:r>
      <w:r w:rsidRPr="005C1313">
        <w:rPr>
          <w:rFonts w:hint="eastAsia"/>
          <w:rtl/>
        </w:rPr>
        <w:t>השיפוי</w:t>
      </w:r>
    </w:p>
    <w:p w:rsidR="004B68D8" w:rsidRPr="005C1313" w:rsidRDefault="004B68D8" w:rsidP="00EE3D17">
      <w:pPr>
        <w:jc w:val="both"/>
        <w:rPr>
          <w:rtl/>
        </w:rPr>
      </w:pPr>
      <w:r w:rsidRPr="005C1313">
        <w:rPr>
          <w:rtl/>
        </w:rPr>
        <w:t xml:space="preserve">    כמפורט לעיל. </w:t>
      </w:r>
    </w:p>
    <w:p w:rsidR="004B68D8" w:rsidRPr="005C1313" w:rsidRDefault="004B68D8" w:rsidP="00EE3D17">
      <w:pPr>
        <w:jc w:val="both"/>
        <w:rPr>
          <w:rtl/>
        </w:rPr>
      </w:pPr>
    </w:p>
    <w:p w:rsidR="004B68D8" w:rsidRPr="005C1313" w:rsidRDefault="004B68D8" w:rsidP="00EE3D17">
      <w:pPr>
        <w:jc w:val="both"/>
        <w:rPr>
          <w:rtl/>
        </w:rPr>
      </w:pPr>
      <w:r w:rsidRPr="005C1313">
        <w:rPr>
          <w:rtl/>
        </w:rPr>
        <w:t xml:space="preserve">2. בכל מקרה של צמצום או ביטול הביטוח ע"י אחד הצדדים לא יהיה להם כל תוקף אלא אם </w:t>
      </w:r>
      <w:r w:rsidRPr="005C1313">
        <w:rPr>
          <w:rFonts w:hint="eastAsia"/>
          <w:rtl/>
        </w:rPr>
        <w:t>ניתנה</w:t>
      </w:r>
    </w:p>
    <w:p w:rsidR="004B68D8" w:rsidRPr="005C1313" w:rsidRDefault="004B68D8" w:rsidP="00EE3D17">
      <w:pPr>
        <w:jc w:val="both"/>
        <w:rPr>
          <w:rtl/>
        </w:rPr>
      </w:pPr>
      <w:r w:rsidRPr="005C1313">
        <w:rPr>
          <w:rtl/>
        </w:rPr>
        <w:t xml:space="preserve">    על </w:t>
      </w:r>
      <w:r w:rsidRPr="005C1313">
        <w:rPr>
          <w:rFonts w:hint="eastAsia"/>
          <w:rtl/>
        </w:rPr>
        <w:t>ידינו</w:t>
      </w:r>
      <w:r w:rsidRPr="005C1313">
        <w:rPr>
          <w:rtl/>
        </w:rPr>
        <w:t xml:space="preserve"> הודעה מוקדמת של 60 יום לפחות במכתב רשום לחשב משרד התיירות.</w:t>
      </w:r>
    </w:p>
    <w:p w:rsidR="004B68D8" w:rsidRPr="005C1313" w:rsidRDefault="004B68D8" w:rsidP="00EE3D17">
      <w:pPr>
        <w:jc w:val="both"/>
        <w:rPr>
          <w:rtl/>
        </w:rPr>
      </w:pPr>
      <w:r w:rsidRPr="005C1313">
        <w:rPr>
          <w:rtl/>
        </w:rPr>
        <w:t xml:space="preserve">3. אנו מוותרים על כל זכות תחלוף/שיבוב, תביעה, השתתפות או חזרה כלפי מדינת ישראל – משרד </w:t>
      </w:r>
    </w:p>
    <w:p w:rsidR="004B68D8" w:rsidRPr="005C1313" w:rsidRDefault="004B68D8" w:rsidP="00EE3D17">
      <w:pPr>
        <w:jc w:val="both"/>
        <w:rPr>
          <w:rtl/>
        </w:rPr>
      </w:pPr>
      <w:r w:rsidRPr="005C1313">
        <w:rPr>
          <w:rtl/>
        </w:rPr>
        <w:t xml:space="preserve">    התיירות, עובדיהם, המשתתפים, אורחים, מוזמנים, מרצים ואמנים בימי הכנס,  הסיורים ובערבי</w:t>
      </w:r>
    </w:p>
    <w:p w:rsidR="004B68D8" w:rsidRPr="005C1313" w:rsidRDefault="004B68D8" w:rsidP="00EE3D17">
      <w:pPr>
        <w:jc w:val="both"/>
        <w:rPr>
          <w:rtl/>
        </w:rPr>
      </w:pPr>
      <w:r w:rsidRPr="005C1313">
        <w:rPr>
          <w:rtl/>
        </w:rPr>
        <w:t xml:space="preserve">    הגאלה ובלבד שהוויתור לא  יחול לטובת אדם שגרם לנזק  מתוך כוונת זדון. </w:t>
      </w:r>
    </w:p>
    <w:p w:rsidR="004B68D8" w:rsidRPr="005C1313" w:rsidRDefault="004B68D8" w:rsidP="00EE3D17">
      <w:pPr>
        <w:jc w:val="both"/>
        <w:rPr>
          <w:rtl/>
        </w:rPr>
      </w:pPr>
      <w:r w:rsidRPr="005C1313">
        <w:rPr>
          <w:rtl/>
        </w:rPr>
        <w:t xml:space="preserve">4. החברה אחראית בלעדית כלפי המבטח לתשלום דמי הביטוח עבור כל הפוליסות ולמילוי כל </w:t>
      </w:r>
    </w:p>
    <w:p w:rsidR="004B68D8" w:rsidRPr="005C1313" w:rsidRDefault="004B68D8" w:rsidP="00EE3D17">
      <w:pPr>
        <w:jc w:val="both"/>
        <w:rPr>
          <w:rtl/>
        </w:rPr>
      </w:pPr>
      <w:r w:rsidRPr="005C1313">
        <w:rPr>
          <w:rtl/>
        </w:rPr>
        <w:t xml:space="preserve">    החובות המוטלות על המבוטח על פי תנאי הפוליסות.</w:t>
      </w:r>
    </w:p>
    <w:p w:rsidR="004B68D8" w:rsidRPr="005C1313" w:rsidRDefault="004B68D8" w:rsidP="00EE3D17">
      <w:pPr>
        <w:jc w:val="both"/>
        <w:rPr>
          <w:rtl/>
        </w:rPr>
      </w:pPr>
      <w:r w:rsidRPr="005C1313">
        <w:rPr>
          <w:rtl/>
        </w:rPr>
        <w:t xml:space="preserve">5. ההשתתפויות העצמיות הנקובות בכל פוליסה ופוליסה תחולנה בלעדית על החברה. </w:t>
      </w:r>
    </w:p>
    <w:p w:rsidR="004B68D8" w:rsidRPr="005C1313" w:rsidRDefault="004B68D8" w:rsidP="00EE3D17">
      <w:pPr>
        <w:jc w:val="both"/>
        <w:rPr>
          <w:rtl/>
        </w:rPr>
      </w:pPr>
      <w:r w:rsidRPr="005C1313">
        <w:rPr>
          <w:rtl/>
        </w:rPr>
        <w:t xml:space="preserve">6. כל סעיף בפוליסות הביטוח המפקיע או מקטין בדרך כל שהיא את אחריות המבטח, כאשר קיים </w:t>
      </w:r>
    </w:p>
    <w:p w:rsidR="004B68D8" w:rsidRPr="005C1313" w:rsidRDefault="004B68D8" w:rsidP="00EE3D17">
      <w:pPr>
        <w:jc w:val="both"/>
        <w:rPr>
          <w:rtl/>
        </w:rPr>
      </w:pPr>
      <w:r w:rsidRPr="005C1313">
        <w:rPr>
          <w:rtl/>
        </w:rPr>
        <w:t xml:space="preserve">    ביטוח אחר לא יופעל כלפי מדינת ישראל, והביטוח הינו בחזקת ביטוח ראשוני המזכה במלוא </w:t>
      </w:r>
    </w:p>
    <w:p w:rsidR="004B68D8" w:rsidRPr="005C1313" w:rsidRDefault="004B68D8" w:rsidP="00EE3D17">
      <w:pPr>
        <w:jc w:val="both"/>
        <w:rPr>
          <w:rtl/>
        </w:rPr>
      </w:pPr>
      <w:r w:rsidRPr="005C1313">
        <w:rPr>
          <w:rtl/>
        </w:rPr>
        <w:t xml:space="preserve">    הזכויות על פי הביטוח.</w:t>
      </w:r>
    </w:p>
    <w:p w:rsidR="004B68D8" w:rsidRPr="005C1313" w:rsidRDefault="004B68D8" w:rsidP="00EE3D17">
      <w:pPr>
        <w:jc w:val="both"/>
        <w:rPr>
          <w:rtl/>
        </w:rPr>
      </w:pPr>
      <w:r w:rsidRPr="005C1313">
        <w:rPr>
          <w:rtl/>
        </w:rPr>
        <w:t xml:space="preserve">7. תנאי הכיסוי של הפוליסות הנ"ל, למעט בביטוח אחריות מקצועית,  לא יפחתו מהמקובל על פי תנאי </w:t>
      </w:r>
    </w:p>
    <w:p w:rsidR="004B68D8" w:rsidRPr="005C1313" w:rsidRDefault="004B68D8" w:rsidP="00EE3D17">
      <w:pPr>
        <w:jc w:val="both"/>
        <w:rPr>
          <w:rtl/>
        </w:rPr>
      </w:pPr>
      <w:r w:rsidRPr="005C1313">
        <w:rPr>
          <w:rtl/>
        </w:rPr>
        <w:t xml:space="preserve">     "פוליסות נוסח ביט", בכפוף להרחבת הכיסויים כמפורט לעיל.</w:t>
      </w:r>
    </w:p>
    <w:p w:rsidR="004B68D8" w:rsidRPr="005C1313" w:rsidRDefault="004B68D8" w:rsidP="00EE3D17">
      <w:pPr>
        <w:jc w:val="both"/>
        <w:rPr>
          <w:rtl/>
        </w:rPr>
      </w:pPr>
    </w:p>
    <w:p w:rsidR="004B68D8" w:rsidRPr="005C1313" w:rsidRDefault="004B68D8" w:rsidP="00EE3D17">
      <w:pPr>
        <w:jc w:val="both"/>
        <w:rPr>
          <w:b/>
          <w:bCs/>
          <w:rtl/>
        </w:rPr>
      </w:pPr>
      <w:r w:rsidRPr="005C1313">
        <w:rPr>
          <w:color w:val="00B050"/>
          <w:rtl/>
        </w:rPr>
        <w:t xml:space="preserve">    </w:t>
      </w:r>
      <w:r w:rsidRPr="005C1313">
        <w:rPr>
          <w:rFonts w:hint="eastAsia"/>
          <w:b/>
          <w:bCs/>
          <w:rtl/>
        </w:rPr>
        <w:t>בכפוף</w:t>
      </w:r>
      <w:r w:rsidRPr="005C1313">
        <w:rPr>
          <w:b/>
          <w:bCs/>
          <w:rtl/>
        </w:rPr>
        <w:t xml:space="preserve"> </w:t>
      </w:r>
      <w:r w:rsidRPr="005C1313">
        <w:rPr>
          <w:rFonts w:hint="eastAsia"/>
          <w:b/>
          <w:bCs/>
          <w:rtl/>
        </w:rPr>
        <w:t>לתנאי</w:t>
      </w:r>
      <w:r w:rsidRPr="005C1313">
        <w:rPr>
          <w:b/>
          <w:bCs/>
          <w:rtl/>
        </w:rPr>
        <w:t xml:space="preserve"> </w:t>
      </w:r>
      <w:r w:rsidRPr="005C1313">
        <w:rPr>
          <w:rFonts w:hint="eastAsia"/>
          <w:b/>
          <w:bCs/>
          <w:rtl/>
        </w:rPr>
        <w:t>וסייגי</w:t>
      </w:r>
      <w:r w:rsidRPr="005C1313">
        <w:rPr>
          <w:b/>
          <w:bCs/>
          <w:rtl/>
        </w:rPr>
        <w:t xml:space="preserve"> </w:t>
      </w:r>
      <w:r w:rsidRPr="005C1313">
        <w:rPr>
          <w:rFonts w:hint="eastAsia"/>
          <w:b/>
          <w:bCs/>
          <w:rtl/>
        </w:rPr>
        <w:t>הפוליסות</w:t>
      </w:r>
      <w:r w:rsidRPr="005C1313">
        <w:rPr>
          <w:b/>
          <w:bCs/>
          <w:rtl/>
        </w:rPr>
        <w:t xml:space="preserve"> </w:t>
      </w:r>
      <w:r w:rsidRPr="005C1313">
        <w:rPr>
          <w:rFonts w:hint="eastAsia"/>
          <w:b/>
          <w:bCs/>
          <w:rtl/>
        </w:rPr>
        <w:t>המקוריות</w:t>
      </w:r>
      <w:r w:rsidRPr="005C1313">
        <w:rPr>
          <w:b/>
          <w:bCs/>
          <w:rtl/>
        </w:rPr>
        <w:t xml:space="preserve"> </w:t>
      </w:r>
      <w:r w:rsidRPr="005C1313">
        <w:rPr>
          <w:rFonts w:hint="eastAsia"/>
          <w:b/>
          <w:bCs/>
          <w:rtl/>
        </w:rPr>
        <w:t>עד</w:t>
      </w:r>
      <w:r w:rsidRPr="005C1313">
        <w:rPr>
          <w:b/>
          <w:bCs/>
          <w:rtl/>
        </w:rPr>
        <w:t xml:space="preserve"> </w:t>
      </w:r>
      <w:r w:rsidRPr="005C1313">
        <w:rPr>
          <w:rFonts w:hint="eastAsia"/>
          <w:b/>
          <w:bCs/>
          <w:rtl/>
        </w:rPr>
        <w:t>כמה</w:t>
      </w:r>
      <w:r w:rsidRPr="005C1313">
        <w:rPr>
          <w:b/>
          <w:bCs/>
          <w:rtl/>
        </w:rPr>
        <w:t xml:space="preserve"> </w:t>
      </w:r>
      <w:r w:rsidRPr="005C1313">
        <w:rPr>
          <w:rFonts w:hint="eastAsia"/>
          <w:b/>
          <w:bCs/>
          <w:rtl/>
        </w:rPr>
        <w:t>שלא</w:t>
      </w:r>
      <w:r w:rsidRPr="005C1313">
        <w:rPr>
          <w:b/>
          <w:bCs/>
          <w:rtl/>
        </w:rPr>
        <w:t xml:space="preserve"> </w:t>
      </w:r>
      <w:r w:rsidRPr="005C1313">
        <w:rPr>
          <w:rFonts w:hint="eastAsia"/>
          <w:b/>
          <w:bCs/>
          <w:rtl/>
        </w:rPr>
        <w:t>שונו</w:t>
      </w:r>
      <w:r w:rsidRPr="005C1313">
        <w:rPr>
          <w:b/>
          <w:bCs/>
          <w:rtl/>
        </w:rPr>
        <w:t xml:space="preserve"> </w:t>
      </w:r>
      <w:r w:rsidRPr="005C1313">
        <w:rPr>
          <w:rFonts w:hint="eastAsia"/>
          <w:b/>
          <w:bCs/>
          <w:rtl/>
        </w:rPr>
        <w:t>במפורש</w:t>
      </w:r>
      <w:r w:rsidRPr="005C1313">
        <w:rPr>
          <w:b/>
          <w:bCs/>
          <w:rtl/>
        </w:rPr>
        <w:t xml:space="preserve"> </w:t>
      </w:r>
      <w:r w:rsidRPr="005C1313">
        <w:rPr>
          <w:rFonts w:hint="eastAsia"/>
          <w:b/>
          <w:bCs/>
          <w:rtl/>
        </w:rPr>
        <w:t>על</w:t>
      </w:r>
      <w:r w:rsidRPr="005C1313">
        <w:rPr>
          <w:b/>
          <w:bCs/>
          <w:rtl/>
        </w:rPr>
        <w:t xml:space="preserve"> </w:t>
      </w:r>
      <w:r w:rsidRPr="005C1313">
        <w:rPr>
          <w:rFonts w:hint="eastAsia"/>
          <w:b/>
          <w:bCs/>
          <w:rtl/>
        </w:rPr>
        <w:t>פי</w:t>
      </w:r>
      <w:r w:rsidRPr="005C1313">
        <w:rPr>
          <w:b/>
          <w:bCs/>
          <w:rtl/>
        </w:rPr>
        <w:t xml:space="preserve"> </w:t>
      </w:r>
      <w:r w:rsidRPr="005C1313">
        <w:rPr>
          <w:rFonts w:hint="eastAsia"/>
          <w:b/>
          <w:bCs/>
          <w:rtl/>
        </w:rPr>
        <w:t>האמור</w:t>
      </w:r>
      <w:r w:rsidRPr="005C1313">
        <w:rPr>
          <w:b/>
          <w:bCs/>
          <w:rtl/>
        </w:rPr>
        <w:t xml:space="preserve"> </w:t>
      </w:r>
      <w:r w:rsidRPr="005C1313">
        <w:rPr>
          <w:rFonts w:hint="eastAsia"/>
          <w:b/>
          <w:bCs/>
          <w:rtl/>
        </w:rPr>
        <w:t>באישור</w:t>
      </w:r>
      <w:r w:rsidRPr="005C1313">
        <w:rPr>
          <w:b/>
          <w:bCs/>
          <w:rtl/>
        </w:rPr>
        <w:t xml:space="preserve"> </w:t>
      </w:r>
      <w:r w:rsidRPr="005C1313">
        <w:rPr>
          <w:rFonts w:hint="eastAsia"/>
          <w:b/>
          <w:bCs/>
          <w:rtl/>
        </w:rPr>
        <w:t>זה</w:t>
      </w:r>
      <w:r w:rsidRPr="005C1313">
        <w:rPr>
          <w:b/>
          <w:bCs/>
          <w:rtl/>
        </w:rPr>
        <w:t>.</w:t>
      </w:r>
    </w:p>
    <w:p w:rsidR="004B68D8" w:rsidRPr="005C1313" w:rsidRDefault="004B68D8" w:rsidP="00FC42D6">
      <w:pPr>
        <w:jc w:val="both"/>
        <w:rPr>
          <w:rtl/>
        </w:rPr>
      </w:pPr>
    </w:p>
    <w:p w:rsidR="004B68D8" w:rsidRPr="005C1313" w:rsidRDefault="004B68D8" w:rsidP="00FC42D6">
      <w:pPr>
        <w:ind w:left="3"/>
        <w:jc w:val="both"/>
        <w:rPr>
          <w:rtl/>
        </w:rPr>
      </w:pPr>
      <w:r w:rsidRPr="005C1313">
        <w:rPr>
          <w:rtl/>
        </w:rPr>
        <w:t xml:space="preserve">                                                                                       בכבוד רב,</w:t>
      </w:r>
    </w:p>
    <w:p w:rsidR="00EE3D17" w:rsidRDefault="00EE3D17" w:rsidP="00FC42D6">
      <w:pPr>
        <w:ind w:left="3"/>
        <w:jc w:val="both"/>
        <w:rPr>
          <w:rFonts w:hint="cs"/>
          <w:rtl/>
        </w:rPr>
      </w:pPr>
    </w:p>
    <w:p w:rsidR="00EE3D17" w:rsidRDefault="00EE3D17" w:rsidP="00FC42D6">
      <w:pPr>
        <w:ind w:left="3"/>
        <w:jc w:val="both"/>
        <w:rPr>
          <w:rFonts w:hint="cs"/>
          <w:rtl/>
        </w:rPr>
      </w:pPr>
    </w:p>
    <w:p w:rsidR="004B68D8" w:rsidRPr="005C1313" w:rsidRDefault="004B68D8" w:rsidP="00FC42D6">
      <w:pPr>
        <w:ind w:left="3"/>
        <w:jc w:val="both"/>
        <w:rPr>
          <w:rtl/>
        </w:rPr>
      </w:pPr>
      <w:r w:rsidRPr="005C1313">
        <w:rPr>
          <w:rtl/>
        </w:rPr>
        <w:t xml:space="preserve">                                                       </w:t>
      </w:r>
      <w:r w:rsidR="00EE3D17">
        <w:rPr>
          <w:rFonts w:hint="cs"/>
          <w:rtl/>
        </w:rPr>
        <w:t xml:space="preserve">    </w:t>
      </w:r>
      <w:r w:rsidRPr="005C1313">
        <w:rPr>
          <w:rtl/>
        </w:rPr>
        <w:t xml:space="preserve">            ___________________________</w:t>
      </w:r>
    </w:p>
    <w:p w:rsidR="004B68D8" w:rsidRPr="005C1313" w:rsidRDefault="004B68D8" w:rsidP="00FC42D6">
      <w:pPr>
        <w:ind w:left="3"/>
        <w:jc w:val="both"/>
        <w:rPr>
          <w:rtl/>
        </w:rPr>
      </w:pPr>
      <w:r w:rsidRPr="005C1313">
        <w:rPr>
          <w:rtl/>
        </w:rPr>
        <w:t xml:space="preserve">תאריך______________                    </w:t>
      </w:r>
      <w:r w:rsidR="00857762">
        <w:rPr>
          <w:rFonts w:hint="cs"/>
          <w:rtl/>
        </w:rPr>
        <w:t xml:space="preserve">      </w:t>
      </w:r>
      <w:r w:rsidR="00EE3D17">
        <w:rPr>
          <w:rFonts w:hint="cs"/>
          <w:rtl/>
        </w:rPr>
        <w:t xml:space="preserve">  </w:t>
      </w:r>
      <w:r w:rsidR="00857762">
        <w:rPr>
          <w:rFonts w:hint="cs"/>
          <w:rtl/>
        </w:rPr>
        <w:t xml:space="preserve">  </w:t>
      </w:r>
      <w:r w:rsidRPr="005C1313">
        <w:rPr>
          <w:rtl/>
        </w:rPr>
        <w:t xml:space="preserve">    חתימת מורשה המבטח  וחותמת המבטח</w:t>
      </w:r>
    </w:p>
    <w:p w:rsidR="00783F09" w:rsidRPr="005C1313" w:rsidRDefault="00783F09" w:rsidP="00FC42D6">
      <w:pPr>
        <w:jc w:val="both"/>
        <w:rPr>
          <w:rtl/>
        </w:rPr>
      </w:pPr>
    </w:p>
    <w:sectPr w:rsidR="00783F09" w:rsidRPr="005C1313" w:rsidSect="006239E0">
      <w:headerReference w:type="default" r:id="rId11"/>
      <w:footerReference w:type="default" r:id="rId12"/>
      <w:pgSz w:w="11907" w:h="16840" w:code="9"/>
      <w:pgMar w:top="1134" w:right="1559" w:bottom="1276" w:left="1560" w:header="720" w:footer="180" w:gutter="0"/>
      <w:cols w:space="720"/>
      <w:bidi/>
      <w:docGrid w:linePitch="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13F1" w:rsidRDefault="000313F1">
      <w:r>
        <w:separator/>
      </w:r>
    </w:p>
  </w:endnote>
  <w:endnote w:type="continuationSeparator" w:id="0">
    <w:p w:rsidR="000313F1" w:rsidRDefault="00031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Verdana,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B7C" w:rsidRDefault="00C36B7C" w:rsidP="005C1313">
    <w:pPr>
      <w:pStyle w:val="a5"/>
      <w:pBdr>
        <w:top w:val="thinThickSmallGap" w:sz="24" w:space="1" w:color="622423" w:themeColor="accent2" w:themeShade="7F"/>
      </w:pBdr>
      <w:rPr>
        <w:rFonts w:asciiTheme="majorHAnsi" w:eastAsiaTheme="majorEastAsia" w:hAnsiTheme="majorHAnsi" w:cstheme="majorBidi"/>
        <w:rtl/>
        <w:cs/>
      </w:rPr>
    </w:pPr>
    <w:r w:rsidRPr="00C36B7C">
      <w:rPr>
        <w:rFonts w:cs="David"/>
        <w:b/>
        <w:bCs/>
        <w:sz w:val="20"/>
        <w:szCs w:val="20"/>
        <w:rtl/>
      </w:rPr>
      <w:t xml:space="preserve">מכרז מס' 9/2014-   ארגון, הפקה וליווי הכנס השנתי של איגוד סוכני הנסיעות </w:t>
    </w:r>
    <w:r w:rsidRPr="00C36B7C">
      <w:rPr>
        <w:rFonts w:cs="David"/>
        <w:b/>
        <w:bCs/>
        <w:sz w:val="20"/>
        <w:szCs w:val="20"/>
      </w:rPr>
      <w:t>TAFI</w:t>
    </w:r>
    <w:r w:rsidRPr="00C36B7C">
      <w:rPr>
        <w:rFonts w:cs="David"/>
        <w:b/>
        <w:bCs/>
        <w:sz w:val="20"/>
        <w:szCs w:val="20"/>
        <w:rtl/>
      </w:rPr>
      <w:t>, הודו</w:t>
    </w:r>
    <w:r w:rsidRPr="00C36B7C">
      <w:rPr>
        <w:rFonts w:asciiTheme="majorHAnsi" w:eastAsiaTheme="majorEastAsia" w:hAnsiTheme="majorHAnsi" w:cstheme="majorBidi"/>
        <w:sz w:val="20"/>
        <w:szCs w:val="20"/>
        <w:rtl/>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tl/>
        <w:cs/>
        <w:lang w:val="he-IL"/>
      </w:rPr>
      <w:t xml:space="preserve">עמוד </w:t>
    </w:r>
    <w:r>
      <w:rPr>
        <w:rFonts w:asciiTheme="minorHAnsi" w:eastAsiaTheme="minorEastAsia" w:hAnsiTheme="minorHAnsi" w:cstheme="minorBidi"/>
      </w:rPr>
      <w:fldChar w:fldCharType="begin"/>
    </w:r>
    <w:r>
      <w:rPr>
        <w:rtl/>
        <w:cs/>
      </w:rPr>
      <w:instrText>PAGE   \* MERGEFORMAT</w:instrText>
    </w:r>
    <w:r>
      <w:rPr>
        <w:rFonts w:asciiTheme="minorHAnsi" w:eastAsiaTheme="minorEastAsia" w:hAnsiTheme="minorHAnsi" w:cstheme="minorBidi"/>
      </w:rPr>
      <w:fldChar w:fldCharType="separate"/>
    </w:r>
    <w:r w:rsidR="00F32A0E" w:rsidRPr="00F32A0E">
      <w:rPr>
        <w:rFonts w:asciiTheme="majorHAnsi" w:eastAsiaTheme="majorEastAsia" w:hAnsiTheme="majorHAnsi" w:cstheme="majorBidi"/>
        <w:noProof/>
        <w:rtl/>
        <w:lang w:val="he-IL"/>
      </w:rPr>
      <w:t>47</w:t>
    </w:r>
    <w:r>
      <w:rPr>
        <w:rFonts w:asciiTheme="majorHAnsi" w:eastAsiaTheme="majorEastAsia" w:hAnsiTheme="majorHAnsi" w:cstheme="majorBidi"/>
      </w:rPr>
      <w:fldChar w:fldCharType="end"/>
    </w:r>
  </w:p>
  <w:p w:rsidR="00C36B7C" w:rsidRDefault="00C36B7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13F1" w:rsidRDefault="000313F1">
      <w:r>
        <w:separator/>
      </w:r>
    </w:p>
  </w:footnote>
  <w:footnote w:type="continuationSeparator" w:id="0">
    <w:p w:rsidR="000313F1" w:rsidRDefault="000313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6B7C" w:rsidRDefault="00C36B7C" w:rsidP="00C36B7C">
    <w:pPr>
      <w:pStyle w:val="a3"/>
      <w:jc w:val="center"/>
    </w:pPr>
    <w:r>
      <w:rPr>
        <w:noProof/>
        <w:lang w:eastAsia="en-US"/>
      </w:rPr>
      <w:drawing>
        <wp:inline distT="0" distB="0" distL="0" distR="0" wp14:anchorId="4B12CBD4" wp14:editId="2B22520E">
          <wp:extent cx="1975449" cy="905774"/>
          <wp:effectExtent l="0" t="0" r="635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משרד התיירות בעברית.jpg"/>
                  <pic:cNvPicPr/>
                </pic:nvPicPr>
                <pic:blipFill>
                  <a:blip r:embed="rId1">
                    <a:extLst>
                      <a:ext uri="{28A0092B-C50C-407E-A947-70E740481C1C}">
                        <a14:useLocalDpi xmlns:a14="http://schemas.microsoft.com/office/drawing/2010/main" val="0"/>
                      </a:ext>
                    </a:extLst>
                  </a:blip>
                  <a:stretch>
                    <a:fillRect/>
                  </a:stretch>
                </pic:blipFill>
                <pic:spPr>
                  <a:xfrm>
                    <a:off x="0" y="0"/>
                    <a:ext cx="1977857" cy="906878"/>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6EED6AA"/>
    <w:lvl w:ilvl="0">
      <w:start w:val="1"/>
      <w:numFmt w:val="decimal"/>
      <w:lvlText w:val="%1."/>
      <w:lvlJc w:val="left"/>
      <w:pPr>
        <w:ind w:left="360" w:hanging="360"/>
      </w:pPr>
      <w:rPr>
        <w:rFonts w:cs="Times New Roman" w:hint="default"/>
        <w:bCs/>
        <w:iCs w:val="0"/>
        <w:sz w:val="28"/>
        <w:szCs w:val="28"/>
      </w:rPr>
    </w:lvl>
    <w:lvl w:ilvl="1">
      <w:start w:val="1"/>
      <w:numFmt w:val="decimal"/>
      <w:lvlText w:val="%1.%2."/>
      <w:lvlJc w:val="left"/>
      <w:pPr>
        <w:ind w:left="857" w:hanging="432"/>
      </w:pPr>
      <w:rPr>
        <w:rFonts w:cs="Times New Roman" w:hint="default"/>
        <w:b/>
        <w:bCs w:val="0"/>
        <w:iCs w:val="0"/>
      </w:rPr>
    </w:lvl>
    <w:lvl w:ilvl="2">
      <w:start w:val="1"/>
      <w:numFmt w:val="decimal"/>
      <w:lvlText w:val="%1.%2.%3."/>
      <w:lvlJc w:val="left"/>
      <w:pPr>
        <w:ind w:left="1224" w:hanging="504"/>
      </w:pPr>
      <w:rPr>
        <w:rFonts w:cs="Times New Roman"/>
        <w:b/>
        <w:bCs w:val="0"/>
        <w:iCs w:val="0"/>
      </w:rPr>
    </w:lvl>
    <w:lvl w:ilvl="3">
      <w:start w:val="1"/>
      <w:numFmt w:val="decimal"/>
      <w:lvlText w:val="%1.%2.%3.%4."/>
      <w:lvlJc w:val="left"/>
      <w:pPr>
        <w:ind w:left="1728" w:hanging="648"/>
      </w:pPr>
      <w:rPr>
        <w:rFonts w:cs="Times New Roman" w:hint="default"/>
        <w:b w:val="0"/>
        <w:bCs w:val="0"/>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002124FF"/>
    <w:multiLevelType w:val="hybridMultilevel"/>
    <w:tmpl w:val="8904EA78"/>
    <w:lvl w:ilvl="0" w:tplc="806411B6">
      <w:start w:val="1"/>
      <w:numFmt w:val="hebrew1"/>
      <w:lvlText w:val="%1."/>
      <w:lvlJc w:val="left"/>
      <w:pPr>
        <w:ind w:left="720" w:hanging="360"/>
      </w:pPr>
      <w:rPr>
        <w:rFonts w:cs="Times New Roman" w:hint="default"/>
        <w:b w:val="0"/>
        <w:bCs w:val="0"/>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29C4FF8"/>
    <w:multiLevelType w:val="multilevel"/>
    <w:tmpl w:val="3ABA663E"/>
    <w:lvl w:ilvl="0">
      <w:start w:val="7"/>
      <w:numFmt w:val="decimal"/>
      <w:lvlText w:val="%1"/>
      <w:lvlJc w:val="left"/>
      <w:pPr>
        <w:ind w:left="435" w:hanging="435"/>
      </w:pPr>
      <w:rPr>
        <w:rFonts w:cs="Times New Roman" w:hint="default"/>
      </w:rPr>
    </w:lvl>
    <w:lvl w:ilvl="1">
      <w:start w:val="3"/>
      <w:numFmt w:val="decimal"/>
      <w:lvlText w:val="%1.%2"/>
      <w:lvlJc w:val="left"/>
      <w:pPr>
        <w:ind w:left="795" w:hanging="435"/>
      </w:pPr>
      <w:rPr>
        <w:rFonts w:cs="Times New Roman" w:hint="default"/>
      </w:rPr>
    </w:lvl>
    <w:lvl w:ilvl="2">
      <w:start w:val="4"/>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nsid w:val="03CA1D56"/>
    <w:multiLevelType w:val="multilevel"/>
    <w:tmpl w:val="2B909008"/>
    <w:lvl w:ilvl="0">
      <w:start w:val="4"/>
      <w:numFmt w:val="decimal"/>
      <w:lvlText w:val="%1"/>
      <w:lvlJc w:val="left"/>
      <w:pPr>
        <w:ind w:left="600" w:hanging="600"/>
      </w:pPr>
      <w:rPr>
        <w:rFonts w:cs="Times New Roman" w:hint="default"/>
      </w:rPr>
    </w:lvl>
    <w:lvl w:ilvl="1">
      <w:start w:val="4"/>
      <w:numFmt w:val="decimal"/>
      <w:lvlText w:val="%1.%2"/>
      <w:lvlJc w:val="left"/>
      <w:pPr>
        <w:ind w:left="1072" w:hanging="600"/>
      </w:pPr>
      <w:rPr>
        <w:rFonts w:cs="Times New Roman" w:hint="default"/>
      </w:rPr>
    </w:lvl>
    <w:lvl w:ilvl="2">
      <w:start w:val="2"/>
      <w:numFmt w:val="decimal"/>
      <w:lvlText w:val="%1.%2.%3"/>
      <w:lvlJc w:val="left"/>
      <w:pPr>
        <w:ind w:left="1664" w:hanging="720"/>
      </w:pPr>
      <w:rPr>
        <w:rFonts w:cs="Times New Roman" w:hint="default"/>
      </w:rPr>
    </w:lvl>
    <w:lvl w:ilvl="3">
      <w:start w:val="1"/>
      <w:numFmt w:val="decimal"/>
      <w:lvlText w:val="%1.%2.%3.%4"/>
      <w:lvlJc w:val="left"/>
      <w:pPr>
        <w:ind w:left="2496" w:hanging="1080"/>
      </w:pPr>
      <w:rPr>
        <w:rFonts w:cs="Times New Roman" w:hint="default"/>
      </w:rPr>
    </w:lvl>
    <w:lvl w:ilvl="4">
      <w:start w:val="1"/>
      <w:numFmt w:val="decimal"/>
      <w:lvlText w:val="%1.%2.%3.%4.%5"/>
      <w:lvlJc w:val="left"/>
      <w:pPr>
        <w:ind w:left="2968" w:hanging="1080"/>
      </w:pPr>
      <w:rPr>
        <w:rFonts w:cs="Times New Roman" w:hint="default"/>
      </w:rPr>
    </w:lvl>
    <w:lvl w:ilvl="5">
      <w:start w:val="1"/>
      <w:numFmt w:val="decimal"/>
      <w:lvlText w:val="%1.%2.%3.%4.%5.%6"/>
      <w:lvlJc w:val="left"/>
      <w:pPr>
        <w:ind w:left="3800" w:hanging="1440"/>
      </w:pPr>
      <w:rPr>
        <w:rFonts w:cs="Times New Roman" w:hint="default"/>
      </w:rPr>
    </w:lvl>
    <w:lvl w:ilvl="6">
      <w:start w:val="1"/>
      <w:numFmt w:val="decimal"/>
      <w:lvlText w:val="%1.%2.%3.%4.%5.%6.%7"/>
      <w:lvlJc w:val="left"/>
      <w:pPr>
        <w:ind w:left="4272" w:hanging="1440"/>
      </w:pPr>
      <w:rPr>
        <w:rFonts w:cs="Times New Roman" w:hint="default"/>
      </w:rPr>
    </w:lvl>
    <w:lvl w:ilvl="7">
      <w:start w:val="1"/>
      <w:numFmt w:val="decimal"/>
      <w:lvlText w:val="%1.%2.%3.%4.%5.%6.%7.%8"/>
      <w:lvlJc w:val="left"/>
      <w:pPr>
        <w:ind w:left="5104" w:hanging="1800"/>
      </w:pPr>
      <w:rPr>
        <w:rFonts w:cs="Times New Roman" w:hint="default"/>
      </w:rPr>
    </w:lvl>
    <w:lvl w:ilvl="8">
      <w:start w:val="1"/>
      <w:numFmt w:val="decimal"/>
      <w:lvlText w:val="%1.%2.%3.%4.%5.%6.%7.%8.%9"/>
      <w:lvlJc w:val="left"/>
      <w:pPr>
        <w:ind w:left="5576" w:hanging="1800"/>
      </w:pPr>
      <w:rPr>
        <w:rFonts w:cs="Times New Roman" w:hint="default"/>
      </w:rPr>
    </w:lvl>
  </w:abstractNum>
  <w:abstractNum w:abstractNumId="4">
    <w:nsid w:val="05F40EF9"/>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061E5AB9"/>
    <w:multiLevelType w:val="multilevel"/>
    <w:tmpl w:val="7D3AABC0"/>
    <w:lvl w:ilvl="0">
      <w:start w:val="4"/>
      <w:numFmt w:val="decimal"/>
      <w:lvlText w:val="%1."/>
      <w:lvlJc w:val="left"/>
      <w:pPr>
        <w:ind w:left="495" w:hanging="495"/>
      </w:pPr>
      <w:rPr>
        <w:rFonts w:cs="Times New Roman" w:hint="default"/>
      </w:rPr>
    </w:lvl>
    <w:lvl w:ilvl="1">
      <w:start w:val="3"/>
      <w:numFmt w:val="decimal"/>
      <w:lvlText w:val="%1.%2."/>
      <w:lvlJc w:val="left"/>
      <w:pPr>
        <w:ind w:left="1440" w:hanging="720"/>
      </w:pPr>
      <w:rPr>
        <w:rFonts w:cs="Times New Roman" w:hint="default"/>
      </w:rPr>
    </w:lvl>
    <w:lvl w:ilvl="2">
      <w:start w:val="3"/>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6">
    <w:nsid w:val="0C0438A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E5169B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9">
    <w:nsid w:val="10A77FD5"/>
    <w:multiLevelType w:val="hybridMultilevel"/>
    <w:tmpl w:val="7766E048"/>
    <w:lvl w:ilvl="0" w:tplc="7F7A103E">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2F2881"/>
    <w:multiLevelType w:val="multilevel"/>
    <w:tmpl w:val="43848CFC"/>
    <w:lvl w:ilvl="0">
      <w:start w:val="4"/>
      <w:numFmt w:val="decimal"/>
      <w:lvlText w:val="%1"/>
      <w:lvlJc w:val="left"/>
      <w:pPr>
        <w:ind w:left="435" w:hanging="435"/>
      </w:pPr>
      <w:rPr>
        <w:rFonts w:cs="Times New Roman" w:hint="default"/>
      </w:rPr>
    </w:lvl>
    <w:lvl w:ilvl="1">
      <w:start w:val="3"/>
      <w:numFmt w:val="decimal"/>
      <w:lvlText w:val="%1.%2"/>
      <w:lvlJc w:val="left"/>
      <w:pPr>
        <w:ind w:left="789" w:hanging="435"/>
      </w:pPr>
      <w:rPr>
        <w:rFonts w:cs="Times New Roman" w:hint="default"/>
      </w:rPr>
    </w:lvl>
    <w:lvl w:ilvl="2">
      <w:start w:val="3"/>
      <w:numFmt w:val="decimal"/>
      <w:lvlText w:val="%1.%2.%3"/>
      <w:lvlJc w:val="left"/>
      <w:pPr>
        <w:ind w:left="1428" w:hanging="720"/>
      </w:pPr>
      <w:rPr>
        <w:rFonts w:cs="Times New Roman" w:hint="default"/>
      </w:rPr>
    </w:lvl>
    <w:lvl w:ilvl="3">
      <w:start w:val="1"/>
      <w:numFmt w:val="decimal"/>
      <w:lvlText w:val="%1.%2.%3.%4"/>
      <w:lvlJc w:val="left"/>
      <w:pPr>
        <w:ind w:left="1782" w:hanging="720"/>
      </w:pPr>
      <w:rPr>
        <w:rFonts w:cs="Times New Roman" w:hint="default"/>
      </w:rPr>
    </w:lvl>
    <w:lvl w:ilvl="4">
      <w:start w:val="1"/>
      <w:numFmt w:val="decimal"/>
      <w:lvlText w:val="%1.%2.%3.%4.%5"/>
      <w:lvlJc w:val="left"/>
      <w:pPr>
        <w:ind w:left="2136" w:hanging="720"/>
      </w:pPr>
      <w:rPr>
        <w:rFonts w:cs="Times New Roman" w:hint="default"/>
      </w:rPr>
    </w:lvl>
    <w:lvl w:ilvl="5">
      <w:start w:val="1"/>
      <w:numFmt w:val="decimal"/>
      <w:lvlText w:val="%1.%2.%3.%4.%5.%6"/>
      <w:lvlJc w:val="left"/>
      <w:pPr>
        <w:ind w:left="2850" w:hanging="1080"/>
      </w:pPr>
      <w:rPr>
        <w:rFonts w:cs="Times New Roman" w:hint="default"/>
      </w:rPr>
    </w:lvl>
    <w:lvl w:ilvl="6">
      <w:start w:val="1"/>
      <w:numFmt w:val="decimal"/>
      <w:lvlText w:val="%1.%2.%3.%4.%5.%6.%7"/>
      <w:lvlJc w:val="left"/>
      <w:pPr>
        <w:ind w:left="3204" w:hanging="1080"/>
      </w:pPr>
      <w:rPr>
        <w:rFonts w:cs="Times New Roman" w:hint="default"/>
      </w:rPr>
    </w:lvl>
    <w:lvl w:ilvl="7">
      <w:start w:val="1"/>
      <w:numFmt w:val="decimal"/>
      <w:lvlText w:val="%1.%2.%3.%4.%5.%6.%7.%8"/>
      <w:lvlJc w:val="left"/>
      <w:pPr>
        <w:ind w:left="3918" w:hanging="1440"/>
      </w:pPr>
      <w:rPr>
        <w:rFonts w:cs="Times New Roman" w:hint="default"/>
      </w:rPr>
    </w:lvl>
    <w:lvl w:ilvl="8">
      <w:start w:val="1"/>
      <w:numFmt w:val="decimal"/>
      <w:lvlText w:val="%1.%2.%3.%4.%5.%6.%7.%8.%9"/>
      <w:lvlJc w:val="left"/>
      <w:pPr>
        <w:ind w:left="4272" w:hanging="1440"/>
      </w:pPr>
      <w:rPr>
        <w:rFonts w:cs="Times New Roman" w:hint="default"/>
      </w:rPr>
    </w:lvl>
  </w:abstractNum>
  <w:abstractNum w:abstractNumId="11">
    <w:nsid w:val="16474533"/>
    <w:multiLevelType w:val="multilevel"/>
    <w:tmpl w:val="DF06A116"/>
    <w:lvl w:ilvl="0">
      <w:start w:val="4"/>
      <w:numFmt w:val="decimal"/>
      <w:lvlText w:val="%1"/>
      <w:lvlJc w:val="left"/>
      <w:pPr>
        <w:ind w:left="435" w:hanging="435"/>
      </w:pPr>
      <w:rPr>
        <w:rFonts w:cs="Times New Roman" w:hint="default"/>
      </w:rPr>
    </w:lvl>
    <w:lvl w:ilvl="1">
      <w:start w:val="9"/>
      <w:numFmt w:val="decimal"/>
      <w:lvlText w:val="%1.%2"/>
      <w:lvlJc w:val="left"/>
      <w:pPr>
        <w:ind w:left="831" w:hanging="435"/>
      </w:pPr>
      <w:rPr>
        <w:rFonts w:cs="Times New Roman" w:hint="default"/>
      </w:rPr>
    </w:lvl>
    <w:lvl w:ilvl="2">
      <w:start w:val="1"/>
      <w:numFmt w:val="decimal"/>
      <w:lvlText w:val="%1.%2.%3"/>
      <w:lvlJc w:val="left"/>
      <w:pPr>
        <w:ind w:left="1512" w:hanging="720"/>
      </w:pPr>
      <w:rPr>
        <w:rFonts w:cs="Times New Roman" w:hint="default"/>
      </w:rPr>
    </w:lvl>
    <w:lvl w:ilvl="3">
      <w:start w:val="1"/>
      <w:numFmt w:val="decimal"/>
      <w:lvlText w:val="%1.%2.%3.%4"/>
      <w:lvlJc w:val="left"/>
      <w:pPr>
        <w:ind w:left="2268" w:hanging="1080"/>
      </w:pPr>
      <w:rPr>
        <w:rFonts w:cs="Times New Roman" w:hint="default"/>
      </w:rPr>
    </w:lvl>
    <w:lvl w:ilvl="4">
      <w:start w:val="1"/>
      <w:numFmt w:val="decimal"/>
      <w:lvlText w:val="%1.%2.%3.%4.%5"/>
      <w:lvlJc w:val="left"/>
      <w:pPr>
        <w:ind w:left="2664" w:hanging="1080"/>
      </w:pPr>
      <w:rPr>
        <w:rFonts w:cs="Times New Roman" w:hint="default"/>
      </w:rPr>
    </w:lvl>
    <w:lvl w:ilvl="5">
      <w:start w:val="1"/>
      <w:numFmt w:val="decimal"/>
      <w:lvlText w:val="%1.%2.%3.%4.%5.%6"/>
      <w:lvlJc w:val="left"/>
      <w:pPr>
        <w:ind w:left="3420" w:hanging="1440"/>
      </w:pPr>
      <w:rPr>
        <w:rFonts w:cs="Times New Roman" w:hint="default"/>
      </w:rPr>
    </w:lvl>
    <w:lvl w:ilvl="6">
      <w:start w:val="1"/>
      <w:numFmt w:val="decimal"/>
      <w:lvlText w:val="%1.%2.%3.%4.%5.%6.%7"/>
      <w:lvlJc w:val="left"/>
      <w:pPr>
        <w:ind w:left="3816" w:hanging="1440"/>
      </w:pPr>
      <w:rPr>
        <w:rFonts w:cs="Times New Roman" w:hint="default"/>
      </w:rPr>
    </w:lvl>
    <w:lvl w:ilvl="7">
      <w:start w:val="1"/>
      <w:numFmt w:val="decimal"/>
      <w:lvlText w:val="%1.%2.%3.%4.%5.%6.%7.%8"/>
      <w:lvlJc w:val="left"/>
      <w:pPr>
        <w:ind w:left="4572" w:hanging="1800"/>
      </w:pPr>
      <w:rPr>
        <w:rFonts w:cs="Times New Roman" w:hint="default"/>
      </w:rPr>
    </w:lvl>
    <w:lvl w:ilvl="8">
      <w:start w:val="1"/>
      <w:numFmt w:val="decimal"/>
      <w:lvlText w:val="%1.%2.%3.%4.%5.%6.%7.%8.%9"/>
      <w:lvlJc w:val="left"/>
      <w:pPr>
        <w:ind w:left="4968" w:hanging="1800"/>
      </w:pPr>
      <w:rPr>
        <w:rFonts w:cs="Times New Roman" w:hint="default"/>
      </w:rPr>
    </w:lvl>
  </w:abstractNum>
  <w:abstractNum w:abstractNumId="12">
    <w:nsid w:val="16D636C9"/>
    <w:multiLevelType w:val="multilevel"/>
    <w:tmpl w:val="9DD0AEC0"/>
    <w:lvl w:ilvl="0">
      <w:start w:val="25"/>
      <w:numFmt w:val="decimal"/>
      <w:lvlText w:val="%1."/>
      <w:lvlJc w:val="right"/>
      <w:pPr>
        <w:tabs>
          <w:tab w:val="num" w:pos="340"/>
        </w:tabs>
        <w:ind w:left="340" w:hanging="56"/>
      </w:pPr>
      <w:rPr>
        <w:rFonts w:cs="Times New Roman"/>
      </w:rPr>
    </w:lvl>
    <w:lvl w:ilvl="1">
      <w:start w:val="2"/>
      <w:numFmt w:val="hebrew1"/>
      <w:lvlText w:val="%2."/>
      <w:lvlJc w:val="left"/>
      <w:pPr>
        <w:tabs>
          <w:tab w:val="num" w:pos="720"/>
        </w:tabs>
        <w:ind w:left="720" w:hanging="380"/>
      </w:pPr>
      <w:rPr>
        <w:rFonts w:cs="Times New Roman"/>
        <w:sz w:val="2"/>
        <w:szCs w:val="24"/>
      </w:rPr>
    </w:lvl>
    <w:lvl w:ilvl="2">
      <w:start w:val="2"/>
      <w:numFmt w:val="decimal"/>
      <w:lvlText w:val="(%3)"/>
      <w:lvlJc w:val="left"/>
      <w:pPr>
        <w:tabs>
          <w:tab w:val="num" w:pos="1080"/>
        </w:tabs>
        <w:ind w:left="1077" w:hanging="357"/>
      </w:pPr>
      <w:rPr>
        <w:rFonts w:cs="Times New Roman"/>
      </w:rPr>
    </w:lvl>
    <w:lvl w:ilvl="3">
      <w:start w:val="1"/>
      <w:numFmt w:val="hebrew1"/>
      <w:lvlText w:val="%4)"/>
      <w:lvlJc w:val="left"/>
      <w:pPr>
        <w:tabs>
          <w:tab w:val="num" w:pos="2880"/>
        </w:tabs>
        <w:ind w:left="2880" w:hanging="360"/>
      </w:pPr>
      <w:rPr>
        <w:rFonts w:cs="Times New Roman"/>
        <w:sz w:val="2"/>
        <w:szCs w:val="24"/>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1C4D7970"/>
    <w:multiLevelType w:val="multilevel"/>
    <w:tmpl w:val="44A25294"/>
    <w:lvl w:ilvl="0">
      <w:start w:val="4"/>
      <w:numFmt w:val="decimal"/>
      <w:lvlText w:val="%1"/>
      <w:lvlJc w:val="left"/>
      <w:pPr>
        <w:ind w:left="510" w:hanging="510"/>
      </w:pPr>
      <w:rPr>
        <w:rFonts w:cs="Times New Roman" w:hint="default"/>
        <w:b/>
      </w:rPr>
    </w:lvl>
    <w:lvl w:ilvl="1">
      <w:start w:val="7"/>
      <w:numFmt w:val="decimal"/>
      <w:lvlText w:val="%1.%2"/>
      <w:lvlJc w:val="left"/>
      <w:pPr>
        <w:ind w:left="956" w:hanging="510"/>
      </w:pPr>
      <w:rPr>
        <w:rFonts w:cs="Times New Roman" w:hint="default"/>
        <w:b/>
      </w:rPr>
    </w:lvl>
    <w:lvl w:ilvl="2">
      <w:start w:val="1"/>
      <w:numFmt w:val="decimal"/>
      <w:lvlText w:val="%1.%2.%3"/>
      <w:lvlJc w:val="left"/>
      <w:pPr>
        <w:ind w:left="1612" w:hanging="720"/>
      </w:pPr>
      <w:rPr>
        <w:rFonts w:cs="Times New Roman" w:hint="default"/>
        <w:b w:val="0"/>
        <w:bCs w:val="0"/>
      </w:rPr>
    </w:lvl>
    <w:lvl w:ilvl="3">
      <w:start w:val="1"/>
      <w:numFmt w:val="decimal"/>
      <w:lvlText w:val="%1.%2.%3.%4"/>
      <w:lvlJc w:val="left"/>
      <w:pPr>
        <w:ind w:left="2418" w:hanging="1080"/>
      </w:pPr>
      <w:rPr>
        <w:rFonts w:cs="Times New Roman" w:hint="default"/>
        <w:b/>
      </w:rPr>
    </w:lvl>
    <w:lvl w:ilvl="4">
      <w:start w:val="1"/>
      <w:numFmt w:val="decimal"/>
      <w:lvlText w:val="%1.%2.%3.%4.%5"/>
      <w:lvlJc w:val="left"/>
      <w:pPr>
        <w:ind w:left="2864" w:hanging="1080"/>
      </w:pPr>
      <w:rPr>
        <w:rFonts w:cs="Times New Roman" w:hint="default"/>
        <w:b/>
      </w:rPr>
    </w:lvl>
    <w:lvl w:ilvl="5">
      <w:start w:val="1"/>
      <w:numFmt w:val="decimal"/>
      <w:lvlText w:val="%1.%2.%3.%4.%5.%6"/>
      <w:lvlJc w:val="left"/>
      <w:pPr>
        <w:ind w:left="3670" w:hanging="1440"/>
      </w:pPr>
      <w:rPr>
        <w:rFonts w:cs="Times New Roman" w:hint="default"/>
        <w:b/>
      </w:rPr>
    </w:lvl>
    <w:lvl w:ilvl="6">
      <w:start w:val="1"/>
      <w:numFmt w:val="decimal"/>
      <w:lvlText w:val="%1.%2.%3.%4.%5.%6.%7"/>
      <w:lvlJc w:val="left"/>
      <w:pPr>
        <w:ind w:left="4116" w:hanging="1440"/>
      </w:pPr>
      <w:rPr>
        <w:rFonts w:cs="Times New Roman" w:hint="default"/>
        <w:b/>
      </w:rPr>
    </w:lvl>
    <w:lvl w:ilvl="7">
      <w:start w:val="1"/>
      <w:numFmt w:val="decimal"/>
      <w:lvlText w:val="%1.%2.%3.%4.%5.%6.%7.%8"/>
      <w:lvlJc w:val="left"/>
      <w:pPr>
        <w:ind w:left="4922" w:hanging="1800"/>
      </w:pPr>
      <w:rPr>
        <w:rFonts w:cs="Times New Roman" w:hint="default"/>
        <w:b/>
      </w:rPr>
    </w:lvl>
    <w:lvl w:ilvl="8">
      <w:start w:val="1"/>
      <w:numFmt w:val="decimal"/>
      <w:lvlText w:val="%1.%2.%3.%4.%5.%6.%7.%8.%9"/>
      <w:lvlJc w:val="left"/>
      <w:pPr>
        <w:ind w:left="5368" w:hanging="1800"/>
      </w:pPr>
      <w:rPr>
        <w:rFonts w:cs="Times New Roman" w:hint="default"/>
        <w:b/>
      </w:rPr>
    </w:lvl>
  </w:abstractNum>
  <w:abstractNum w:abstractNumId="14">
    <w:nsid w:val="20D65FDE"/>
    <w:multiLevelType w:val="multilevel"/>
    <w:tmpl w:val="9B6ACFE0"/>
    <w:lvl w:ilvl="0">
      <w:start w:val="1"/>
      <w:numFmt w:val="decimal"/>
      <w:lvlText w:val="%1."/>
      <w:lvlJc w:val="left"/>
      <w:pPr>
        <w:ind w:left="720" w:hanging="360"/>
      </w:pPr>
      <w:rPr>
        <w:rFonts w:hint="default"/>
      </w:rPr>
    </w:lvl>
    <w:lvl w:ilvl="1">
      <w:start w:val="1"/>
      <w:numFmt w:val="decimal"/>
      <w:isLgl/>
      <w:lvlText w:val="%1.%2."/>
      <w:lvlJc w:val="left"/>
      <w:pPr>
        <w:ind w:left="1050" w:hanging="510"/>
      </w:pPr>
      <w:rPr>
        <w:rFonts w:hint="default"/>
        <w:b/>
        <w:i w:val="0"/>
        <w:sz w:val="22"/>
      </w:rPr>
    </w:lvl>
    <w:lvl w:ilvl="2">
      <w:start w:val="1"/>
      <w:numFmt w:val="decimal"/>
      <w:isLgl/>
      <w:lvlText w:val="%1.%2.%3."/>
      <w:lvlJc w:val="left"/>
      <w:pPr>
        <w:ind w:left="1440" w:hanging="720"/>
      </w:pPr>
      <w:rPr>
        <w:rFonts w:cs="Narkisim" w:hint="default"/>
        <w:b/>
        <w:i/>
        <w:iCs w:val="0"/>
        <w:sz w:val="22"/>
        <w:szCs w:val="22"/>
      </w:rPr>
    </w:lvl>
    <w:lvl w:ilvl="3">
      <w:start w:val="1"/>
      <w:numFmt w:val="decimal"/>
      <w:isLgl/>
      <w:lvlText w:val="%1.%2.%3.%4."/>
      <w:lvlJc w:val="left"/>
      <w:pPr>
        <w:ind w:left="1620" w:hanging="720"/>
      </w:pPr>
      <w:rPr>
        <w:rFonts w:hint="default"/>
        <w:b/>
        <w:i w:val="0"/>
        <w:sz w:val="22"/>
      </w:rPr>
    </w:lvl>
    <w:lvl w:ilvl="4">
      <w:start w:val="1"/>
      <w:numFmt w:val="decimal"/>
      <w:isLgl/>
      <w:lvlText w:val="%1.%2.%3.%4.%5."/>
      <w:lvlJc w:val="left"/>
      <w:pPr>
        <w:ind w:left="1800" w:hanging="720"/>
      </w:pPr>
      <w:rPr>
        <w:rFonts w:hint="default"/>
        <w:b/>
        <w:i w:val="0"/>
        <w:sz w:val="22"/>
      </w:rPr>
    </w:lvl>
    <w:lvl w:ilvl="5">
      <w:start w:val="1"/>
      <w:numFmt w:val="decimal"/>
      <w:isLgl/>
      <w:lvlText w:val="%1.%2.%3.%4.%5.%6."/>
      <w:lvlJc w:val="left"/>
      <w:pPr>
        <w:ind w:left="2340" w:hanging="1080"/>
      </w:pPr>
      <w:rPr>
        <w:rFonts w:hint="default"/>
        <w:b/>
        <w:i w:val="0"/>
        <w:sz w:val="22"/>
      </w:rPr>
    </w:lvl>
    <w:lvl w:ilvl="6">
      <w:start w:val="1"/>
      <w:numFmt w:val="decimal"/>
      <w:isLgl/>
      <w:lvlText w:val="%1.%2.%3.%4.%5.%6.%7."/>
      <w:lvlJc w:val="left"/>
      <w:pPr>
        <w:ind w:left="2520" w:hanging="1080"/>
      </w:pPr>
      <w:rPr>
        <w:rFonts w:hint="default"/>
        <w:b/>
        <w:i w:val="0"/>
        <w:sz w:val="22"/>
      </w:rPr>
    </w:lvl>
    <w:lvl w:ilvl="7">
      <w:start w:val="1"/>
      <w:numFmt w:val="decimal"/>
      <w:isLgl/>
      <w:lvlText w:val="%1.%2.%3.%4.%5.%6.%7.%8."/>
      <w:lvlJc w:val="left"/>
      <w:pPr>
        <w:ind w:left="3060" w:hanging="1440"/>
      </w:pPr>
      <w:rPr>
        <w:rFonts w:hint="default"/>
        <w:b/>
        <w:i w:val="0"/>
        <w:sz w:val="22"/>
      </w:rPr>
    </w:lvl>
    <w:lvl w:ilvl="8">
      <w:start w:val="1"/>
      <w:numFmt w:val="decimal"/>
      <w:isLgl/>
      <w:lvlText w:val="%1.%2.%3.%4.%5.%6.%7.%8.%9."/>
      <w:lvlJc w:val="left"/>
      <w:pPr>
        <w:ind w:left="3240" w:hanging="1440"/>
      </w:pPr>
      <w:rPr>
        <w:rFonts w:hint="default"/>
        <w:b/>
        <w:i w:val="0"/>
        <w:sz w:val="22"/>
      </w:rPr>
    </w:lvl>
  </w:abstractNum>
  <w:abstractNum w:abstractNumId="15">
    <w:nsid w:val="22775BC6"/>
    <w:multiLevelType w:val="multilevel"/>
    <w:tmpl w:val="E6EED6AA"/>
    <w:lvl w:ilvl="0">
      <w:start w:val="1"/>
      <w:numFmt w:val="decimal"/>
      <w:lvlText w:val="%1."/>
      <w:lvlJc w:val="left"/>
      <w:pPr>
        <w:ind w:left="360" w:hanging="360"/>
      </w:pPr>
      <w:rPr>
        <w:rFonts w:cs="Times New Roman" w:hint="default"/>
        <w:bCs/>
        <w:iCs w:val="0"/>
        <w:sz w:val="28"/>
        <w:szCs w:val="28"/>
      </w:rPr>
    </w:lvl>
    <w:lvl w:ilvl="1">
      <w:start w:val="1"/>
      <w:numFmt w:val="decimal"/>
      <w:lvlText w:val="%1.%2."/>
      <w:lvlJc w:val="left"/>
      <w:pPr>
        <w:ind w:left="792" w:hanging="432"/>
      </w:pPr>
      <w:rPr>
        <w:rFonts w:cs="Times New Roman" w:hint="default"/>
        <w:b/>
        <w:bCs w:val="0"/>
        <w:iCs w:val="0"/>
      </w:rPr>
    </w:lvl>
    <w:lvl w:ilvl="2">
      <w:start w:val="1"/>
      <w:numFmt w:val="decimal"/>
      <w:lvlText w:val="%1.%2.%3."/>
      <w:lvlJc w:val="left"/>
      <w:pPr>
        <w:ind w:left="1224" w:hanging="504"/>
      </w:pPr>
      <w:rPr>
        <w:rFonts w:cs="Times New Roman"/>
        <w:b/>
        <w:bCs w:val="0"/>
        <w:iCs w:val="0"/>
      </w:rPr>
    </w:lvl>
    <w:lvl w:ilvl="3">
      <w:start w:val="1"/>
      <w:numFmt w:val="decimal"/>
      <w:lvlText w:val="%1.%2.%3.%4."/>
      <w:lvlJc w:val="left"/>
      <w:pPr>
        <w:ind w:left="1728" w:hanging="648"/>
      </w:pPr>
      <w:rPr>
        <w:rFonts w:cs="Times New Roman" w:hint="default"/>
        <w:b w:val="0"/>
        <w:bCs w:val="0"/>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nsid w:val="2457679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99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26BB0DF3"/>
    <w:multiLevelType w:val="hybridMultilevel"/>
    <w:tmpl w:val="5136F966"/>
    <w:lvl w:ilvl="0" w:tplc="D3D8B326">
      <w:start w:val="1"/>
      <w:numFmt w:val="hebrew1"/>
      <w:lvlText w:val="%1."/>
      <w:lvlJc w:val="left"/>
      <w:pPr>
        <w:ind w:left="671" w:hanging="360"/>
      </w:pPr>
      <w:rPr>
        <w:rFonts w:cs="Times New Roman" w:hint="default"/>
        <w:sz w:val="2"/>
        <w:szCs w:val="24"/>
      </w:rPr>
    </w:lvl>
    <w:lvl w:ilvl="1" w:tplc="04090019" w:tentative="1">
      <w:start w:val="1"/>
      <w:numFmt w:val="lowerLetter"/>
      <w:lvlText w:val="%2."/>
      <w:lvlJc w:val="left"/>
      <w:pPr>
        <w:ind w:left="1391" w:hanging="360"/>
      </w:pPr>
      <w:rPr>
        <w:rFonts w:cs="Times New Roman"/>
      </w:rPr>
    </w:lvl>
    <w:lvl w:ilvl="2" w:tplc="0409001B" w:tentative="1">
      <w:start w:val="1"/>
      <w:numFmt w:val="lowerRoman"/>
      <w:lvlText w:val="%3."/>
      <w:lvlJc w:val="right"/>
      <w:pPr>
        <w:ind w:left="2111" w:hanging="180"/>
      </w:pPr>
      <w:rPr>
        <w:rFonts w:cs="Times New Roman"/>
      </w:rPr>
    </w:lvl>
    <w:lvl w:ilvl="3" w:tplc="0409000F" w:tentative="1">
      <w:start w:val="1"/>
      <w:numFmt w:val="decimal"/>
      <w:lvlText w:val="%4."/>
      <w:lvlJc w:val="left"/>
      <w:pPr>
        <w:ind w:left="2831" w:hanging="360"/>
      </w:pPr>
      <w:rPr>
        <w:rFonts w:cs="Times New Roman"/>
      </w:rPr>
    </w:lvl>
    <w:lvl w:ilvl="4" w:tplc="04090019" w:tentative="1">
      <w:start w:val="1"/>
      <w:numFmt w:val="lowerLetter"/>
      <w:lvlText w:val="%5."/>
      <w:lvlJc w:val="left"/>
      <w:pPr>
        <w:ind w:left="3551" w:hanging="360"/>
      </w:pPr>
      <w:rPr>
        <w:rFonts w:cs="Times New Roman"/>
      </w:rPr>
    </w:lvl>
    <w:lvl w:ilvl="5" w:tplc="0409001B" w:tentative="1">
      <w:start w:val="1"/>
      <w:numFmt w:val="lowerRoman"/>
      <w:lvlText w:val="%6."/>
      <w:lvlJc w:val="right"/>
      <w:pPr>
        <w:ind w:left="4271" w:hanging="180"/>
      </w:pPr>
      <w:rPr>
        <w:rFonts w:cs="Times New Roman"/>
      </w:rPr>
    </w:lvl>
    <w:lvl w:ilvl="6" w:tplc="0409000F" w:tentative="1">
      <w:start w:val="1"/>
      <w:numFmt w:val="decimal"/>
      <w:lvlText w:val="%7."/>
      <w:lvlJc w:val="left"/>
      <w:pPr>
        <w:ind w:left="4991" w:hanging="360"/>
      </w:pPr>
      <w:rPr>
        <w:rFonts w:cs="Times New Roman"/>
      </w:rPr>
    </w:lvl>
    <w:lvl w:ilvl="7" w:tplc="04090019" w:tentative="1">
      <w:start w:val="1"/>
      <w:numFmt w:val="lowerLetter"/>
      <w:lvlText w:val="%8."/>
      <w:lvlJc w:val="left"/>
      <w:pPr>
        <w:ind w:left="5711" w:hanging="360"/>
      </w:pPr>
      <w:rPr>
        <w:rFonts w:cs="Times New Roman"/>
      </w:rPr>
    </w:lvl>
    <w:lvl w:ilvl="8" w:tplc="0409001B" w:tentative="1">
      <w:start w:val="1"/>
      <w:numFmt w:val="lowerRoman"/>
      <w:lvlText w:val="%9."/>
      <w:lvlJc w:val="right"/>
      <w:pPr>
        <w:ind w:left="6431" w:hanging="180"/>
      </w:pPr>
      <w:rPr>
        <w:rFonts w:cs="Times New Roman"/>
      </w:rPr>
    </w:lvl>
  </w:abstractNum>
  <w:abstractNum w:abstractNumId="18">
    <w:nsid w:val="2720313D"/>
    <w:multiLevelType w:val="multilevel"/>
    <w:tmpl w:val="D59438A8"/>
    <w:lvl w:ilvl="0">
      <w:start w:val="3"/>
      <w:numFmt w:val="decimal"/>
      <w:lvlText w:val="%1"/>
      <w:lvlJc w:val="left"/>
      <w:pPr>
        <w:ind w:left="435" w:hanging="435"/>
      </w:pPr>
      <w:rPr>
        <w:rFonts w:cs="Times New Roman" w:hint="default"/>
      </w:rPr>
    </w:lvl>
    <w:lvl w:ilvl="1">
      <w:start w:val="3"/>
      <w:numFmt w:val="decimal"/>
      <w:lvlText w:val="%1.%2"/>
      <w:lvlJc w:val="left"/>
      <w:pPr>
        <w:ind w:left="795" w:hanging="435"/>
      </w:pPr>
      <w:rPr>
        <w:rFonts w:cs="Times New Roman" w:hint="default"/>
        <w:b/>
        <w:bCs/>
      </w:rPr>
    </w:lvl>
    <w:lvl w:ilvl="2">
      <w:start w:val="1"/>
      <w:numFmt w:val="decimal"/>
      <w:lvlText w:val="%1.%2.%3"/>
      <w:lvlJc w:val="left"/>
      <w:pPr>
        <w:ind w:left="1440" w:hanging="720"/>
      </w:pPr>
      <w:rPr>
        <w:rFonts w:cs="Times New Roman" w:hint="default"/>
        <w:b w:val="0"/>
        <w:bCs w:val="0"/>
      </w:rPr>
    </w:lvl>
    <w:lvl w:ilvl="3">
      <w:start w:val="1"/>
      <w:numFmt w:val="decimal"/>
      <w:lvlText w:val="%1.%2.%3.%4"/>
      <w:lvlJc w:val="left"/>
      <w:pPr>
        <w:ind w:left="1800" w:hanging="720"/>
      </w:pPr>
      <w:rPr>
        <w:rFonts w:cs="Times New Roman" w:hint="default"/>
      </w:rPr>
    </w:lvl>
    <w:lvl w:ilvl="4">
      <w:start w:val="1"/>
      <w:numFmt w:val="decimal"/>
      <w:lvlText w:val="%1.%2.%3.%4.%5"/>
      <w:lvlJc w:val="left"/>
      <w:pPr>
        <w:ind w:left="2160" w:hanging="72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nsid w:val="276E6AA2"/>
    <w:multiLevelType w:val="hybridMultilevel"/>
    <w:tmpl w:val="3F065C9C"/>
    <w:lvl w:ilvl="0" w:tplc="0234DE50">
      <w:start w:val="2"/>
      <w:numFmt w:val="bullet"/>
      <w:lvlText w:val=""/>
      <w:lvlJc w:val="left"/>
      <w:pPr>
        <w:ind w:left="1080" w:hanging="360"/>
      </w:pPr>
      <w:rPr>
        <w:rFonts w:ascii="Symbol" w:eastAsia="Times New Roman"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27F46444"/>
    <w:multiLevelType w:val="hybridMultilevel"/>
    <w:tmpl w:val="A8CC3880"/>
    <w:lvl w:ilvl="0" w:tplc="D9E0DF92">
      <w:start w:val="1"/>
      <w:numFmt w:val="hebrew1"/>
      <w:lvlText w:val="%1."/>
      <w:lvlJc w:val="left"/>
      <w:pPr>
        <w:ind w:left="647" w:hanging="360"/>
      </w:pPr>
      <w:rPr>
        <w:rFonts w:ascii="Times New Roman" w:hAnsi="Times New Roman" w:cs="Times New Roman" w:hint="default"/>
        <w:sz w:val="2"/>
        <w:szCs w:val="24"/>
      </w:rPr>
    </w:lvl>
    <w:lvl w:ilvl="1" w:tplc="04090019" w:tentative="1">
      <w:start w:val="1"/>
      <w:numFmt w:val="lowerLetter"/>
      <w:lvlText w:val="%2."/>
      <w:lvlJc w:val="left"/>
      <w:pPr>
        <w:ind w:left="1367" w:hanging="360"/>
      </w:pPr>
      <w:rPr>
        <w:rFonts w:cs="Times New Roman"/>
      </w:rPr>
    </w:lvl>
    <w:lvl w:ilvl="2" w:tplc="0409001B" w:tentative="1">
      <w:start w:val="1"/>
      <w:numFmt w:val="lowerRoman"/>
      <w:lvlText w:val="%3."/>
      <w:lvlJc w:val="right"/>
      <w:pPr>
        <w:ind w:left="2087" w:hanging="180"/>
      </w:pPr>
      <w:rPr>
        <w:rFonts w:cs="Times New Roman"/>
      </w:rPr>
    </w:lvl>
    <w:lvl w:ilvl="3" w:tplc="0409000F" w:tentative="1">
      <w:start w:val="1"/>
      <w:numFmt w:val="decimal"/>
      <w:lvlText w:val="%4."/>
      <w:lvlJc w:val="left"/>
      <w:pPr>
        <w:ind w:left="2807" w:hanging="360"/>
      </w:pPr>
      <w:rPr>
        <w:rFonts w:cs="Times New Roman"/>
      </w:rPr>
    </w:lvl>
    <w:lvl w:ilvl="4" w:tplc="04090019" w:tentative="1">
      <w:start w:val="1"/>
      <w:numFmt w:val="lowerLetter"/>
      <w:lvlText w:val="%5."/>
      <w:lvlJc w:val="left"/>
      <w:pPr>
        <w:ind w:left="3527" w:hanging="360"/>
      </w:pPr>
      <w:rPr>
        <w:rFonts w:cs="Times New Roman"/>
      </w:rPr>
    </w:lvl>
    <w:lvl w:ilvl="5" w:tplc="0409001B" w:tentative="1">
      <w:start w:val="1"/>
      <w:numFmt w:val="lowerRoman"/>
      <w:lvlText w:val="%6."/>
      <w:lvlJc w:val="right"/>
      <w:pPr>
        <w:ind w:left="4247" w:hanging="180"/>
      </w:pPr>
      <w:rPr>
        <w:rFonts w:cs="Times New Roman"/>
      </w:rPr>
    </w:lvl>
    <w:lvl w:ilvl="6" w:tplc="0409000F" w:tentative="1">
      <w:start w:val="1"/>
      <w:numFmt w:val="decimal"/>
      <w:lvlText w:val="%7."/>
      <w:lvlJc w:val="left"/>
      <w:pPr>
        <w:ind w:left="4967" w:hanging="360"/>
      </w:pPr>
      <w:rPr>
        <w:rFonts w:cs="Times New Roman"/>
      </w:rPr>
    </w:lvl>
    <w:lvl w:ilvl="7" w:tplc="04090019" w:tentative="1">
      <w:start w:val="1"/>
      <w:numFmt w:val="lowerLetter"/>
      <w:lvlText w:val="%8."/>
      <w:lvlJc w:val="left"/>
      <w:pPr>
        <w:ind w:left="5687" w:hanging="360"/>
      </w:pPr>
      <w:rPr>
        <w:rFonts w:cs="Times New Roman"/>
      </w:rPr>
    </w:lvl>
    <w:lvl w:ilvl="8" w:tplc="0409001B" w:tentative="1">
      <w:start w:val="1"/>
      <w:numFmt w:val="lowerRoman"/>
      <w:lvlText w:val="%9."/>
      <w:lvlJc w:val="right"/>
      <w:pPr>
        <w:ind w:left="6407" w:hanging="180"/>
      </w:pPr>
      <w:rPr>
        <w:rFonts w:cs="Times New Roman"/>
      </w:rPr>
    </w:lvl>
  </w:abstractNum>
  <w:abstractNum w:abstractNumId="21">
    <w:nsid w:val="2A9B322D"/>
    <w:multiLevelType w:val="multilevel"/>
    <w:tmpl w:val="6D166FC8"/>
    <w:lvl w:ilvl="0">
      <w:start w:val="3"/>
      <w:numFmt w:val="decimal"/>
      <w:lvlText w:val="%1"/>
      <w:lvlJc w:val="left"/>
      <w:pPr>
        <w:ind w:left="435" w:hanging="435"/>
      </w:pPr>
      <w:rPr>
        <w:rFonts w:cs="Times New Roman" w:hint="default"/>
      </w:rPr>
    </w:lvl>
    <w:lvl w:ilvl="1">
      <w:start w:val="1"/>
      <w:numFmt w:val="decimal"/>
      <w:lvlText w:val="%1.%2"/>
      <w:lvlJc w:val="left"/>
      <w:pPr>
        <w:ind w:left="795" w:hanging="435"/>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2">
    <w:nsid w:val="2B2A2456"/>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3">
    <w:nsid w:val="2C5F7100"/>
    <w:multiLevelType w:val="multilevel"/>
    <w:tmpl w:val="892A8D42"/>
    <w:lvl w:ilvl="0">
      <w:start w:val="4"/>
      <w:numFmt w:val="decimal"/>
      <w:lvlText w:val="%1"/>
      <w:lvlJc w:val="left"/>
      <w:pPr>
        <w:ind w:left="435" w:hanging="435"/>
      </w:pPr>
      <w:rPr>
        <w:rFonts w:cs="Times New Roman" w:hint="default"/>
      </w:rPr>
    </w:lvl>
    <w:lvl w:ilvl="1">
      <w:start w:val="5"/>
      <w:numFmt w:val="decimal"/>
      <w:lvlText w:val="%1.%2"/>
      <w:lvlJc w:val="left"/>
      <w:pPr>
        <w:ind w:left="795" w:hanging="435"/>
      </w:pPr>
      <w:rPr>
        <w:rFonts w:cs="Times New Roman" w:hint="default"/>
        <w:b w:val="0"/>
        <w:bCs w:val="0"/>
      </w:rPr>
    </w:lvl>
    <w:lvl w:ilvl="2">
      <w:start w:val="1"/>
      <w:numFmt w:val="decimal"/>
      <w:lvlText w:val="%1.%2.%3"/>
      <w:lvlJc w:val="left"/>
      <w:pPr>
        <w:ind w:left="1429" w:hanging="720"/>
      </w:pPr>
      <w:rPr>
        <w:rFonts w:cs="Times New Roman" w:hint="default"/>
        <w:b w:val="0"/>
        <w:bCs w:val="0"/>
        <w:lang w:val="en-US" w:bidi="he-IL"/>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4">
    <w:nsid w:val="2DEE4227"/>
    <w:multiLevelType w:val="multilevel"/>
    <w:tmpl w:val="25883406"/>
    <w:lvl w:ilvl="0">
      <w:start w:val="4"/>
      <w:numFmt w:val="decimal"/>
      <w:lvlText w:val="%1"/>
      <w:lvlJc w:val="left"/>
      <w:pPr>
        <w:ind w:left="360" w:hanging="360"/>
      </w:pPr>
      <w:rPr>
        <w:rFonts w:cs="Times New Roman" w:hint="default"/>
      </w:rPr>
    </w:lvl>
    <w:lvl w:ilvl="1">
      <w:start w:val="9"/>
      <w:numFmt w:val="decimal"/>
      <w:lvlText w:val="%1.%2"/>
      <w:lvlJc w:val="left"/>
      <w:pPr>
        <w:ind w:left="1584" w:hanging="360"/>
      </w:pPr>
      <w:rPr>
        <w:rFonts w:cs="Times New Roman" w:hint="default"/>
      </w:rPr>
    </w:lvl>
    <w:lvl w:ilvl="2">
      <w:start w:val="1"/>
      <w:numFmt w:val="decimal"/>
      <w:lvlText w:val="%1.%2.%3"/>
      <w:lvlJc w:val="left"/>
      <w:pPr>
        <w:ind w:left="3168" w:hanging="720"/>
      </w:pPr>
      <w:rPr>
        <w:rFonts w:cs="Times New Roman" w:hint="default"/>
      </w:rPr>
    </w:lvl>
    <w:lvl w:ilvl="3">
      <w:start w:val="1"/>
      <w:numFmt w:val="decimal"/>
      <w:lvlText w:val="%1.%2.%3.%4"/>
      <w:lvlJc w:val="left"/>
      <w:pPr>
        <w:ind w:left="4392" w:hanging="720"/>
      </w:pPr>
      <w:rPr>
        <w:rFonts w:cs="Times New Roman" w:hint="default"/>
      </w:rPr>
    </w:lvl>
    <w:lvl w:ilvl="4">
      <w:start w:val="1"/>
      <w:numFmt w:val="decimal"/>
      <w:lvlText w:val="%1.%2.%3.%4.%5"/>
      <w:lvlJc w:val="left"/>
      <w:pPr>
        <w:ind w:left="5616" w:hanging="720"/>
      </w:pPr>
      <w:rPr>
        <w:rFonts w:cs="Times New Roman" w:hint="default"/>
      </w:rPr>
    </w:lvl>
    <w:lvl w:ilvl="5">
      <w:start w:val="1"/>
      <w:numFmt w:val="decimal"/>
      <w:lvlText w:val="%1.%2.%3.%4.%5.%6"/>
      <w:lvlJc w:val="left"/>
      <w:pPr>
        <w:ind w:left="7200" w:hanging="1080"/>
      </w:pPr>
      <w:rPr>
        <w:rFonts w:cs="Times New Roman" w:hint="default"/>
      </w:rPr>
    </w:lvl>
    <w:lvl w:ilvl="6">
      <w:start w:val="1"/>
      <w:numFmt w:val="decimal"/>
      <w:lvlText w:val="%1.%2.%3.%4.%5.%6.%7"/>
      <w:lvlJc w:val="left"/>
      <w:pPr>
        <w:ind w:left="8424" w:hanging="1080"/>
      </w:pPr>
      <w:rPr>
        <w:rFonts w:cs="Times New Roman" w:hint="default"/>
      </w:rPr>
    </w:lvl>
    <w:lvl w:ilvl="7">
      <w:start w:val="1"/>
      <w:numFmt w:val="decimal"/>
      <w:lvlText w:val="%1.%2.%3.%4.%5.%6.%7.%8"/>
      <w:lvlJc w:val="left"/>
      <w:pPr>
        <w:ind w:left="10008" w:hanging="1440"/>
      </w:pPr>
      <w:rPr>
        <w:rFonts w:cs="Times New Roman" w:hint="default"/>
      </w:rPr>
    </w:lvl>
    <w:lvl w:ilvl="8">
      <w:start w:val="1"/>
      <w:numFmt w:val="decimal"/>
      <w:lvlText w:val="%1.%2.%3.%4.%5.%6.%7.%8.%9"/>
      <w:lvlJc w:val="left"/>
      <w:pPr>
        <w:ind w:left="11232" w:hanging="1440"/>
      </w:pPr>
      <w:rPr>
        <w:rFonts w:cs="Times New Roman" w:hint="default"/>
      </w:rPr>
    </w:lvl>
  </w:abstractNum>
  <w:abstractNum w:abstractNumId="25">
    <w:nsid w:val="2FC25598"/>
    <w:multiLevelType w:val="multilevel"/>
    <w:tmpl w:val="B14C355A"/>
    <w:lvl w:ilvl="0">
      <w:start w:val="1"/>
      <w:numFmt w:val="decimal"/>
      <w:lvlText w:val="%1."/>
      <w:lvlJc w:val="left"/>
      <w:pPr>
        <w:tabs>
          <w:tab w:val="num" w:pos="709"/>
        </w:tabs>
        <w:ind w:left="709" w:hanging="709"/>
      </w:pPr>
      <w:rPr>
        <w:rFonts w:cs="Times New Roman" w:hint="cs"/>
        <w:b/>
        <w:bCs/>
      </w:rPr>
    </w:lvl>
    <w:lvl w:ilvl="1">
      <w:start w:val="1"/>
      <w:numFmt w:val="decimal"/>
      <w:lvlText w:val="%1.%2"/>
      <w:lvlJc w:val="left"/>
      <w:pPr>
        <w:tabs>
          <w:tab w:val="num" w:pos="1418"/>
        </w:tabs>
        <w:ind w:left="1418" w:hanging="709"/>
      </w:pPr>
      <w:rPr>
        <w:rFonts w:cs="Times New Roman" w:hint="cs"/>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1.%2.%3.%4"/>
      <w:lvlJc w:val="left"/>
      <w:pPr>
        <w:tabs>
          <w:tab w:val="num" w:pos="3119"/>
        </w:tabs>
        <w:ind w:left="3119" w:hanging="851"/>
      </w:pPr>
      <w:rPr>
        <w:rFonts w:cs="Times New Roman" w:hint="cs"/>
      </w:rPr>
    </w:lvl>
    <w:lvl w:ilvl="4">
      <w:start w:val="1"/>
      <w:numFmt w:val="decimal"/>
      <w:lvlText w:val="%1.%2.%3.%4.%5"/>
      <w:lvlJc w:val="left"/>
      <w:pPr>
        <w:tabs>
          <w:tab w:val="num" w:pos="3916"/>
        </w:tabs>
        <w:ind w:left="3916" w:hanging="1080"/>
      </w:pPr>
      <w:rPr>
        <w:rFonts w:cs="Times New Roman" w:hint="cs"/>
      </w:rPr>
    </w:lvl>
    <w:lvl w:ilvl="5">
      <w:start w:val="1"/>
      <w:numFmt w:val="decimal"/>
      <w:lvlText w:val="%1.%2.%3.%4.%5.%6"/>
      <w:lvlJc w:val="left"/>
      <w:pPr>
        <w:tabs>
          <w:tab w:val="num" w:pos="4625"/>
        </w:tabs>
        <w:ind w:left="4625" w:hanging="1080"/>
      </w:pPr>
      <w:rPr>
        <w:rFonts w:cs="Times New Roman" w:hint="cs"/>
      </w:rPr>
    </w:lvl>
    <w:lvl w:ilvl="6">
      <w:start w:val="1"/>
      <w:numFmt w:val="decimal"/>
      <w:lvlText w:val="%1.%2.%3.%4.%5.%6.%7"/>
      <w:lvlJc w:val="left"/>
      <w:pPr>
        <w:tabs>
          <w:tab w:val="num" w:pos="5694"/>
        </w:tabs>
        <w:ind w:left="5694" w:hanging="1440"/>
      </w:pPr>
      <w:rPr>
        <w:rFonts w:cs="Times New Roman" w:hint="cs"/>
      </w:rPr>
    </w:lvl>
    <w:lvl w:ilvl="7">
      <w:start w:val="1"/>
      <w:numFmt w:val="decimal"/>
      <w:lvlText w:val="%1.%2.%3.%4.%5.%6.%7.%8"/>
      <w:lvlJc w:val="left"/>
      <w:pPr>
        <w:tabs>
          <w:tab w:val="num" w:pos="6403"/>
        </w:tabs>
        <w:ind w:left="6403" w:hanging="1440"/>
      </w:pPr>
      <w:rPr>
        <w:rFonts w:cs="Times New Roman" w:hint="cs"/>
      </w:rPr>
    </w:lvl>
    <w:lvl w:ilvl="8">
      <w:start w:val="1"/>
      <w:numFmt w:val="decimal"/>
      <w:lvlText w:val="%1.%2.%3.%4.%5.%6.%7.%8.%9"/>
      <w:lvlJc w:val="left"/>
      <w:pPr>
        <w:tabs>
          <w:tab w:val="num" w:pos="7472"/>
        </w:tabs>
        <w:ind w:left="7472" w:hanging="1800"/>
      </w:pPr>
      <w:rPr>
        <w:rFonts w:cs="Times New Roman" w:hint="cs"/>
      </w:rPr>
    </w:lvl>
  </w:abstractNum>
  <w:abstractNum w:abstractNumId="26">
    <w:nsid w:val="30A60F34"/>
    <w:multiLevelType w:val="multilevel"/>
    <w:tmpl w:val="F9724A22"/>
    <w:lvl w:ilvl="0">
      <w:start w:val="4"/>
      <w:numFmt w:val="decimal"/>
      <w:lvlText w:val="%1"/>
      <w:lvlJc w:val="left"/>
      <w:pPr>
        <w:ind w:left="360" w:hanging="360"/>
      </w:pPr>
      <w:rPr>
        <w:rFonts w:cs="Times New Roman" w:hint="default"/>
      </w:rPr>
    </w:lvl>
    <w:lvl w:ilvl="1">
      <w:start w:val="7"/>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7">
    <w:nsid w:val="35485795"/>
    <w:multiLevelType w:val="multilevel"/>
    <w:tmpl w:val="1F7E8B08"/>
    <w:lvl w:ilvl="0">
      <w:start w:val="4"/>
      <w:numFmt w:val="decimal"/>
      <w:lvlText w:val="%1."/>
      <w:lvlJc w:val="left"/>
      <w:pPr>
        <w:ind w:left="720" w:hanging="720"/>
      </w:pPr>
      <w:rPr>
        <w:rFonts w:cs="Times New Roman" w:hint="default"/>
      </w:rPr>
    </w:lvl>
    <w:lvl w:ilvl="1">
      <w:start w:val="4"/>
      <w:numFmt w:val="decimal"/>
      <w:lvlText w:val="%1.%2."/>
      <w:lvlJc w:val="left"/>
      <w:pPr>
        <w:ind w:left="1440" w:hanging="1080"/>
      </w:pPr>
      <w:rPr>
        <w:rFonts w:cs="Times New Roman" w:hint="default"/>
      </w:rPr>
    </w:lvl>
    <w:lvl w:ilvl="2">
      <w:start w:val="23"/>
      <w:numFmt w:val="decimal"/>
      <w:lvlText w:val="%1.%2.%3."/>
      <w:lvlJc w:val="left"/>
      <w:pPr>
        <w:ind w:left="1800" w:hanging="1080"/>
      </w:pPr>
      <w:rPr>
        <w:rFonts w:cs="Times New Roman" w:hint="default"/>
      </w:rPr>
    </w:lvl>
    <w:lvl w:ilvl="3">
      <w:start w:val="1"/>
      <w:numFmt w:val="decimal"/>
      <w:lvlText w:val="%1.%2.%3.%4."/>
      <w:lvlJc w:val="left"/>
      <w:pPr>
        <w:ind w:left="2520" w:hanging="1440"/>
      </w:pPr>
      <w:rPr>
        <w:rFonts w:cs="Times New Roman" w:hint="default"/>
      </w:rPr>
    </w:lvl>
    <w:lvl w:ilvl="4">
      <w:start w:val="1"/>
      <w:numFmt w:val="decimal"/>
      <w:lvlText w:val="%1.%2.%3.%4.%5."/>
      <w:lvlJc w:val="left"/>
      <w:pPr>
        <w:ind w:left="2880" w:hanging="1440"/>
      </w:pPr>
      <w:rPr>
        <w:rFonts w:cs="Times New Roman" w:hint="default"/>
      </w:rPr>
    </w:lvl>
    <w:lvl w:ilvl="5">
      <w:start w:val="1"/>
      <w:numFmt w:val="decimal"/>
      <w:lvlText w:val="%1.%2.%3.%4.%5.%6."/>
      <w:lvlJc w:val="left"/>
      <w:pPr>
        <w:ind w:left="3600" w:hanging="1800"/>
      </w:pPr>
      <w:rPr>
        <w:rFonts w:cs="Times New Roman" w:hint="default"/>
      </w:rPr>
    </w:lvl>
    <w:lvl w:ilvl="6">
      <w:start w:val="1"/>
      <w:numFmt w:val="decimal"/>
      <w:lvlText w:val="%1.%2.%3.%4.%5.%6.%7."/>
      <w:lvlJc w:val="left"/>
      <w:pPr>
        <w:ind w:left="3960" w:hanging="1800"/>
      </w:pPr>
      <w:rPr>
        <w:rFonts w:cs="Times New Roman" w:hint="default"/>
      </w:rPr>
    </w:lvl>
    <w:lvl w:ilvl="7">
      <w:start w:val="1"/>
      <w:numFmt w:val="decimal"/>
      <w:lvlText w:val="%1.%2.%3.%4.%5.%6.%7.%8."/>
      <w:lvlJc w:val="left"/>
      <w:pPr>
        <w:ind w:left="4680" w:hanging="2160"/>
      </w:pPr>
      <w:rPr>
        <w:rFonts w:cs="Times New Roman" w:hint="default"/>
      </w:rPr>
    </w:lvl>
    <w:lvl w:ilvl="8">
      <w:start w:val="1"/>
      <w:numFmt w:val="decimal"/>
      <w:lvlText w:val="%1.%2.%3.%4.%5.%6.%7.%8.%9."/>
      <w:lvlJc w:val="left"/>
      <w:pPr>
        <w:ind w:left="5400" w:hanging="2520"/>
      </w:pPr>
      <w:rPr>
        <w:rFonts w:cs="Times New Roman" w:hint="default"/>
      </w:rPr>
    </w:lvl>
  </w:abstractNum>
  <w:abstractNum w:abstractNumId="28">
    <w:nsid w:val="36731978"/>
    <w:multiLevelType w:val="multilevel"/>
    <w:tmpl w:val="04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39FE0124"/>
    <w:multiLevelType w:val="multilevel"/>
    <w:tmpl w:val="D55CA6D4"/>
    <w:lvl w:ilvl="0">
      <w:start w:val="2"/>
      <w:numFmt w:val="decimal"/>
      <w:lvlText w:val="%1"/>
      <w:lvlJc w:val="left"/>
      <w:pPr>
        <w:ind w:left="360" w:hanging="360"/>
      </w:pPr>
      <w:rPr>
        <w:rFonts w:cs="Times New Roman" w:hint="default"/>
      </w:rPr>
    </w:lvl>
    <w:lvl w:ilvl="1">
      <w:start w:val="6"/>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nsid w:val="3D523D1A"/>
    <w:multiLevelType w:val="multilevel"/>
    <w:tmpl w:val="EC9CC23E"/>
    <w:lvl w:ilvl="0">
      <w:start w:val="4"/>
      <w:numFmt w:val="decimal"/>
      <w:lvlText w:val="%1"/>
      <w:lvlJc w:val="left"/>
      <w:pPr>
        <w:ind w:left="510" w:hanging="510"/>
      </w:pPr>
      <w:rPr>
        <w:rFonts w:cs="Times New Roman" w:hint="default"/>
        <w:b/>
      </w:rPr>
    </w:lvl>
    <w:lvl w:ilvl="1">
      <w:start w:val="7"/>
      <w:numFmt w:val="decimal"/>
      <w:lvlText w:val="%1.%2"/>
      <w:lvlJc w:val="left"/>
      <w:pPr>
        <w:ind w:left="956" w:hanging="510"/>
      </w:pPr>
      <w:rPr>
        <w:rFonts w:cs="Times New Roman" w:hint="default"/>
        <w:b/>
      </w:rPr>
    </w:lvl>
    <w:lvl w:ilvl="2">
      <w:start w:val="1"/>
      <w:numFmt w:val="decimal"/>
      <w:lvlText w:val="%1.%2.%3"/>
      <w:lvlJc w:val="left"/>
      <w:pPr>
        <w:ind w:left="1612" w:hanging="720"/>
      </w:pPr>
      <w:rPr>
        <w:rFonts w:cs="Times New Roman" w:hint="default"/>
        <w:b w:val="0"/>
        <w:bCs w:val="0"/>
      </w:rPr>
    </w:lvl>
    <w:lvl w:ilvl="3">
      <w:start w:val="1"/>
      <w:numFmt w:val="decimal"/>
      <w:lvlText w:val="%1.%2.%3.%4"/>
      <w:lvlJc w:val="left"/>
      <w:pPr>
        <w:ind w:left="2418" w:hanging="1080"/>
      </w:pPr>
      <w:rPr>
        <w:rFonts w:cs="Times New Roman" w:hint="default"/>
        <w:b/>
      </w:rPr>
    </w:lvl>
    <w:lvl w:ilvl="4">
      <w:start w:val="1"/>
      <w:numFmt w:val="decimal"/>
      <w:lvlText w:val="%1.%2.%3.%4.%5"/>
      <w:lvlJc w:val="left"/>
      <w:pPr>
        <w:ind w:left="2864" w:hanging="1080"/>
      </w:pPr>
      <w:rPr>
        <w:rFonts w:cs="Times New Roman" w:hint="default"/>
        <w:b/>
      </w:rPr>
    </w:lvl>
    <w:lvl w:ilvl="5">
      <w:start w:val="1"/>
      <w:numFmt w:val="decimal"/>
      <w:lvlText w:val="%1.%2.%3.%4.%5.%6"/>
      <w:lvlJc w:val="left"/>
      <w:pPr>
        <w:ind w:left="3670" w:hanging="1440"/>
      </w:pPr>
      <w:rPr>
        <w:rFonts w:cs="Times New Roman" w:hint="default"/>
        <w:b/>
      </w:rPr>
    </w:lvl>
    <w:lvl w:ilvl="6">
      <w:start w:val="1"/>
      <w:numFmt w:val="decimal"/>
      <w:lvlText w:val="%1.%2.%3.%4.%5.%6.%7"/>
      <w:lvlJc w:val="left"/>
      <w:pPr>
        <w:ind w:left="4116" w:hanging="1440"/>
      </w:pPr>
      <w:rPr>
        <w:rFonts w:cs="Times New Roman" w:hint="default"/>
        <w:b/>
      </w:rPr>
    </w:lvl>
    <w:lvl w:ilvl="7">
      <w:start w:val="1"/>
      <w:numFmt w:val="decimal"/>
      <w:lvlText w:val="%1.%2.%3.%4.%5.%6.%7.%8"/>
      <w:lvlJc w:val="left"/>
      <w:pPr>
        <w:ind w:left="4922" w:hanging="1800"/>
      </w:pPr>
      <w:rPr>
        <w:rFonts w:cs="Times New Roman" w:hint="default"/>
        <w:b/>
      </w:rPr>
    </w:lvl>
    <w:lvl w:ilvl="8">
      <w:start w:val="1"/>
      <w:numFmt w:val="decimal"/>
      <w:lvlText w:val="%1.%2.%3.%4.%5.%6.%7.%8.%9"/>
      <w:lvlJc w:val="left"/>
      <w:pPr>
        <w:ind w:left="5368" w:hanging="1800"/>
      </w:pPr>
      <w:rPr>
        <w:rFonts w:cs="Times New Roman" w:hint="default"/>
        <w:b/>
      </w:rPr>
    </w:lvl>
  </w:abstractNum>
  <w:abstractNum w:abstractNumId="31">
    <w:nsid w:val="3FB37CC5"/>
    <w:multiLevelType w:val="multilevel"/>
    <w:tmpl w:val="91DC1F54"/>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3FC10A93"/>
    <w:multiLevelType w:val="multilevel"/>
    <w:tmpl w:val="BFC0B8AC"/>
    <w:lvl w:ilvl="0">
      <w:start w:val="4"/>
      <w:numFmt w:val="decimal"/>
      <w:lvlText w:val="%1"/>
      <w:lvlJc w:val="left"/>
      <w:pPr>
        <w:ind w:left="435" w:hanging="435"/>
      </w:pPr>
      <w:rPr>
        <w:rFonts w:cs="Times New Roman" w:hint="default"/>
      </w:rPr>
    </w:lvl>
    <w:lvl w:ilvl="1">
      <w:start w:val="4"/>
      <w:numFmt w:val="decimal"/>
      <w:lvlText w:val="%1.%2"/>
      <w:lvlJc w:val="left"/>
      <w:pPr>
        <w:ind w:left="1155" w:hanging="43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560" w:hanging="1800"/>
      </w:pPr>
      <w:rPr>
        <w:rFonts w:cs="Times New Roman" w:hint="default"/>
      </w:rPr>
    </w:lvl>
  </w:abstractNum>
  <w:abstractNum w:abstractNumId="33">
    <w:nsid w:val="404436D6"/>
    <w:multiLevelType w:val="multilevel"/>
    <w:tmpl w:val="765ADA28"/>
    <w:lvl w:ilvl="0">
      <w:start w:val="10"/>
      <w:numFmt w:val="decimal"/>
      <w:lvlText w:val="%1"/>
      <w:lvlJc w:val="left"/>
      <w:pPr>
        <w:tabs>
          <w:tab w:val="num" w:pos="1365"/>
        </w:tabs>
        <w:ind w:left="1365" w:hanging="1365"/>
      </w:pPr>
      <w:rPr>
        <w:rFonts w:cs="Times New Roman" w:hint="cs"/>
      </w:rPr>
    </w:lvl>
    <w:lvl w:ilvl="1">
      <w:start w:val="1"/>
      <w:numFmt w:val="decimal"/>
      <w:lvlText w:val="%1.%2"/>
      <w:lvlJc w:val="left"/>
      <w:pPr>
        <w:tabs>
          <w:tab w:val="num" w:pos="2499"/>
        </w:tabs>
        <w:ind w:left="2499"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34">
    <w:nsid w:val="41A800D4"/>
    <w:multiLevelType w:val="multilevel"/>
    <w:tmpl w:val="C78AB1C2"/>
    <w:lvl w:ilvl="0">
      <w:start w:val="4"/>
      <w:numFmt w:val="decimal"/>
      <w:lvlText w:val="%1"/>
      <w:lvlJc w:val="left"/>
      <w:pPr>
        <w:ind w:left="600" w:hanging="600"/>
      </w:pPr>
      <w:rPr>
        <w:rFonts w:cs="Times New Roman" w:hint="default"/>
      </w:rPr>
    </w:lvl>
    <w:lvl w:ilvl="1">
      <w:start w:val="4"/>
      <w:numFmt w:val="decimal"/>
      <w:lvlText w:val="%1.%2"/>
      <w:lvlJc w:val="left"/>
      <w:pPr>
        <w:ind w:left="1072" w:hanging="600"/>
      </w:pPr>
      <w:rPr>
        <w:rFonts w:cs="Times New Roman" w:hint="default"/>
      </w:rPr>
    </w:lvl>
    <w:lvl w:ilvl="2">
      <w:start w:val="3"/>
      <w:numFmt w:val="decimal"/>
      <w:lvlText w:val="%1.%2.%3"/>
      <w:lvlJc w:val="left"/>
      <w:pPr>
        <w:ind w:left="1664" w:hanging="720"/>
      </w:pPr>
      <w:rPr>
        <w:rFonts w:cs="Times New Roman" w:hint="default"/>
      </w:rPr>
    </w:lvl>
    <w:lvl w:ilvl="3">
      <w:start w:val="2"/>
      <w:numFmt w:val="decimal"/>
      <w:lvlText w:val="%1.%2.%3.%4"/>
      <w:lvlJc w:val="left"/>
      <w:pPr>
        <w:ind w:left="2138" w:hanging="720"/>
      </w:pPr>
      <w:rPr>
        <w:rFonts w:cs="Times New Roman" w:hint="default"/>
      </w:rPr>
    </w:lvl>
    <w:lvl w:ilvl="4">
      <w:start w:val="1"/>
      <w:numFmt w:val="decimal"/>
      <w:lvlText w:val="%1.%2.%3.%4.%5"/>
      <w:lvlJc w:val="left"/>
      <w:pPr>
        <w:ind w:left="2608" w:hanging="720"/>
      </w:pPr>
      <w:rPr>
        <w:rFonts w:cs="Times New Roman" w:hint="default"/>
      </w:rPr>
    </w:lvl>
    <w:lvl w:ilvl="5">
      <w:start w:val="1"/>
      <w:numFmt w:val="decimal"/>
      <w:lvlText w:val="%1.%2.%3.%4.%5.%6"/>
      <w:lvlJc w:val="left"/>
      <w:pPr>
        <w:ind w:left="3440" w:hanging="1080"/>
      </w:pPr>
      <w:rPr>
        <w:rFonts w:cs="Times New Roman" w:hint="default"/>
      </w:rPr>
    </w:lvl>
    <w:lvl w:ilvl="6">
      <w:start w:val="1"/>
      <w:numFmt w:val="decimal"/>
      <w:lvlText w:val="%1.%2.%3.%4.%5.%6.%7"/>
      <w:lvlJc w:val="left"/>
      <w:pPr>
        <w:ind w:left="3912" w:hanging="1080"/>
      </w:pPr>
      <w:rPr>
        <w:rFonts w:cs="Times New Roman" w:hint="default"/>
      </w:rPr>
    </w:lvl>
    <w:lvl w:ilvl="7">
      <w:start w:val="1"/>
      <w:numFmt w:val="decimal"/>
      <w:lvlText w:val="%1.%2.%3.%4.%5.%6.%7.%8"/>
      <w:lvlJc w:val="left"/>
      <w:pPr>
        <w:ind w:left="4744" w:hanging="1440"/>
      </w:pPr>
      <w:rPr>
        <w:rFonts w:cs="Times New Roman" w:hint="default"/>
      </w:rPr>
    </w:lvl>
    <w:lvl w:ilvl="8">
      <w:start w:val="1"/>
      <w:numFmt w:val="decimal"/>
      <w:lvlText w:val="%1.%2.%3.%4.%5.%6.%7.%8.%9"/>
      <w:lvlJc w:val="left"/>
      <w:pPr>
        <w:ind w:left="5216" w:hanging="1440"/>
      </w:pPr>
      <w:rPr>
        <w:rFonts w:cs="Times New Roman" w:hint="default"/>
      </w:rPr>
    </w:lvl>
  </w:abstractNum>
  <w:abstractNum w:abstractNumId="35">
    <w:nsid w:val="42D93E86"/>
    <w:multiLevelType w:val="multilevel"/>
    <w:tmpl w:val="BC547542"/>
    <w:lvl w:ilvl="0">
      <w:start w:val="4"/>
      <w:numFmt w:val="decimal"/>
      <w:lvlText w:val="%1"/>
      <w:lvlJc w:val="left"/>
      <w:pPr>
        <w:ind w:left="435" w:hanging="435"/>
      </w:pPr>
      <w:rPr>
        <w:rFonts w:hint="default"/>
      </w:rPr>
    </w:lvl>
    <w:lvl w:ilvl="1">
      <w:start w:val="6"/>
      <w:numFmt w:val="decimal"/>
      <w:lvlText w:val="%1.%2"/>
      <w:lvlJc w:val="left"/>
      <w:pPr>
        <w:ind w:left="975" w:hanging="43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36">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37">
    <w:nsid w:val="46A43EB1"/>
    <w:multiLevelType w:val="multilevel"/>
    <w:tmpl w:val="8A508C38"/>
    <w:lvl w:ilvl="0">
      <w:start w:val="4"/>
      <w:numFmt w:val="decimal"/>
      <w:lvlText w:val="%1"/>
      <w:lvlJc w:val="left"/>
      <w:pPr>
        <w:ind w:left="435" w:hanging="435"/>
      </w:pPr>
      <w:rPr>
        <w:rFonts w:cs="Times New Roman" w:hint="default"/>
      </w:rPr>
    </w:lvl>
    <w:lvl w:ilvl="1">
      <w:start w:val="1"/>
      <w:numFmt w:val="decimal"/>
      <w:lvlText w:val="%1.%2"/>
      <w:lvlJc w:val="left"/>
      <w:pPr>
        <w:ind w:left="1155" w:hanging="43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560" w:hanging="1800"/>
      </w:pPr>
      <w:rPr>
        <w:rFonts w:cs="Times New Roman" w:hint="default"/>
      </w:rPr>
    </w:lvl>
  </w:abstractNum>
  <w:abstractNum w:abstractNumId="38">
    <w:nsid w:val="47C75C24"/>
    <w:multiLevelType w:val="multilevel"/>
    <w:tmpl w:val="2AF201A6"/>
    <w:lvl w:ilvl="0">
      <w:start w:val="1"/>
      <w:numFmt w:val="decimal"/>
      <w:lvlText w:val="%1"/>
      <w:lvlJc w:val="left"/>
      <w:pPr>
        <w:tabs>
          <w:tab w:val="num" w:pos="1365"/>
        </w:tabs>
        <w:ind w:left="1365" w:hanging="1365"/>
      </w:pPr>
      <w:rPr>
        <w:rFonts w:cs="Times New Roman" w:hint="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39">
    <w:nsid w:val="48116BBD"/>
    <w:multiLevelType w:val="multilevel"/>
    <w:tmpl w:val="1AACAB38"/>
    <w:lvl w:ilvl="0">
      <w:start w:val="13"/>
      <w:numFmt w:val="decimal"/>
      <w:lvlText w:val="%1"/>
      <w:lvlJc w:val="left"/>
      <w:pPr>
        <w:ind w:left="420" w:hanging="420"/>
      </w:pPr>
      <w:rPr>
        <w:rFonts w:cs="Times New Roman" w:hint="default"/>
      </w:rPr>
    </w:lvl>
    <w:lvl w:ilvl="1">
      <w:start w:val="1"/>
      <w:numFmt w:val="decimal"/>
      <w:lvlText w:val="%1.%2"/>
      <w:lvlJc w:val="left"/>
      <w:pPr>
        <w:ind w:left="846" w:hanging="4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40">
    <w:nsid w:val="4AAD08AC"/>
    <w:multiLevelType w:val="multilevel"/>
    <w:tmpl w:val="25883406"/>
    <w:lvl w:ilvl="0">
      <w:start w:val="4"/>
      <w:numFmt w:val="decimal"/>
      <w:lvlText w:val="%1"/>
      <w:lvlJc w:val="left"/>
      <w:pPr>
        <w:ind w:left="360" w:hanging="360"/>
      </w:pPr>
      <w:rPr>
        <w:rFonts w:cs="Times New Roman" w:hint="default"/>
      </w:rPr>
    </w:lvl>
    <w:lvl w:ilvl="1">
      <w:start w:val="9"/>
      <w:numFmt w:val="decimal"/>
      <w:lvlText w:val="%1.%2"/>
      <w:lvlJc w:val="left"/>
      <w:pPr>
        <w:ind w:left="1584" w:hanging="360"/>
      </w:pPr>
      <w:rPr>
        <w:rFonts w:cs="Times New Roman" w:hint="default"/>
      </w:rPr>
    </w:lvl>
    <w:lvl w:ilvl="2">
      <w:start w:val="1"/>
      <w:numFmt w:val="decimal"/>
      <w:lvlText w:val="%1.%2.%3"/>
      <w:lvlJc w:val="left"/>
      <w:pPr>
        <w:ind w:left="3168" w:hanging="720"/>
      </w:pPr>
      <w:rPr>
        <w:rFonts w:cs="Times New Roman" w:hint="default"/>
      </w:rPr>
    </w:lvl>
    <w:lvl w:ilvl="3">
      <w:start w:val="1"/>
      <w:numFmt w:val="decimal"/>
      <w:lvlText w:val="%1.%2.%3.%4"/>
      <w:lvlJc w:val="left"/>
      <w:pPr>
        <w:ind w:left="4392" w:hanging="720"/>
      </w:pPr>
      <w:rPr>
        <w:rFonts w:cs="Times New Roman" w:hint="default"/>
      </w:rPr>
    </w:lvl>
    <w:lvl w:ilvl="4">
      <w:start w:val="1"/>
      <w:numFmt w:val="decimal"/>
      <w:lvlText w:val="%1.%2.%3.%4.%5"/>
      <w:lvlJc w:val="left"/>
      <w:pPr>
        <w:ind w:left="5616" w:hanging="720"/>
      </w:pPr>
      <w:rPr>
        <w:rFonts w:cs="Times New Roman" w:hint="default"/>
      </w:rPr>
    </w:lvl>
    <w:lvl w:ilvl="5">
      <w:start w:val="1"/>
      <w:numFmt w:val="decimal"/>
      <w:lvlText w:val="%1.%2.%3.%4.%5.%6"/>
      <w:lvlJc w:val="left"/>
      <w:pPr>
        <w:ind w:left="7200" w:hanging="1080"/>
      </w:pPr>
      <w:rPr>
        <w:rFonts w:cs="Times New Roman" w:hint="default"/>
      </w:rPr>
    </w:lvl>
    <w:lvl w:ilvl="6">
      <w:start w:val="1"/>
      <w:numFmt w:val="decimal"/>
      <w:lvlText w:val="%1.%2.%3.%4.%5.%6.%7"/>
      <w:lvlJc w:val="left"/>
      <w:pPr>
        <w:ind w:left="8424" w:hanging="1080"/>
      </w:pPr>
      <w:rPr>
        <w:rFonts w:cs="Times New Roman" w:hint="default"/>
      </w:rPr>
    </w:lvl>
    <w:lvl w:ilvl="7">
      <w:start w:val="1"/>
      <w:numFmt w:val="decimal"/>
      <w:lvlText w:val="%1.%2.%3.%4.%5.%6.%7.%8"/>
      <w:lvlJc w:val="left"/>
      <w:pPr>
        <w:ind w:left="10008" w:hanging="1440"/>
      </w:pPr>
      <w:rPr>
        <w:rFonts w:cs="Times New Roman" w:hint="default"/>
      </w:rPr>
    </w:lvl>
    <w:lvl w:ilvl="8">
      <w:start w:val="1"/>
      <w:numFmt w:val="decimal"/>
      <w:lvlText w:val="%1.%2.%3.%4.%5.%6.%7.%8.%9"/>
      <w:lvlJc w:val="left"/>
      <w:pPr>
        <w:ind w:left="11232" w:hanging="1440"/>
      </w:pPr>
      <w:rPr>
        <w:rFonts w:cs="Times New Roman" w:hint="default"/>
      </w:rPr>
    </w:lvl>
  </w:abstractNum>
  <w:abstractNum w:abstractNumId="41">
    <w:nsid w:val="4B12380D"/>
    <w:multiLevelType w:val="multilevel"/>
    <w:tmpl w:val="D0B40A6E"/>
    <w:lvl w:ilvl="0">
      <w:start w:val="4"/>
      <w:numFmt w:val="decimal"/>
      <w:lvlText w:val="%1"/>
      <w:lvlJc w:val="left"/>
      <w:pPr>
        <w:ind w:left="435" w:hanging="435"/>
      </w:pPr>
      <w:rPr>
        <w:rFonts w:cs="Times New Roman" w:hint="default"/>
      </w:rPr>
    </w:lvl>
    <w:lvl w:ilvl="1">
      <w:start w:val="5"/>
      <w:numFmt w:val="decimal"/>
      <w:lvlText w:val="%1.%2"/>
      <w:lvlJc w:val="left"/>
      <w:pPr>
        <w:ind w:left="795" w:hanging="435"/>
      </w:pPr>
      <w:rPr>
        <w:rFonts w:cs="Times New Roman" w:hint="default"/>
        <w:b w:val="0"/>
        <w:bCs w:val="0"/>
      </w:rPr>
    </w:lvl>
    <w:lvl w:ilvl="2">
      <w:start w:val="1"/>
      <w:numFmt w:val="decimal"/>
      <w:lvlText w:val="%1.%2.%3"/>
      <w:lvlJc w:val="left"/>
      <w:pPr>
        <w:ind w:left="1440" w:hanging="720"/>
      </w:pPr>
      <w:rPr>
        <w:rFonts w:cs="Times New Roman" w:hint="default"/>
        <w:b w:val="0"/>
        <w:bCs w:val="0"/>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42">
    <w:nsid w:val="4D870712"/>
    <w:multiLevelType w:val="multilevel"/>
    <w:tmpl w:val="D2FC973A"/>
    <w:lvl w:ilvl="0">
      <w:start w:val="5"/>
      <w:numFmt w:val="decimal"/>
      <w:lvlText w:val="%1"/>
      <w:lvlJc w:val="left"/>
      <w:pPr>
        <w:ind w:left="360" w:hanging="360"/>
      </w:pPr>
      <w:rPr>
        <w:rFonts w:cs="Times New Roman" w:hint="default"/>
      </w:rPr>
    </w:lvl>
    <w:lvl w:ilvl="1">
      <w:start w:val="1"/>
      <w:numFmt w:val="decimal"/>
      <w:lvlText w:val="%1.%2"/>
      <w:lvlJc w:val="left"/>
      <w:pPr>
        <w:ind w:left="1210" w:hanging="36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5688" w:hanging="144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464" w:hanging="1800"/>
      </w:pPr>
      <w:rPr>
        <w:rFonts w:cs="Times New Roman" w:hint="default"/>
      </w:rPr>
    </w:lvl>
  </w:abstractNum>
  <w:abstractNum w:abstractNumId="43">
    <w:nsid w:val="4F361DF9"/>
    <w:multiLevelType w:val="hybridMultilevel"/>
    <w:tmpl w:val="69102072"/>
    <w:lvl w:ilvl="0" w:tplc="BC5A5E48">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4FF77B04"/>
    <w:multiLevelType w:val="multilevel"/>
    <w:tmpl w:val="2FD8BC82"/>
    <w:lvl w:ilvl="0">
      <w:start w:val="4"/>
      <w:numFmt w:val="decimal"/>
      <w:lvlText w:val="%1"/>
      <w:lvlJc w:val="left"/>
      <w:pPr>
        <w:ind w:left="435" w:hanging="435"/>
      </w:pPr>
      <w:rPr>
        <w:rFonts w:cs="Times New Roman" w:hint="default"/>
      </w:rPr>
    </w:lvl>
    <w:lvl w:ilvl="1">
      <w:start w:val="8"/>
      <w:numFmt w:val="decimal"/>
      <w:lvlText w:val="%1.%2"/>
      <w:lvlJc w:val="left"/>
      <w:pPr>
        <w:ind w:left="860" w:hanging="435"/>
      </w:pPr>
      <w:rPr>
        <w:rFonts w:cs="Times New Roman" w:hint="default"/>
      </w:rPr>
    </w:lvl>
    <w:lvl w:ilvl="2">
      <w:start w:val="1"/>
      <w:numFmt w:val="decimal"/>
      <w:lvlText w:val="%1.%2.%3"/>
      <w:lvlJc w:val="left"/>
      <w:pPr>
        <w:ind w:left="1570" w:hanging="720"/>
      </w:pPr>
      <w:rPr>
        <w:rFonts w:cs="Times New Roman" w:hint="default"/>
      </w:rPr>
    </w:lvl>
    <w:lvl w:ilvl="3">
      <w:start w:val="1"/>
      <w:numFmt w:val="decimal"/>
      <w:lvlText w:val="%1.%2.%3.%4"/>
      <w:lvlJc w:val="left"/>
      <w:pPr>
        <w:ind w:left="2355" w:hanging="1080"/>
      </w:pPr>
      <w:rPr>
        <w:rFonts w:cs="Times New Roman" w:hint="default"/>
      </w:rPr>
    </w:lvl>
    <w:lvl w:ilvl="4">
      <w:start w:val="1"/>
      <w:numFmt w:val="decimal"/>
      <w:lvlText w:val="%1.%2.%3.%4.%5"/>
      <w:lvlJc w:val="left"/>
      <w:pPr>
        <w:ind w:left="2780" w:hanging="1080"/>
      </w:pPr>
      <w:rPr>
        <w:rFonts w:cs="Times New Roman" w:hint="default"/>
      </w:rPr>
    </w:lvl>
    <w:lvl w:ilvl="5">
      <w:start w:val="1"/>
      <w:numFmt w:val="decimal"/>
      <w:lvlText w:val="%1.%2.%3.%4.%5.%6"/>
      <w:lvlJc w:val="left"/>
      <w:pPr>
        <w:ind w:left="3565" w:hanging="1440"/>
      </w:pPr>
      <w:rPr>
        <w:rFonts w:cs="Times New Roman" w:hint="default"/>
      </w:rPr>
    </w:lvl>
    <w:lvl w:ilvl="6">
      <w:start w:val="1"/>
      <w:numFmt w:val="decimal"/>
      <w:lvlText w:val="%1.%2.%3.%4.%5.%6.%7"/>
      <w:lvlJc w:val="left"/>
      <w:pPr>
        <w:ind w:left="3990" w:hanging="1440"/>
      </w:pPr>
      <w:rPr>
        <w:rFonts w:cs="Times New Roman" w:hint="default"/>
      </w:rPr>
    </w:lvl>
    <w:lvl w:ilvl="7">
      <w:start w:val="1"/>
      <w:numFmt w:val="decimal"/>
      <w:lvlText w:val="%1.%2.%3.%4.%5.%6.%7.%8"/>
      <w:lvlJc w:val="left"/>
      <w:pPr>
        <w:ind w:left="4775" w:hanging="1800"/>
      </w:pPr>
      <w:rPr>
        <w:rFonts w:cs="Times New Roman" w:hint="default"/>
      </w:rPr>
    </w:lvl>
    <w:lvl w:ilvl="8">
      <w:start w:val="1"/>
      <w:numFmt w:val="decimal"/>
      <w:lvlText w:val="%1.%2.%3.%4.%5.%6.%7.%8.%9"/>
      <w:lvlJc w:val="left"/>
      <w:pPr>
        <w:ind w:left="5200" w:hanging="1800"/>
      </w:pPr>
      <w:rPr>
        <w:rFonts w:cs="Times New Roman" w:hint="default"/>
      </w:rPr>
    </w:lvl>
  </w:abstractNum>
  <w:abstractNum w:abstractNumId="45">
    <w:nsid w:val="5245578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nsid w:val="52857D75"/>
    <w:multiLevelType w:val="multilevel"/>
    <w:tmpl w:val="9DD0AEC0"/>
    <w:lvl w:ilvl="0">
      <w:start w:val="25"/>
      <w:numFmt w:val="decimal"/>
      <w:lvlText w:val="%1."/>
      <w:lvlJc w:val="right"/>
      <w:pPr>
        <w:tabs>
          <w:tab w:val="num" w:pos="340"/>
        </w:tabs>
        <w:ind w:left="340" w:hanging="56"/>
      </w:pPr>
      <w:rPr>
        <w:rFonts w:cs="Times New Roman"/>
      </w:rPr>
    </w:lvl>
    <w:lvl w:ilvl="1">
      <w:start w:val="2"/>
      <w:numFmt w:val="hebrew1"/>
      <w:lvlText w:val="%2."/>
      <w:lvlJc w:val="left"/>
      <w:pPr>
        <w:tabs>
          <w:tab w:val="num" w:pos="720"/>
        </w:tabs>
        <w:ind w:left="720" w:hanging="380"/>
      </w:pPr>
      <w:rPr>
        <w:rFonts w:cs="Times New Roman"/>
        <w:sz w:val="2"/>
        <w:szCs w:val="24"/>
      </w:rPr>
    </w:lvl>
    <w:lvl w:ilvl="2">
      <w:start w:val="2"/>
      <w:numFmt w:val="decimal"/>
      <w:lvlText w:val="(%3)"/>
      <w:lvlJc w:val="left"/>
      <w:pPr>
        <w:tabs>
          <w:tab w:val="num" w:pos="1080"/>
        </w:tabs>
        <w:ind w:left="1077" w:hanging="357"/>
      </w:pPr>
      <w:rPr>
        <w:rFonts w:cs="Times New Roman"/>
      </w:rPr>
    </w:lvl>
    <w:lvl w:ilvl="3">
      <w:start w:val="1"/>
      <w:numFmt w:val="hebrew1"/>
      <w:lvlText w:val="%4)"/>
      <w:lvlJc w:val="left"/>
      <w:pPr>
        <w:tabs>
          <w:tab w:val="num" w:pos="2880"/>
        </w:tabs>
        <w:ind w:left="2880" w:hanging="360"/>
      </w:pPr>
      <w:rPr>
        <w:rFonts w:cs="Times New Roman"/>
        <w:sz w:val="2"/>
        <w:szCs w:val="24"/>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7">
    <w:nsid w:val="53762CDD"/>
    <w:multiLevelType w:val="hybridMultilevel"/>
    <w:tmpl w:val="AB1CD6FC"/>
    <w:lvl w:ilvl="0" w:tplc="0409000F">
      <w:start w:val="1"/>
      <w:numFmt w:val="decimal"/>
      <w:lvlText w:val="%1."/>
      <w:lvlJc w:val="left"/>
      <w:pPr>
        <w:ind w:left="861" w:hanging="360"/>
      </w:pPr>
      <w:rPr>
        <w:rFonts w:cs="Times New Roman"/>
      </w:rPr>
    </w:lvl>
    <w:lvl w:ilvl="1" w:tplc="04090019" w:tentative="1">
      <w:start w:val="1"/>
      <w:numFmt w:val="lowerLetter"/>
      <w:lvlText w:val="%2."/>
      <w:lvlJc w:val="left"/>
      <w:pPr>
        <w:ind w:left="1581" w:hanging="360"/>
      </w:pPr>
      <w:rPr>
        <w:rFonts w:cs="Times New Roman"/>
      </w:rPr>
    </w:lvl>
    <w:lvl w:ilvl="2" w:tplc="0409001B" w:tentative="1">
      <w:start w:val="1"/>
      <w:numFmt w:val="lowerRoman"/>
      <w:lvlText w:val="%3."/>
      <w:lvlJc w:val="right"/>
      <w:pPr>
        <w:ind w:left="2301" w:hanging="180"/>
      </w:pPr>
      <w:rPr>
        <w:rFonts w:cs="Times New Roman"/>
      </w:rPr>
    </w:lvl>
    <w:lvl w:ilvl="3" w:tplc="0409000F" w:tentative="1">
      <w:start w:val="1"/>
      <w:numFmt w:val="decimal"/>
      <w:lvlText w:val="%4."/>
      <w:lvlJc w:val="left"/>
      <w:pPr>
        <w:ind w:left="3021" w:hanging="360"/>
      </w:pPr>
      <w:rPr>
        <w:rFonts w:cs="Times New Roman"/>
      </w:rPr>
    </w:lvl>
    <w:lvl w:ilvl="4" w:tplc="04090019" w:tentative="1">
      <w:start w:val="1"/>
      <w:numFmt w:val="lowerLetter"/>
      <w:lvlText w:val="%5."/>
      <w:lvlJc w:val="left"/>
      <w:pPr>
        <w:ind w:left="3741" w:hanging="360"/>
      </w:pPr>
      <w:rPr>
        <w:rFonts w:cs="Times New Roman"/>
      </w:rPr>
    </w:lvl>
    <w:lvl w:ilvl="5" w:tplc="0409001B" w:tentative="1">
      <w:start w:val="1"/>
      <w:numFmt w:val="lowerRoman"/>
      <w:lvlText w:val="%6."/>
      <w:lvlJc w:val="right"/>
      <w:pPr>
        <w:ind w:left="4461" w:hanging="180"/>
      </w:pPr>
      <w:rPr>
        <w:rFonts w:cs="Times New Roman"/>
      </w:rPr>
    </w:lvl>
    <w:lvl w:ilvl="6" w:tplc="0409000F" w:tentative="1">
      <w:start w:val="1"/>
      <w:numFmt w:val="decimal"/>
      <w:lvlText w:val="%7."/>
      <w:lvlJc w:val="left"/>
      <w:pPr>
        <w:ind w:left="5181" w:hanging="360"/>
      </w:pPr>
      <w:rPr>
        <w:rFonts w:cs="Times New Roman"/>
      </w:rPr>
    </w:lvl>
    <w:lvl w:ilvl="7" w:tplc="04090019" w:tentative="1">
      <w:start w:val="1"/>
      <w:numFmt w:val="lowerLetter"/>
      <w:lvlText w:val="%8."/>
      <w:lvlJc w:val="left"/>
      <w:pPr>
        <w:ind w:left="5901" w:hanging="360"/>
      </w:pPr>
      <w:rPr>
        <w:rFonts w:cs="Times New Roman"/>
      </w:rPr>
    </w:lvl>
    <w:lvl w:ilvl="8" w:tplc="0409001B" w:tentative="1">
      <w:start w:val="1"/>
      <w:numFmt w:val="lowerRoman"/>
      <w:lvlText w:val="%9."/>
      <w:lvlJc w:val="right"/>
      <w:pPr>
        <w:ind w:left="6621" w:hanging="180"/>
      </w:pPr>
      <w:rPr>
        <w:rFonts w:cs="Times New Roman"/>
      </w:rPr>
    </w:lvl>
  </w:abstractNum>
  <w:abstractNum w:abstractNumId="48">
    <w:nsid w:val="53B215DE"/>
    <w:multiLevelType w:val="hybridMultilevel"/>
    <w:tmpl w:val="5136F966"/>
    <w:lvl w:ilvl="0" w:tplc="D3D8B326">
      <w:start w:val="1"/>
      <w:numFmt w:val="hebrew1"/>
      <w:lvlText w:val="%1."/>
      <w:lvlJc w:val="left"/>
      <w:pPr>
        <w:ind w:left="671" w:hanging="360"/>
      </w:pPr>
      <w:rPr>
        <w:rFonts w:cs="Times New Roman" w:hint="default"/>
        <w:sz w:val="2"/>
        <w:szCs w:val="24"/>
      </w:rPr>
    </w:lvl>
    <w:lvl w:ilvl="1" w:tplc="04090019" w:tentative="1">
      <w:start w:val="1"/>
      <w:numFmt w:val="lowerLetter"/>
      <w:lvlText w:val="%2."/>
      <w:lvlJc w:val="left"/>
      <w:pPr>
        <w:ind w:left="1391" w:hanging="360"/>
      </w:pPr>
      <w:rPr>
        <w:rFonts w:cs="Times New Roman"/>
      </w:rPr>
    </w:lvl>
    <w:lvl w:ilvl="2" w:tplc="0409001B" w:tentative="1">
      <w:start w:val="1"/>
      <w:numFmt w:val="lowerRoman"/>
      <w:lvlText w:val="%3."/>
      <w:lvlJc w:val="right"/>
      <w:pPr>
        <w:ind w:left="2111" w:hanging="180"/>
      </w:pPr>
      <w:rPr>
        <w:rFonts w:cs="Times New Roman"/>
      </w:rPr>
    </w:lvl>
    <w:lvl w:ilvl="3" w:tplc="0409000F" w:tentative="1">
      <w:start w:val="1"/>
      <w:numFmt w:val="decimal"/>
      <w:lvlText w:val="%4."/>
      <w:lvlJc w:val="left"/>
      <w:pPr>
        <w:ind w:left="2831" w:hanging="360"/>
      </w:pPr>
      <w:rPr>
        <w:rFonts w:cs="Times New Roman"/>
      </w:rPr>
    </w:lvl>
    <w:lvl w:ilvl="4" w:tplc="04090019" w:tentative="1">
      <w:start w:val="1"/>
      <w:numFmt w:val="lowerLetter"/>
      <w:lvlText w:val="%5."/>
      <w:lvlJc w:val="left"/>
      <w:pPr>
        <w:ind w:left="3551" w:hanging="360"/>
      </w:pPr>
      <w:rPr>
        <w:rFonts w:cs="Times New Roman"/>
      </w:rPr>
    </w:lvl>
    <w:lvl w:ilvl="5" w:tplc="0409001B" w:tentative="1">
      <w:start w:val="1"/>
      <w:numFmt w:val="lowerRoman"/>
      <w:lvlText w:val="%6."/>
      <w:lvlJc w:val="right"/>
      <w:pPr>
        <w:ind w:left="4271" w:hanging="180"/>
      </w:pPr>
      <w:rPr>
        <w:rFonts w:cs="Times New Roman"/>
      </w:rPr>
    </w:lvl>
    <w:lvl w:ilvl="6" w:tplc="0409000F" w:tentative="1">
      <w:start w:val="1"/>
      <w:numFmt w:val="decimal"/>
      <w:lvlText w:val="%7."/>
      <w:lvlJc w:val="left"/>
      <w:pPr>
        <w:ind w:left="4991" w:hanging="360"/>
      </w:pPr>
      <w:rPr>
        <w:rFonts w:cs="Times New Roman"/>
      </w:rPr>
    </w:lvl>
    <w:lvl w:ilvl="7" w:tplc="04090019" w:tentative="1">
      <w:start w:val="1"/>
      <w:numFmt w:val="lowerLetter"/>
      <w:lvlText w:val="%8."/>
      <w:lvlJc w:val="left"/>
      <w:pPr>
        <w:ind w:left="5711" w:hanging="360"/>
      </w:pPr>
      <w:rPr>
        <w:rFonts w:cs="Times New Roman"/>
      </w:rPr>
    </w:lvl>
    <w:lvl w:ilvl="8" w:tplc="0409001B" w:tentative="1">
      <w:start w:val="1"/>
      <w:numFmt w:val="lowerRoman"/>
      <w:lvlText w:val="%9."/>
      <w:lvlJc w:val="right"/>
      <w:pPr>
        <w:ind w:left="6431" w:hanging="180"/>
      </w:pPr>
      <w:rPr>
        <w:rFonts w:cs="Times New Roman"/>
      </w:rPr>
    </w:lvl>
  </w:abstractNum>
  <w:abstractNum w:abstractNumId="49">
    <w:nsid w:val="56287F65"/>
    <w:multiLevelType w:val="multilevel"/>
    <w:tmpl w:val="49D02618"/>
    <w:lvl w:ilvl="0">
      <w:start w:val="6"/>
      <w:numFmt w:val="decimal"/>
      <w:lvlText w:val="%1."/>
      <w:lvlJc w:val="left"/>
      <w:pPr>
        <w:ind w:left="495" w:hanging="495"/>
      </w:pPr>
      <w:rPr>
        <w:rFonts w:cs="Times New Roman" w:hint="default"/>
      </w:rPr>
    </w:lvl>
    <w:lvl w:ilvl="1">
      <w:start w:val="1"/>
      <w:numFmt w:val="decimal"/>
      <w:lvlText w:val="%1.%2."/>
      <w:lvlJc w:val="left"/>
      <w:pPr>
        <w:ind w:left="1203" w:hanging="495"/>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328" w:hanging="108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104" w:hanging="1440"/>
      </w:pPr>
      <w:rPr>
        <w:rFonts w:cs="Times New Roman" w:hint="default"/>
      </w:rPr>
    </w:lvl>
  </w:abstractNum>
  <w:abstractNum w:abstractNumId="50">
    <w:nsid w:val="56A667B8"/>
    <w:multiLevelType w:val="hybridMultilevel"/>
    <w:tmpl w:val="99CEF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917152C"/>
    <w:multiLevelType w:val="multilevel"/>
    <w:tmpl w:val="FD625786"/>
    <w:lvl w:ilvl="0">
      <w:start w:val="3"/>
      <w:numFmt w:val="decimal"/>
      <w:lvlText w:val="%1"/>
      <w:lvlJc w:val="left"/>
      <w:pPr>
        <w:ind w:left="600" w:hanging="600"/>
      </w:pPr>
      <w:rPr>
        <w:rFonts w:cs="Times New Roman" w:hint="default"/>
      </w:rPr>
    </w:lvl>
    <w:lvl w:ilvl="1">
      <w:start w:val="4"/>
      <w:numFmt w:val="decimal"/>
      <w:lvlText w:val="%1.%2"/>
      <w:lvlJc w:val="left"/>
      <w:pPr>
        <w:ind w:left="658" w:hanging="600"/>
      </w:pPr>
      <w:rPr>
        <w:rFonts w:cs="Times New Roman" w:hint="default"/>
      </w:rPr>
    </w:lvl>
    <w:lvl w:ilvl="2">
      <w:start w:val="2"/>
      <w:numFmt w:val="decimal"/>
      <w:lvlText w:val="%1.%2.%3"/>
      <w:lvlJc w:val="left"/>
      <w:pPr>
        <w:ind w:left="836" w:hanging="720"/>
      </w:pPr>
      <w:rPr>
        <w:rFonts w:cs="Times New Roman" w:hint="default"/>
      </w:rPr>
    </w:lvl>
    <w:lvl w:ilvl="3">
      <w:start w:val="1"/>
      <w:numFmt w:val="decimal"/>
      <w:lvlText w:val="%1.%2.%3.%4"/>
      <w:lvlJc w:val="left"/>
      <w:pPr>
        <w:ind w:left="894" w:hanging="720"/>
      </w:pPr>
      <w:rPr>
        <w:rFonts w:cs="Times New Roman" w:hint="default"/>
      </w:rPr>
    </w:lvl>
    <w:lvl w:ilvl="4">
      <w:start w:val="1"/>
      <w:numFmt w:val="decimal"/>
      <w:lvlText w:val="%1.%2.%3.%4.%5"/>
      <w:lvlJc w:val="left"/>
      <w:pPr>
        <w:ind w:left="952" w:hanging="720"/>
      </w:pPr>
      <w:rPr>
        <w:rFonts w:cs="Times New Roman" w:hint="default"/>
      </w:rPr>
    </w:lvl>
    <w:lvl w:ilvl="5">
      <w:start w:val="1"/>
      <w:numFmt w:val="decimal"/>
      <w:lvlText w:val="%1.%2.%3.%4.%5.%6"/>
      <w:lvlJc w:val="left"/>
      <w:pPr>
        <w:ind w:left="1370" w:hanging="1080"/>
      </w:pPr>
      <w:rPr>
        <w:rFonts w:cs="Times New Roman" w:hint="default"/>
      </w:rPr>
    </w:lvl>
    <w:lvl w:ilvl="6">
      <w:start w:val="1"/>
      <w:numFmt w:val="decimal"/>
      <w:lvlText w:val="%1.%2.%3.%4.%5.%6.%7"/>
      <w:lvlJc w:val="left"/>
      <w:pPr>
        <w:ind w:left="1428" w:hanging="1080"/>
      </w:pPr>
      <w:rPr>
        <w:rFonts w:cs="Times New Roman" w:hint="default"/>
      </w:rPr>
    </w:lvl>
    <w:lvl w:ilvl="7">
      <w:start w:val="1"/>
      <w:numFmt w:val="decimal"/>
      <w:lvlText w:val="%1.%2.%3.%4.%5.%6.%7.%8"/>
      <w:lvlJc w:val="left"/>
      <w:pPr>
        <w:ind w:left="1846" w:hanging="1440"/>
      </w:pPr>
      <w:rPr>
        <w:rFonts w:cs="Times New Roman" w:hint="default"/>
      </w:rPr>
    </w:lvl>
    <w:lvl w:ilvl="8">
      <w:start w:val="1"/>
      <w:numFmt w:val="decimal"/>
      <w:lvlText w:val="%1.%2.%3.%4.%5.%6.%7.%8.%9"/>
      <w:lvlJc w:val="left"/>
      <w:pPr>
        <w:ind w:left="1904" w:hanging="1440"/>
      </w:pPr>
      <w:rPr>
        <w:rFonts w:cs="Times New Roman" w:hint="default"/>
      </w:rPr>
    </w:lvl>
  </w:abstractNum>
  <w:abstractNum w:abstractNumId="52">
    <w:nsid w:val="5A5D7B29"/>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3">
    <w:nsid w:val="5E885294"/>
    <w:multiLevelType w:val="hybridMultilevel"/>
    <w:tmpl w:val="7C94BC3E"/>
    <w:lvl w:ilvl="0" w:tplc="009CB2B8">
      <w:start w:val="6"/>
      <w:numFmt w:val="decimal"/>
      <w:lvlText w:val="%1"/>
      <w:lvlJc w:val="left"/>
      <w:pPr>
        <w:tabs>
          <w:tab w:val="num" w:pos="945"/>
        </w:tabs>
        <w:ind w:left="945" w:hanging="585"/>
      </w:pPr>
      <w:rPr>
        <w:rFonts w:cs="Times New Roman" w:hint="default"/>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4">
    <w:nsid w:val="5F6201CA"/>
    <w:multiLevelType w:val="multilevel"/>
    <w:tmpl w:val="9CB2F7A8"/>
    <w:lvl w:ilvl="0">
      <w:start w:val="4"/>
      <w:numFmt w:val="decimal"/>
      <w:lvlText w:val="%1"/>
      <w:lvlJc w:val="left"/>
      <w:pPr>
        <w:ind w:left="540" w:hanging="540"/>
      </w:pPr>
      <w:rPr>
        <w:rFonts w:cs="Times New Roman" w:hint="default"/>
      </w:rPr>
    </w:lvl>
    <w:lvl w:ilvl="1">
      <w:start w:val="10"/>
      <w:numFmt w:val="decimal"/>
      <w:lvlText w:val="%1.%2"/>
      <w:lvlJc w:val="left"/>
      <w:pPr>
        <w:ind w:left="900" w:hanging="540"/>
      </w:pPr>
      <w:rPr>
        <w:rFonts w:cs="Times New Roman" w:hint="default"/>
      </w:rPr>
    </w:lvl>
    <w:lvl w:ilvl="2">
      <w:start w:val="1"/>
      <w:numFmt w:val="decimal"/>
      <w:lvlText w:val="%1.%2.%3"/>
      <w:lvlJc w:val="left"/>
      <w:pPr>
        <w:ind w:left="1429"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160" w:hanging="72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55">
    <w:nsid w:val="60CC3579"/>
    <w:multiLevelType w:val="multilevel"/>
    <w:tmpl w:val="FF9ED69E"/>
    <w:lvl w:ilvl="0">
      <w:start w:val="8"/>
      <w:numFmt w:val="decimal"/>
      <w:lvlText w:val="%1"/>
      <w:lvlJc w:val="left"/>
      <w:pPr>
        <w:ind w:left="360" w:hanging="360"/>
      </w:pPr>
      <w:rPr>
        <w:rFonts w:cs="Times New Roman" w:hint="default"/>
        <w:color w:val="000000"/>
      </w:rPr>
    </w:lvl>
    <w:lvl w:ilvl="1">
      <w:start w:val="1"/>
      <w:numFmt w:val="decimal"/>
      <w:lvlText w:val="%1.%2"/>
      <w:lvlJc w:val="left"/>
      <w:pPr>
        <w:ind w:left="1210" w:hanging="360"/>
      </w:pPr>
      <w:rPr>
        <w:rFonts w:cs="Times New Roman" w:hint="default"/>
        <w:b w:val="0"/>
        <w:bCs w:val="0"/>
        <w:color w:val="000000"/>
      </w:rPr>
    </w:lvl>
    <w:lvl w:ilvl="2">
      <w:start w:val="1"/>
      <w:numFmt w:val="decimal"/>
      <w:lvlText w:val="%1.%2.%3"/>
      <w:lvlJc w:val="left"/>
      <w:pPr>
        <w:ind w:left="2420" w:hanging="720"/>
      </w:pPr>
      <w:rPr>
        <w:rFonts w:cs="Times New Roman" w:hint="default"/>
        <w:color w:val="000000"/>
      </w:rPr>
    </w:lvl>
    <w:lvl w:ilvl="3">
      <w:start w:val="1"/>
      <w:numFmt w:val="decimal"/>
      <w:lvlText w:val="%1.%2.%3.%4"/>
      <w:lvlJc w:val="left"/>
      <w:pPr>
        <w:ind w:left="3270" w:hanging="720"/>
      </w:pPr>
      <w:rPr>
        <w:rFonts w:cs="Times New Roman" w:hint="default"/>
        <w:color w:val="000000"/>
      </w:rPr>
    </w:lvl>
    <w:lvl w:ilvl="4">
      <w:start w:val="1"/>
      <w:numFmt w:val="decimal"/>
      <w:lvlText w:val="%1.%2.%3.%4.%5"/>
      <w:lvlJc w:val="left"/>
      <w:pPr>
        <w:ind w:left="4120" w:hanging="720"/>
      </w:pPr>
      <w:rPr>
        <w:rFonts w:cs="Times New Roman" w:hint="default"/>
        <w:color w:val="000000"/>
      </w:rPr>
    </w:lvl>
    <w:lvl w:ilvl="5">
      <w:start w:val="1"/>
      <w:numFmt w:val="decimal"/>
      <w:lvlText w:val="%1.%2.%3.%4.%5.%6"/>
      <w:lvlJc w:val="left"/>
      <w:pPr>
        <w:ind w:left="5330" w:hanging="1080"/>
      </w:pPr>
      <w:rPr>
        <w:rFonts w:cs="Times New Roman" w:hint="default"/>
        <w:color w:val="000000"/>
      </w:rPr>
    </w:lvl>
    <w:lvl w:ilvl="6">
      <w:start w:val="1"/>
      <w:numFmt w:val="decimal"/>
      <w:lvlText w:val="%1.%2.%3.%4.%5.%6.%7"/>
      <w:lvlJc w:val="left"/>
      <w:pPr>
        <w:ind w:left="6180" w:hanging="1080"/>
      </w:pPr>
      <w:rPr>
        <w:rFonts w:cs="Times New Roman" w:hint="default"/>
        <w:color w:val="000000"/>
      </w:rPr>
    </w:lvl>
    <w:lvl w:ilvl="7">
      <w:start w:val="1"/>
      <w:numFmt w:val="decimal"/>
      <w:lvlText w:val="%1.%2.%3.%4.%5.%6.%7.%8"/>
      <w:lvlJc w:val="left"/>
      <w:pPr>
        <w:ind w:left="7390" w:hanging="1440"/>
      </w:pPr>
      <w:rPr>
        <w:rFonts w:cs="Times New Roman" w:hint="default"/>
        <w:color w:val="000000"/>
      </w:rPr>
    </w:lvl>
    <w:lvl w:ilvl="8">
      <w:start w:val="1"/>
      <w:numFmt w:val="decimal"/>
      <w:lvlText w:val="%1.%2.%3.%4.%5.%6.%7.%8.%9"/>
      <w:lvlJc w:val="left"/>
      <w:pPr>
        <w:ind w:left="8240" w:hanging="1440"/>
      </w:pPr>
      <w:rPr>
        <w:rFonts w:cs="Times New Roman" w:hint="default"/>
        <w:color w:val="000000"/>
      </w:rPr>
    </w:lvl>
  </w:abstractNum>
  <w:abstractNum w:abstractNumId="56">
    <w:nsid w:val="637374DD"/>
    <w:multiLevelType w:val="hybridMultilevel"/>
    <w:tmpl w:val="1F068F4A"/>
    <w:lvl w:ilvl="0" w:tplc="90A8E770">
      <w:start w:val="1"/>
      <w:numFmt w:val="bullet"/>
      <w:lvlText w:val="-"/>
      <w:lvlJc w:val="left"/>
      <w:pPr>
        <w:ind w:left="1776" w:hanging="360"/>
      </w:pPr>
      <w:rPr>
        <w:rFonts w:ascii="Times New Roman" w:eastAsia="Times New Roman" w:hAnsi="Times New Roman" w:hint="default"/>
        <w:b/>
      </w:rPr>
    </w:lvl>
    <w:lvl w:ilvl="1" w:tplc="04090019" w:tentative="1">
      <w:start w:val="1"/>
      <w:numFmt w:val="lowerLetter"/>
      <w:lvlText w:val="%2."/>
      <w:lvlJc w:val="left"/>
      <w:pPr>
        <w:ind w:left="2496" w:hanging="360"/>
      </w:pPr>
      <w:rPr>
        <w:rFonts w:cs="Times New Roman"/>
      </w:rPr>
    </w:lvl>
    <w:lvl w:ilvl="2" w:tplc="0409001B" w:tentative="1">
      <w:start w:val="1"/>
      <w:numFmt w:val="lowerRoman"/>
      <w:lvlText w:val="%3."/>
      <w:lvlJc w:val="right"/>
      <w:pPr>
        <w:ind w:left="3216" w:hanging="180"/>
      </w:pPr>
      <w:rPr>
        <w:rFonts w:cs="Times New Roman"/>
      </w:rPr>
    </w:lvl>
    <w:lvl w:ilvl="3" w:tplc="0409000F" w:tentative="1">
      <w:start w:val="1"/>
      <w:numFmt w:val="decimal"/>
      <w:lvlText w:val="%4."/>
      <w:lvlJc w:val="left"/>
      <w:pPr>
        <w:ind w:left="3936" w:hanging="360"/>
      </w:pPr>
      <w:rPr>
        <w:rFonts w:cs="Times New Roman"/>
      </w:rPr>
    </w:lvl>
    <w:lvl w:ilvl="4" w:tplc="04090019" w:tentative="1">
      <w:start w:val="1"/>
      <w:numFmt w:val="lowerLetter"/>
      <w:lvlText w:val="%5."/>
      <w:lvlJc w:val="left"/>
      <w:pPr>
        <w:ind w:left="4656" w:hanging="360"/>
      </w:pPr>
      <w:rPr>
        <w:rFonts w:cs="Times New Roman"/>
      </w:rPr>
    </w:lvl>
    <w:lvl w:ilvl="5" w:tplc="0409001B" w:tentative="1">
      <w:start w:val="1"/>
      <w:numFmt w:val="lowerRoman"/>
      <w:lvlText w:val="%6."/>
      <w:lvlJc w:val="right"/>
      <w:pPr>
        <w:ind w:left="5376" w:hanging="180"/>
      </w:pPr>
      <w:rPr>
        <w:rFonts w:cs="Times New Roman"/>
      </w:rPr>
    </w:lvl>
    <w:lvl w:ilvl="6" w:tplc="0409000F" w:tentative="1">
      <w:start w:val="1"/>
      <w:numFmt w:val="decimal"/>
      <w:lvlText w:val="%7."/>
      <w:lvlJc w:val="left"/>
      <w:pPr>
        <w:ind w:left="6096" w:hanging="360"/>
      </w:pPr>
      <w:rPr>
        <w:rFonts w:cs="Times New Roman"/>
      </w:rPr>
    </w:lvl>
    <w:lvl w:ilvl="7" w:tplc="04090019" w:tentative="1">
      <w:start w:val="1"/>
      <w:numFmt w:val="lowerLetter"/>
      <w:lvlText w:val="%8."/>
      <w:lvlJc w:val="left"/>
      <w:pPr>
        <w:ind w:left="6816" w:hanging="360"/>
      </w:pPr>
      <w:rPr>
        <w:rFonts w:cs="Times New Roman"/>
      </w:rPr>
    </w:lvl>
    <w:lvl w:ilvl="8" w:tplc="0409001B" w:tentative="1">
      <w:start w:val="1"/>
      <w:numFmt w:val="lowerRoman"/>
      <w:lvlText w:val="%9."/>
      <w:lvlJc w:val="right"/>
      <w:pPr>
        <w:ind w:left="7536" w:hanging="180"/>
      </w:pPr>
      <w:rPr>
        <w:rFonts w:cs="Times New Roman"/>
      </w:rPr>
    </w:lvl>
  </w:abstractNum>
  <w:abstractNum w:abstractNumId="57">
    <w:nsid w:val="675E59C7"/>
    <w:multiLevelType w:val="hybridMultilevel"/>
    <w:tmpl w:val="364A20B6"/>
    <w:lvl w:ilvl="0" w:tplc="B882CCEA">
      <w:start w:val="1"/>
      <w:numFmt w:val="decimal"/>
      <w:lvlText w:val="%1."/>
      <w:lvlJc w:val="left"/>
      <w:pPr>
        <w:tabs>
          <w:tab w:val="num" w:pos="360"/>
        </w:tabs>
        <w:ind w:left="284" w:hanging="284"/>
      </w:pPr>
      <w:rPr>
        <w:rFonts w:cs="Times New Roman" w:hint="default"/>
      </w:rPr>
    </w:lvl>
    <w:lvl w:ilvl="1" w:tplc="040D0019">
      <w:start w:val="1"/>
      <w:numFmt w:val="decimal"/>
      <w:lvlText w:val="(%2)"/>
      <w:lvlJc w:val="left"/>
      <w:pPr>
        <w:tabs>
          <w:tab w:val="num" w:pos="1695"/>
        </w:tabs>
        <w:ind w:left="1695" w:hanging="615"/>
      </w:pPr>
      <w:rPr>
        <w:rFonts w:cs="Times New Roman" w:hint="cs"/>
      </w:rPr>
    </w:lvl>
    <w:lvl w:ilvl="2" w:tplc="040D001B">
      <w:start w:val="1"/>
      <w:numFmt w:val="bullet"/>
      <w:lvlText w:val="-"/>
      <w:lvlJc w:val="left"/>
      <w:pPr>
        <w:tabs>
          <w:tab w:val="num" w:pos="3402"/>
        </w:tabs>
        <w:ind w:left="3402" w:hanging="567"/>
      </w:pPr>
      <w:rPr>
        <w:rFonts w:ascii="Times New Roman" w:eastAsia="Times New Roman" w:hAnsi="Times New Roman" w:hint="default"/>
      </w:rPr>
    </w:lvl>
    <w:lvl w:ilvl="3" w:tplc="040D000F">
      <w:start w:val="1"/>
      <w:numFmt w:val="decimal"/>
      <w:lvlText w:val="(%4)"/>
      <w:lvlJc w:val="left"/>
      <w:pPr>
        <w:tabs>
          <w:tab w:val="num" w:pos="2835"/>
        </w:tabs>
        <w:ind w:left="2835" w:hanging="567"/>
      </w:pPr>
      <w:rPr>
        <w:rFonts w:cs="Times New Roman" w:hint="cs"/>
      </w:rPr>
    </w:lvl>
    <w:lvl w:ilvl="4" w:tplc="040D0019">
      <w:start w:val="1"/>
      <w:numFmt w:val="hebrew1"/>
      <w:lvlText w:val="(%5)"/>
      <w:lvlJc w:val="left"/>
      <w:pPr>
        <w:tabs>
          <w:tab w:val="num" w:pos="2835"/>
        </w:tabs>
        <w:ind w:left="2835" w:hanging="567"/>
      </w:pPr>
      <w:rPr>
        <w:rFonts w:cs="Times New Roman" w:hint="cs"/>
        <w:sz w:val="2"/>
        <w:szCs w:val="24"/>
      </w:rPr>
    </w:lvl>
    <w:lvl w:ilvl="5" w:tplc="040D001B">
      <w:start w:val="1"/>
      <w:numFmt w:val="lowerRoman"/>
      <w:lvlText w:val="%6."/>
      <w:lvlJc w:val="right"/>
      <w:pPr>
        <w:tabs>
          <w:tab w:val="num" w:pos="4320"/>
        </w:tabs>
        <w:ind w:left="4320" w:hanging="180"/>
      </w:pPr>
      <w:rPr>
        <w:rFonts w:cs="Times New Roman"/>
      </w:rPr>
    </w:lvl>
    <w:lvl w:ilvl="6" w:tplc="040D000F">
      <w:start w:val="1"/>
      <w:numFmt w:val="hebrew1"/>
      <w:lvlText w:val="%7."/>
      <w:lvlJc w:val="left"/>
      <w:pPr>
        <w:tabs>
          <w:tab w:val="num" w:pos="5250"/>
        </w:tabs>
        <w:ind w:left="5250" w:hanging="570"/>
      </w:pPr>
      <w:rPr>
        <w:rFonts w:cs="Times New Roman" w:hint="cs"/>
        <w:sz w:val="2"/>
        <w:szCs w:val="24"/>
      </w:rPr>
    </w:lvl>
    <w:lvl w:ilvl="7" w:tplc="040D0019">
      <w:start w:val="1"/>
      <w:numFmt w:val="decimal"/>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8">
    <w:nsid w:val="68280262"/>
    <w:multiLevelType w:val="multilevel"/>
    <w:tmpl w:val="555AC164"/>
    <w:lvl w:ilvl="0">
      <w:start w:val="4"/>
      <w:numFmt w:val="decimal"/>
      <w:lvlText w:val="%1"/>
      <w:lvlJc w:val="left"/>
      <w:pPr>
        <w:ind w:left="540" w:hanging="540"/>
      </w:pPr>
      <w:rPr>
        <w:rFonts w:cs="Times New Roman" w:hint="default"/>
      </w:rPr>
    </w:lvl>
    <w:lvl w:ilvl="1">
      <w:start w:val="12"/>
      <w:numFmt w:val="decimal"/>
      <w:lvlText w:val="%1.%2"/>
      <w:lvlJc w:val="left"/>
      <w:pPr>
        <w:ind w:left="900" w:hanging="54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2160" w:hanging="108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3240" w:hanging="144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4320" w:hanging="1800"/>
      </w:pPr>
      <w:rPr>
        <w:rFonts w:cs="Times New Roman" w:hint="default"/>
      </w:rPr>
    </w:lvl>
    <w:lvl w:ilvl="8">
      <w:start w:val="1"/>
      <w:numFmt w:val="decimal"/>
      <w:lvlText w:val="%1.%2.%3.%4.%5.%6.%7.%8.%9"/>
      <w:lvlJc w:val="left"/>
      <w:pPr>
        <w:ind w:left="4680" w:hanging="1800"/>
      </w:pPr>
      <w:rPr>
        <w:rFonts w:cs="Times New Roman" w:hint="default"/>
      </w:rPr>
    </w:lvl>
  </w:abstractNum>
  <w:abstractNum w:abstractNumId="59">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nsid w:val="7026314D"/>
    <w:multiLevelType w:val="hybridMultilevel"/>
    <w:tmpl w:val="DF6E3CF6"/>
    <w:lvl w:ilvl="0" w:tplc="0409000F">
      <w:start w:val="1"/>
      <w:numFmt w:val="decimal"/>
      <w:lvlText w:val="%1."/>
      <w:lvlJc w:val="left"/>
      <w:pPr>
        <w:tabs>
          <w:tab w:val="num" w:pos="1080"/>
        </w:tabs>
        <w:ind w:left="1004" w:hanging="284"/>
      </w:pPr>
      <w:rPr>
        <w:rFonts w:cs="Times New Roman" w:hint="default"/>
      </w:rPr>
    </w:lvl>
    <w:lvl w:ilvl="1" w:tplc="04090019">
      <w:start w:val="1"/>
      <w:numFmt w:val="decimal"/>
      <w:lvlText w:val="(%2)"/>
      <w:lvlJc w:val="left"/>
      <w:pPr>
        <w:tabs>
          <w:tab w:val="num" w:pos="3555"/>
        </w:tabs>
        <w:ind w:left="3555" w:hanging="567"/>
      </w:pPr>
      <w:rPr>
        <w:rFonts w:cs="Times New Roman" w:hint="cs"/>
      </w:rPr>
    </w:lvl>
    <w:lvl w:ilvl="2" w:tplc="13CCC804">
      <w:start w:val="4"/>
      <w:numFmt w:val="hebrew1"/>
      <w:lvlText w:val="%3."/>
      <w:lvlJc w:val="left"/>
      <w:pPr>
        <w:tabs>
          <w:tab w:val="num" w:pos="3060"/>
        </w:tabs>
        <w:ind w:left="3060" w:hanging="360"/>
      </w:pPr>
      <w:rPr>
        <w:rFonts w:cs="Times New Roman" w:hint="default"/>
        <w:sz w:val="2"/>
        <w:szCs w:val="24"/>
      </w:rPr>
    </w:lvl>
    <w:lvl w:ilvl="3" w:tplc="0409000F">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61">
    <w:nsid w:val="71C317DA"/>
    <w:multiLevelType w:val="hybridMultilevel"/>
    <w:tmpl w:val="54C805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1F50CD3"/>
    <w:multiLevelType w:val="multilevel"/>
    <w:tmpl w:val="42AC4B2C"/>
    <w:lvl w:ilvl="0">
      <w:start w:val="12"/>
      <w:numFmt w:val="decimal"/>
      <w:lvlText w:val="%1"/>
      <w:lvlJc w:val="left"/>
      <w:pPr>
        <w:ind w:left="420" w:hanging="420"/>
      </w:pPr>
      <w:rPr>
        <w:rFonts w:cs="Times New Roman" w:hint="default"/>
      </w:rPr>
    </w:lvl>
    <w:lvl w:ilvl="1">
      <w:start w:val="1"/>
      <w:numFmt w:val="decimal"/>
      <w:lvlText w:val="%1.%2"/>
      <w:lvlJc w:val="left"/>
      <w:pPr>
        <w:ind w:left="1500" w:hanging="4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7920" w:hanging="144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abstractNum w:abstractNumId="63">
    <w:nsid w:val="72190B23"/>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4">
    <w:nsid w:val="78D66BBC"/>
    <w:multiLevelType w:val="hybridMultilevel"/>
    <w:tmpl w:val="25CAFE8E"/>
    <w:lvl w:ilvl="0" w:tplc="0082BFA8">
      <w:start w:val="6"/>
      <w:numFmt w:val="hebrew1"/>
      <w:lvlText w:val="%1."/>
      <w:lvlJc w:val="left"/>
      <w:pPr>
        <w:tabs>
          <w:tab w:val="num" w:pos="1440"/>
        </w:tabs>
        <w:ind w:left="1440" w:hanging="720"/>
      </w:pPr>
      <w:rPr>
        <w:rFonts w:cs="Times New Roman" w:hint="cs"/>
        <w:sz w:val="2"/>
        <w:szCs w:val="24"/>
      </w:rPr>
    </w:lvl>
    <w:lvl w:ilvl="1" w:tplc="040D0019" w:tentative="1">
      <w:start w:val="1"/>
      <w:numFmt w:val="lowerLetter"/>
      <w:lvlText w:val="%2."/>
      <w:lvlJc w:val="left"/>
      <w:pPr>
        <w:tabs>
          <w:tab w:val="num" w:pos="1800"/>
        </w:tabs>
        <w:ind w:left="1800" w:hanging="360"/>
      </w:pPr>
      <w:rPr>
        <w:rFonts w:cs="Times New Roman"/>
      </w:rPr>
    </w:lvl>
    <w:lvl w:ilvl="2" w:tplc="040D001B" w:tentative="1">
      <w:start w:val="1"/>
      <w:numFmt w:val="lowerRoman"/>
      <w:lvlText w:val="%3."/>
      <w:lvlJc w:val="right"/>
      <w:pPr>
        <w:tabs>
          <w:tab w:val="num" w:pos="2520"/>
        </w:tabs>
        <w:ind w:left="2520" w:hanging="180"/>
      </w:pPr>
      <w:rPr>
        <w:rFonts w:cs="Times New Roman"/>
      </w:rPr>
    </w:lvl>
    <w:lvl w:ilvl="3" w:tplc="040D000F" w:tentative="1">
      <w:start w:val="1"/>
      <w:numFmt w:val="decimal"/>
      <w:lvlText w:val="%4."/>
      <w:lvlJc w:val="left"/>
      <w:pPr>
        <w:tabs>
          <w:tab w:val="num" w:pos="3240"/>
        </w:tabs>
        <w:ind w:left="3240" w:hanging="360"/>
      </w:pPr>
      <w:rPr>
        <w:rFonts w:cs="Times New Roman"/>
      </w:rPr>
    </w:lvl>
    <w:lvl w:ilvl="4" w:tplc="040D0019" w:tentative="1">
      <w:start w:val="1"/>
      <w:numFmt w:val="lowerLetter"/>
      <w:lvlText w:val="%5."/>
      <w:lvlJc w:val="left"/>
      <w:pPr>
        <w:tabs>
          <w:tab w:val="num" w:pos="3960"/>
        </w:tabs>
        <w:ind w:left="3960" w:hanging="360"/>
      </w:pPr>
      <w:rPr>
        <w:rFonts w:cs="Times New Roman"/>
      </w:rPr>
    </w:lvl>
    <w:lvl w:ilvl="5" w:tplc="040D001B" w:tentative="1">
      <w:start w:val="1"/>
      <w:numFmt w:val="lowerRoman"/>
      <w:lvlText w:val="%6."/>
      <w:lvlJc w:val="right"/>
      <w:pPr>
        <w:tabs>
          <w:tab w:val="num" w:pos="4680"/>
        </w:tabs>
        <w:ind w:left="4680" w:hanging="180"/>
      </w:pPr>
      <w:rPr>
        <w:rFonts w:cs="Times New Roman"/>
      </w:rPr>
    </w:lvl>
    <w:lvl w:ilvl="6" w:tplc="040D000F" w:tentative="1">
      <w:start w:val="1"/>
      <w:numFmt w:val="decimal"/>
      <w:lvlText w:val="%7."/>
      <w:lvlJc w:val="left"/>
      <w:pPr>
        <w:tabs>
          <w:tab w:val="num" w:pos="5400"/>
        </w:tabs>
        <w:ind w:left="5400" w:hanging="360"/>
      </w:pPr>
      <w:rPr>
        <w:rFonts w:cs="Times New Roman"/>
      </w:rPr>
    </w:lvl>
    <w:lvl w:ilvl="7" w:tplc="040D0019" w:tentative="1">
      <w:start w:val="1"/>
      <w:numFmt w:val="lowerLetter"/>
      <w:lvlText w:val="%8."/>
      <w:lvlJc w:val="left"/>
      <w:pPr>
        <w:tabs>
          <w:tab w:val="num" w:pos="6120"/>
        </w:tabs>
        <w:ind w:left="6120" w:hanging="360"/>
      </w:pPr>
      <w:rPr>
        <w:rFonts w:cs="Times New Roman"/>
      </w:rPr>
    </w:lvl>
    <w:lvl w:ilvl="8" w:tplc="040D001B" w:tentative="1">
      <w:start w:val="1"/>
      <w:numFmt w:val="lowerRoman"/>
      <w:lvlText w:val="%9."/>
      <w:lvlJc w:val="right"/>
      <w:pPr>
        <w:tabs>
          <w:tab w:val="num" w:pos="6840"/>
        </w:tabs>
        <w:ind w:left="6840" w:hanging="180"/>
      </w:pPr>
      <w:rPr>
        <w:rFonts w:cs="Times New Roman"/>
      </w:rPr>
    </w:lvl>
  </w:abstractNum>
  <w:abstractNum w:abstractNumId="65">
    <w:nsid w:val="7B194AB7"/>
    <w:multiLevelType w:val="multilevel"/>
    <w:tmpl w:val="66205908"/>
    <w:lvl w:ilvl="0">
      <w:start w:val="6"/>
      <w:numFmt w:val="decimal"/>
      <w:lvlText w:val="%1."/>
      <w:lvlJc w:val="left"/>
      <w:pPr>
        <w:ind w:left="495" w:hanging="495"/>
      </w:pPr>
      <w:rPr>
        <w:rFonts w:cs="Times New Roman" w:hint="default"/>
      </w:rPr>
    </w:lvl>
    <w:lvl w:ilvl="1">
      <w:start w:val="1"/>
      <w:numFmt w:val="none"/>
      <w:lvlText w:val="4.11.1."/>
      <w:lvlJc w:val="left"/>
      <w:pPr>
        <w:ind w:left="1203" w:hanging="495"/>
      </w:pPr>
      <w:rPr>
        <w:rFonts w:cs="Times New Roman" w:hint="default"/>
      </w:rPr>
    </w:lvl>
    <w:lvl w:ilvl="2">
      <w:start w:val="4"/>
      <w:numFmt w:val="decimal"/>
      <w:lvlText w:val="%1.%2.%3."/>
      <w:lvlJc w:val="left"/>
      <w:pPr>
        <w:ind w:left="2136" w:hanging="720"/>
      </w:pPr>
      <w:rPr>
        <w:rFonts w:cs="Times New Roman" w:hint="default"/>
      </w:rPr>
    </w:lvl>
    <w:lvl w:ilvl="3">
      <w:start w:val="1"/>
      <w:numFmt w:val="decimal"/>
      <w:lvlText w:val="%1.%2.%3.%4."/>
      <w:lvlJc w:val="left"/>
      <w:pPr>
        <w:ind w:left="2844" w:hanging="72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620" w:hanging="1080"/>
      </w:pPr>
      <w:rPr>
        <w:rFonts w:cs="Times New Roman" w:hint="default"/>
      </w:rPr>
    </w:lvl>
    <w:lvl w:ilvl="6">
      <w:start w:val="1"/>
      <w:numFmt w:val="decimal"/>
      <w:lvlText w:val="%1.%2.%3.%4.%5.%6.%7."/>
      <w:lvlJc w:val="left"/>
      <w:pPr>
        <w:ind w:left="5328" w:hanging="1080"/>
      </w:pPr>
      <w:rPr>
        <w:rFonts w:cs="Times New Roman" w:hint="default"/>
      </w:rPr>
    </w:lvl>
    <w:lvl w:ilvl="7">
      <w:start w:val="1"/>
      <w:numFmt w:val="decimal"/>
      <w:lvlText w:val="%1.%2.%3.%4.%5.%6.%7.%8."/>
      <w:lvlJc w:val="left"/>
      <w:pPr>
        <w:ind w:left="6396" w:hanging="1440"/>
      </w:pPr>
      <w:rPr>
        <w:rFonts w:cs="Times New Roman" w:hint="default"/>
      </w:rPr>
    </w:lvl>
    <w:lvl w:ilvl="8">
      <w:start w:val="1"/>
      <w:numFmt w:val="decimal"/>
      <w:lvlText w:val="%1.%2.%3.%4.%5.%6.%7.%8.%9."/>
      <w:lvlJc w:val="left"/>
      <w:pPr>
        <w:ind w:left="7104" w:hanging="1440"/>
      </w:pPr>
      <w:rPr>
        <w:rFonts w:cs="Times New Roman" w:hint="default"/>
      </w:rPr>
    </w:lvl>
  </w:abstractNum>
  <w:abstractNum w:abstractNumId="66">
    <w:nsid w:val="7C4C354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7">
    <w:nsid w:val="7C620D6E"/>
    <w:multiLevelType w:val="hybridMultilevel"/>
    <w:tmpl w:val="1CD45874"/>
    <w:lvl w:ilvl="0" w:tplc="96583DB2">
      <w:start w:val="1"/>
      <w:numFmt w:val="hebrew1"/>
      <w:lvlText w:val="%1."/>
      <w:lvlJc w:val="left"/>
      <w:pPr>
        <w:tabs>
          <w:tab w:val="num" w:pos="3447"/>
        </w:tabs>
        <w:ind w:left="3447" w:hanging="567"/>
      </w:pPr>
      <w:rPr>
        <w:rFonts w:cs="Times New Roman" w:hint="default"/>
        <w:sz w:val="2"/>
        <w:szCs w:val="24"/>
      </w:rPr>
    </w:lvl>
    <w:lvl w:ilvl="1" w:tplc="04090013">
      <w:start w:val="1"/>
      <w:numFmt w:val="hebrew1"/>
      <w:lvlText w:val="%2."/>
      <w:lvlJc w:val="center"/>
      <w:pPr>
        <w:tabs>
          <w:tab w:val="num" w:pos="1440"/>
        </w:tabs>
        <w:ind w:left="1440" w:hanging="360"/>
      </w:pPr>
      <w:rPr>
        <w:rFonts w:cs="Times New Roman"/>
        <w:sz w:val="2"/>
        <w:szCs w:val="24"/>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8">
    <w:nsid w:val="7CA3587B"/>
    <w:multiLevelType w:val="hybridMultilevel"/>
    <w:tmpl w:val="4FF03E40"/>
    <w:lvl w:ilvl="0" w:tplc="27B493FE">
      <w:start w:val="1"/>
      <w:numFmt w:val="hebrew1"/>
      <w:lvlText w:val="%1."/>
      <w:lvlJc w:val="left"/>
      <w:pPr>
        <w:tabs>
          <w:tab w:val="num" w:pos="2160"/>
        </w:tabs>
        <w:ind w:left="2160" w:hanging="720"/>
      </w:pPr>
      <w:rPr>
        <w:rFonts w:cs="Times New Roman" w:hint="cs"/>
        <w:sz w:val="2"/>
        <w:szCs w:val="24"/>
      </w:rPr>
    </w:lvl>
    <w:lvl w:ilvl="1" w:tplc="040D0019">
      <w:start w:val="1"/>
      <w:numFmt w:val="hebrew1"/>
      <w:lvlText w:val="(%2)"/>
      <w:lvlJc w:val="left"/>
      <w:pPr>
        <w:tabs>
          <w:tab w:val="num" w:pos="975"/>
        </w:tabs>
        <w:ind w:left="975" w:hanging="615"/>
      </w:pPr>
      <w:rPr>
        <w:rFonts w:cs="Times New Roman" w:hint="cs"/>
        <w:sz w:val="2"/>
        <w:szCs w:val="24"/>
      </w:rPr>
    </w:lvl>
    <w:lvl w:ilvl="2" w:tplc="8E6EAB36">
      <w:start w:val="2"/>
      <w:numFmt w:val="bullet"/>
      <w:lvlText w:val="-"/>
      <w:lvlJc w:val="left"/>
      <w:pPr>
        <w:ind w:left="1211" w:hanging="360"/>
      </w:pPr>
      <w:rPr>
        <w:rFonts w:ascii="Verdana" w:eastAsia="Times New Roman" w:hAnsi="Verdana" w:hint="default"/>
      </w:rPr>
    </w:lvl>
    <w:lvl w:ilvl="3" w:tplc="0409000F">
      <w:start w:val="1"/>
      <w:numFmt w:val="decimal"/>
      <w:lvlText w:val="%4."/>
      <w:lvlJc w:val="left"/>
      <w:pPr>
        <w:tabs>
          <w:tab w:val="num" w:pos="2160"/>
        </w:tabs>
        <w:ind w:left="2160" w:hanging="360"/>
      </w:pPr>
      <w:rPr>
        <w:rFonts w:cs="Times New Roman"/>
      </w:rPr>
    </w:lvl>
    <w:lvl w:ilvl="4" w:tplc="04090019" w:tentative="1">
      <w:start w:val="1"/>
      <w:numFmt w:val="lowerLetter"/>
      <w:lvlText w:val="%5."/>
      <w:lvlJc w:val="left"/>
      <w:pPr>
        <w:tabs>
          <w:tab w:val="num" w:pos="2880"/>
        </w:tabs>
        <w:ind w:left="2880" w:hanging="360"/>
      </w:pPr>
      <w:rPr>
        <w:rFonts w:cs="Times New Roman"/>
      </w:rPr>
    </w:lvl>
    <w:lvl w:ilvl="5" w:tplc="0409001B" w:tentative="1">
      <w:start w:val="1"/>
      <w:numFmt w:val="lowerRoman"/>
      <w:lvlText w:val="%6."/>
      <w:lvlJc w:val="right"/>
      <w:pPr>
        <w:tabs>
          <w:tab w:val="num" w:pos="3600"/>
        </w:tabs>
        <w:ind w:left="3600" w:hanging="180"/>
      </w:pPr>
      <w:rPr>
        <w:rFonts w:cs="Times New Roman"/>
      </w:rPr>
    </w:lvl>
    <w:lvl w:ilvl="6" w:tplc="0409000F" w:tentative="1">
      <w:start w:val="1"/>
      <w:numFmt w:val="decimal"/>
      <w:lvlText w:val="%7."/>
      <w:lvlJc w:val="left"/>
      <w:pPr>
        <w:tabs>
          <w:tab w:val="num" w:pos="4320"/>
        </w:tabs>
        <w:ind w:left="4320" w:hanging="360"/>
      </w:pPr>
      <w:rPr>
        <w:rFonts w:cs="Times New Roman"/>
      </w:rPr>
    </w:lvl>
    <w:lvl w:ilvl="7" w:tplc="04090019" w:tentative="1">
      <w:start w:val="1"/>
      <w:numFmt w:val="lowerLetter"/>
      <w:lvlText w:val="%8."/>
      <w:lvlJc w:val="left"/>
      <w:pPr>
        <w:tabs>
          <w:tab w:val="num" w:pos="5040"/>
        </w:tabs>
        <w:ind w:left="5040" w:hanging="360"/>
      </w:pPr>
      <w:rPr>
        <w:rFonts w:cs="Times New Roman"/>
      </w:rPr>
    </w:lvl>
    <w:lvl w:ilvl="8" w:tplc="0409001B" w:tentative="1">
      <w:start w:val="1"/>
      <w:numFmt w:val="lowerRoman"/>
      <w:lvlText w:val="%9."/>
      <w:lvlJc w:val="right"/>
      <w:pPr>
        <w:tabs>
          <w:tab w:val="num" w:pos="5760"/>
        </w:tabs>
        <w:ind w:left="5760" w:hanging="180"/>
      </w:pPr>
      <w:rPr>
        <w:rFonts w:cs="Times New Roman"/>
      </w:rPr>
    </w:lvl>
  </w:abstractNum>
  <w:abstractNum w:abstractNumId="69">
    <w:nsid w:val="7D0045F3"/>
    <w:multiLevelType w:val="hybridMultilevel"/>
    <w:tmpl w:val="6A443C5A"/>
    <w:lvl w:ilvl="0" w:tplc="DD08FACE">
      <w:start w:val="1"/>
      <w:numFmt w:val="hebrew1"/>
      <w:lvlText w:val="%1."/>
      <w:lvlJc w:val="left"/>
      <w:pPr>
        <w:ind w:left="1440" w:hanging="360"/>
      </w:pPr>
      <w:rPr>
        <w:rFonts w:cs="David"/>
        <w:sz w:val="2"/>
        <w:szCs w:val="24"/>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70">
    <w:nsid w:val="7F664000"/>
    <w:multiLevelType w:val="multilevel"/>
    <w:tmpl w:val="05A26708"/>
    <w:lvl w:ilvl="0">
      <w:start w:val="4"/>
      <w:numFmt w:val="decimal"/>
      <w:lvlText w:val="%1"/>
      <w:lvlJc w:val="left"/>
      <w:pPr>
        <w:ind w:left="435" w:hanging="435"/>
      </w:pPr>
      <w:rPr>
        <w:rFonts w:cs="Times New Roman" w:hint="default"/>
      </w:rPr>
    </w:lvl>
    <w:lvl w:ilvl="1">
      <w:start w:val="6"/>
      <w:numFmt w:val="decimal"/>
      <w:lvlText w:val="%1.%2"/>
      <w:lvlJc w:val="left"/>
      <w:pPr>
        <w:ind w:left="615" w:hanging="435"/>
      </w:pPr>
      <w:rPr>
        <w:rFonts w:cs="Times New Roman" w:hint="default"/>
      </w:rPr>
    </w:lvl>
    <w:lvl w:ilvl="2">
      <w:start w:val="2"/>
      <w:numFmt w:val="decimal"/>
      <w:lvlText w:val="%1.%2.%3"/>
      <w:lvlJc w:val="left"/>
      <w:pPr>
        <w:ind w:left="1080" w:hanging="720"/>
      </w:pPr>
      <w:rPr>
        <w:rFonts w:cs="Times New Roman" w:hint="default"/>
      </w:rPr>
    </w:lvl>
    <w:lvl w:ilvl="3">
      <w:start w:val="1"/>
      <w:numFmt w:val="decimal"/>
      <w:lvlText w:val="%1.%2.%3.%4"/>
      <w:lvlJc w:val="left"/>
      <w:pPr>
        <w:ind w:left="1620" w:hanging="108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2340" w:hanging="144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3060" w:hanging="1800"/>
      </w:pPr>
      <w:rPr>
        <w:rFonts w:cs="Times New Roman" w:hint="default"/>
      </w:rPr>
    </w:lvl>
    <w:lvl w:ilvl="8">
      <w:start w:val="1"/>
      <w:numFmt w:val="decimal"/>
      <w:lvlText w:val="%1.%2.%3.%4.%5.%6.%7.%8.%9"/>
      <w:lvlJc w:val="left"/>
      <w:pPr>
        <w:ind w:left="3240" w:hanging="1800"/>
      </w:pPr>
      <w:rPr>
        <w:rFonts w:cs="Times New Roman" w:hint="default"/>
      </w:rPr>
    </w:lvl>
  </w:abstractNum>
  <w:num w:numId="1">
    <w:abstractNumId w:val="8"/>
  </w:num>
  <w:num w:numId="2">
    <w:abstractNumId w:val="69"/>
  </w:num>
  <w:num w:numId="3">
    <w:abstractNumId w:val="36"/>
  </w:num>
  <w:num w:numId="4">
    <w:abstractNumId w:val="31"/>
  </w:num>
  <w:num w:numId="5">
    <w:abstractNumId w:val="67"/>
  </w:num>
  <w:num w:numId="6">
    <w:abstractNumId w:val="46"/>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43"/>
  </w:num>
  <w:num w:numId="9">
    <w:abstractNumId w:val="48"/>
  </w:num>
  <w:num w:numId="10">
    <w:abstractNumId w:val="2"/>
  </w:num>
  <w:num w:numId="11">
    <w:abstractNumId w:val="0"/>
  </w:num>
  <w:num w:numId="12">
    <w:abstractNumId w:val="60"/>
  </w:num>
  <w:num w:numId="13">
    <w:abstractNumId w:val="57"/>
  </w:num>
  <w:num w:numId="14">
    <w:abstractNumId w:val="29"/>
  </w:num>
  <w:num w:numId="15">
    <w:abstractNumId w:val="42"/>
  </w:num>
  <w:num w:numId="16">
    <w:abstractNumId w:val="39"/>
  </w:num>
  <w:num w:numId="17">
    <w:abstractNumId w:val="68"/>
  </w:num>
  <w:num w:numId="18">
    <w:abstractNumId w:val="64"/>
  </w:num>
  <w:num w:numId="19">
    <w:abstractNumId w:val="25"/>
  </w:num>
  <w:num w:numId="20">
    <w:abstractNumId w:val="33"/>
  </w:num>
  <w:num w:numId="21">
    <w:abstractNumId w:val="38"/>
  </w:num>
  <w:num w:numId="22">
    <w:abstractNumId w:val="53"/>
  </w:num>
  <w:num w:numId="23">
    <w:abstractNumId w:val="62"/>
  </w:num>
  <w:num w:numId="24">
    <w:abstractNumId w:val="19"/>
  </w:num>
  <w:num w:numId="25">
    <w:abstractNumId w:val="21"/>
  </w:num>
  <w:num w:numId="26">
    <w:abstractNumId w:val="18"/>
  </w:num>
  <w:num w:numId="27">
    <w:abstractNumId w:val="55"/>
  </w:num>
  <w:num w:numId="28">
    <w:abstractNumId w:val="1"/>
  </w:num>
  <w:num w:numId="29">
    <w:abstractNumId w:val="51"/>
  </w:num>
  <w:num w:numId="30">
    <w:abstractNumId w:val="9"/>
  </w:num>
  <w:num w:numId="31">
    <w:abstractNumId w:val="5"/>
  </w:num>
  <w:num w:numId="32">
    <w:abstractNumId w:val="10"/>
  </w:num>
  <w:num w:numId="33">
    <w:abstractNumId w:val="32"/>
  </w:num>
  <w:num w:numId="34">
    <w:abstractNumId w:val="3"/>
  </w:num>
  <w:num w:numId="35">
    <w:abstractNumId w:val="28"/>
  </w:num>
  <w:num w:numId="36">
    <w:abstractNumId w:val="34"/>
  </w:num>
  <w:num w:numId="37">
    <w:abstractNumId w:val="23"/>
  </w:num>
  <w:num w:numId="38">
    <w:abstractNumId w:val="13"/>
  </w:num>
  <w:num w:numId="39">
    <w:abstractNumId w:val="30"/>
  </w:num>
  <w:num w:numId="40">
    <w:abstractNumId w:val="11"/>
  </w:num>
  <w:num w:numId="41">
    <w:abstractNumId w:val="54"/>
  </w:num>
  <w:num w:numId="42">
    <w:abstractNumId w:val="58"/>
  </w:num>
  <w:num w:numId="43">
    <w:abstractNumId w:val="49"/>
  </w:num>
  <w:num w:numId="44">
    <w:abstractNumId w:val="56"/>
  </w:num>
  <w:num w:numId="45">
    <w:abstractNumId w:val="37"/>
  </w:num>
  <w:num w:numId="46">
    <w:abstractNumId w:val="41"/>
  </w:num>
  <w:num w:numId="47">
    <w:abstractNumId w:val="44"/>
  </w:num>
  <w:num w:numId="48">
    <w:abstractNumId w:val="27"/>
  </w:num>
  <w:num w:numId="49">
    <w:abstractNumId w:val="26"/>
  </w:num>
  <w:num w:numId="50">
    <w:abstractNumId w:val="16"/>
  </w:num>
  <w:num w:numId="51">
    <w:abstractNumId w:val="45"/>
  </w:num>
  <w:num w:numId="52">
    <w:abstractNumId w:val="52"/>
  </w:num>
  <w:num w:numId="53">
    <w:abstractNumId w:val="4"/>
  </w:num>
  <w:num w:numId="54">
    <w:abstractNumId w:val="70"/>
  </w:num>
  <w:num w:numId="55">
    <w:abstractNumId w:val="22"/>
  </w:num>
  <w:num w:numId="56">
    <w:abstractNumId w:val="6"/>
  </w:num>
  <w:num w:numId="57">
    <w:abstractNumId w:val="66"/>
  </w:num>
  <w:num w:numId="58">
    <w:abstractNumId w:val="24"/>
  </w:num>
  <w:num w:numId="59">
    <w:abstractNumId w:val="40"/>
  </w:num>
  <w:num w:numId="60">
    <w:abstractNumId w:val="7"/>
  </w:num>
  <w:num w:numId="61">
    <w:abstractNumId w:val="47"/>
  </w:num>
  <w:num w:numId="62">
    <w:abstractNumId w:val="63"/>
  </w:num>
  <w:num w:numId="63">
    <w:abstractNumId w:val="65"/>
  </w:num>
  <w:num w:numId="64">
    <w:abstractNumId w:val="59"/>
  </w:num>
  <w:num w:numId="65">
    <w:abstractNumId w:val="15"/>
  </w:num>
  <w:num w:numId="66">
    <w:abstractNumId w:val="17"/>
  </w:num>
  <w:num w:numId="67">
    <w:abstractNumId w:val="35"/>
  </w:num>
  <w:num w:numId="68">
    <w:abstractNumId w:val="50"/>
  </w:num>
  <w:num w:numId="69">
    <w:abstractNumId w:val="61"/>
  </w:num>
  <w:num w:numId="70">
    <w:abstractNumId w:val="14"/>
  </w:num>
  <w:num w:numId="71">
    <w:abstractNumId w:val="12"/>
  </w:num>
  <w:numIdMacAtCleanup w:val="6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ופיה וחנן">
    <w15:presenceInfo w15:providerId="None" w15:userId="סופיה וחנ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9"/>
  <w:drawingGridVerticalSpacing w:val="4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72"/>
    <w:rsid w:val="00000F5B"/>
    <w:rsid w:val="000033C7"/>
    <w:rsid w:val="00004604"/>
    <w:rsid w:val="00005D7C"/>
    <w:rsid w:val="00006220"/>
    <w:rsid w:val="0001113C"/>
    <w:rsid w:val="00012DE3"/>
    <w:rsid w:val="00013EE8"/>
    <w:rsid w:val="00014378"/>
    <w:rsid w:val="000215AD"/>
    <w:rsid w:val="000229EA"/>
    <w:rsid w:val="000313F1"/>
    <w:rsid w:val="00032A2F"/>
    <w:rsid w:val="00036B88"/>
    <w:rsid w:val="0003726D"/>
    <w:rsid w:val="000400AA"/>
    <w:rsid w:val="000411B3"/>
    <w:rsid w:val="000422AC"/>
    <w:rsid w:val="00043035"/>
    <w:rsid w:val="00045740"/>
    <w:rsid w:val="00047186"/>
    <w:rsid w:val="00047B54"/>
    <w:rsid w:val="00047C20"/>
    <w:rsid w:val="0005491D"/>
    <w:rsid w:val="0005553E"/>
    <w:rsid w:val="00056E50"/>
    <w:rsid w:val="0005775E"/>
    <w:rsid w:val="0005777D"/>
    <w:rsid w:val="0006165D"/>
    <w:rsid w:val="00064A0B"/>
    <w:rsid w:val="00065029"/>
    <w:rsid w:val="00071D57"/>
    <w:rsid w:val="0007242C"/>
    <w:rsid w:val="00073C3B"/>
    <w:rsid w:val="00082F37"/>
    <w:rsid w:val="00083246"/>
    <w:rsid w:val="0009260C"/>
    <w:rsid w:val="00093729"/>
    <w:rsid w:val="00093CDE"/>
    <w:rsid w:val="00093D6E"/>
    <w:rsid w:val="00095E97"/>
    <w:rsid w:val="00096406"/>
    <w:rsid w:val="00096646"/>
    <w:rsid w:val="00096796"/>
    <w:rsid w:val="000971D8"/>
    <w:rsid w:val="000A1304"/>
    <w:rsid w:val="000A5641"/>
    <w:rsid w:val="000A677B"/>
    <w:rsid w:val="000A6876"/>
    <w:rsid w:val="000B2EAB"/>
    <w:rsid w:val="000B3BE9"/>
    <w:rsid w:val="000B3E55"/>
    <w:rsid w:val="000B6068"/>
    <w:rsid w:val="000B6E32"/>
    <w:rsid w:val="000C12D0"/>
    <w:rsid w:val="000C4EF0"/>
    <w:rsid w:val="000C629B"/>
    <w:rsid w:val="000C6F3F"/>
    <w:rsid w:val="000C7D26"/>
    <w:rsid w:val="000D099F"/>
    <w:rsid w:val="000D4544"/>
    <w:rsid w:val="000D473C"/>
    <w:rsid w:val="000D4CFD"/>
    <w:rsid w:val="000D5784"/>
    <w:rsid w:val="000D714F"/>
    <w:rsid w:val="000E1F4E"/>
    <w:rsid w:val="000E2A8D"/>
    <w:rsid w:val="000E677E"/>
    <w:rsid w:val="000E7618"/>
    <w:rsid w:val="000E7DEC"/>
    <w:rsid w:val="000F1873"/>
    <w:rsid w:val="000F336F"/>
    <w:rsid w:val="000F79FD"/>
    <w:rsid w:val="00100D1C"/>
    <w:rsid w:val="001019B1"/>
    <w:rsid w:val="00101B30"/>
    <w:rsid w:val="00105464"/>
    <w:rsid w:val="00105664"/>
    <w:rsid w:val="00105ECA"/>
    <w:rsid w:val="00107210"/>
    <w:rsid w:val="001147B6"/>
    <w:rsid w:val="001162A5"/>
    <w:rsid w:val="00120F0D"/>
    <w:rsid w:val="00121B03"/>
    <w:rsid w:val="00125D9A"/>
    <w:rsid w:val="00127A9E"/>
    <w:rsid w:val="0013151B"/>
    <w:rsid w:val="0013199F"/>
    <w:rsid w:val="00131A7F"/>
    <w:rsid w:val="00144CB9"/>
    <w:rsid w:val="00146073"/>
    <w:rsid w:val="00147F75"/>
    <w:rsid w:val="001502A0"/>
    <w:rsid w:val="001507BE"/>
    <w:rsid w:val="00153610"/>
    <w:rsid w:val="00154944"/>
    <w:rsid w:val="00155320"/>
    <w:rsid w:val="00160472"/>
    <w:rsid w:val="0016372F"/>
    <w:rsid w:val="001645AD"/>
    <w:rsid w:val="00164A63"/>
    <w:rsid w:val="0016545D"/>
    <w:rsid w:val="001668E2"/>
    <w:rsid w:val="00170556"/>
    <w:rsid w:val="00171FF4"/>
    <w:rsid w:val="00172C7F"/>
    <w:rsid w:val="00181506"/>
    <w:rsid w:val="00182E83"/>
    <w:rsid w:val="00185A0F"/>
    <w:rsid w:val="001901C7"/>
    <w:rsid w:val="00193BBD"/>
    <w:rsid w:val="001A244A"/>
    <w:rsid w:val="001A2A99"/>
    <w:rsid w:val="001A42B0"/>
    <w:rsid w:val="001B1B63"/>
    <w:rsid w:val="001B3939"/>
    <w:rsid w:val="001B4F2E"/>
    <w:rsid w:val="001B7C1D"/>
    <w:rsid w:val="001C0BDD"/>
    <w:rsid w:val="001C0F4D"/>
    <w:rsid w:val="001C1660"/>
    <w:rsid w:val="001C1C0A"/>
    <w:rsid w:val="001C32F0"/>
    <w:rsid w:val="001C3B8B"/>
    <w:rsid w:val="001C3C18"/>
    <w:rsid w:val="001C7701"/>
    <w:rsid w:val="001D6204"/>
    <w:rsid w:val="001E2A7C"/>
    <w:rsid w:val="001E48A3"/>
    <w:rsid w:val="001E5B63"/>
    <w:rsid w:val="001E7123"/>
    <w:rsid w:val="001E75C1"/>
    <w:rsid w:val="001F48EC"/>
    <w:rsid w:val="001F4FC4"/>
    <w:rsid w:val="001F656E"/>
    <w:rsid w:val="001F7C6A"/>
    <w:rsid w:val="0020274D"/>
    <w:rsid w:val="002030EF"/>
    <w:rsid w:val="00205A99"/>
    <w:rsid w:val="0020674E"/>
    <w:rsid w:val="00212567"/>
    <w:rsid w:val="002126FD"/>
    <w:rsid w:val="002129A0"/>
    <w:rsid w:val="0021594F"/>
    <w:rsid w:val="002169ED"/>
    <w:rsid w:val="002174CB"/>
    <w:rsid w:val="0021792E"/>
    <w:rsid w:val="00220515"/>
    <w:rsid w:val="0022237B"/>
    <w:rsid w:val="00223082"/>
    <w:rsid w:val="00223F99"/>
    <w:rsid w:val="0022740B"/>
    <w:rsid w:val="002275A0"/>
    <w:rsid w:val="00227E3F"/>
    <w:rsid w:val="00232028"/>
    <w:rsid w:val="00234F80"/>
    <w:rsid w:val="002373FD"/>
    <w:rsid w:val="002375D7"/>
    <w:rsid w:val="002465EF"/>
    <w:rsid w:val="00257607"/>
    <w:rsid w:val="00264FD5"/>
    <w:rsid w:val="00265D25"/>
    <w:rsid w:val="00266165"/>
    <w:rsid w:val="00266198"/>
    <w:rsid w:val="00272CD8"/>
    <w:rsid w:val="00274FBF"/>
    <w:rsid w:val="002755A8"/>
    <w:rsid w:val="002819F7"/>
    <w:rsid w:val="00282BC5"/>
    <w:rsid w:val="00283EEC"/>
    <w:rsid w:val="002A5F8C"/>
    <w:rsid w:val="002A7968"/>
    <w:rsid w:val="002B3DD2"/>
    <w:rsid w:val="002C0505"/>
    <w:rsid w:val="002C0E3D"/>
    <w:rsid w:val="002C12D1"/>
    <w:rsid w:val="002C292A"/>
    <w:rsid w:val="002C3DD6"/>
    <w:rsid w:val="002D240B"/>
    <w:rsid w:val="002D4D14"/>
    <w:rsid w:val="002D63A9"/>
    <w:rsid w:val="002D6C7F"/>
    <w:rsid w:val="002E2772"/>
    <w:rsid w:val="002E33B5"/>
    <w:rsid w:val="002E3DE0"/>
    <w:rsid w:val="002F02F9"/>
    <w:rsid w:val="002F45FE"/>
    <w:rsid w:val="002F6E17"/>
    <w:rsid w:val="00301BB7"/>
    <w:rsid w:val="003022C4"/>
    <w:rsid w:val="00303F06"/>
    <w:rsid w:val="003044E2"/>
    <w:rsid w:val="00305885"/>
    <w:rsid w:val="00306D63"/>
    <w:rsid w:val="00307B3F"/>
    <w:rsid w:val="003129C5"/>
    <w:rsid w:val="00313437"/>
    <w:rsid w:val="00322A84"/>
    <w:rsid w:val="00322BAF"/>
    <w:rsid w:val="00322DAE"/>
    <w:rsid w:val="003257D8"/>
    <w:rsid w:val="00326935"/>
    <w:rsid w:val="003276DF"/>
    <w:rsid w:val="0032785D"/>
    <w:rsid w:val="00332B1A"/>
    <w:rsid w:val="003364C3"/>
    <w:rsid w:val="00336D35"/>
    <w:rsid w:val="0034122B"/>
    <w:rsid w:val="00341920"/>
    <w:rsid w:val="00343B9A"/>
    <w:rsid w:val="0034693D"/>
    <w:rsid w:val="00351975"/>
    <w:rsid w:val="0035262D"/>
    <w:rsid w:val="00354BF0"/>
    <w:rsid w:val="00355137"/>
    <w:rsid w:val="00357EEB"/>
    <w:rsid w:val="003616C0"/>
    <w:rsid w:val="00361856"/>
    <w:rsid w:val="00364247"/>
    <w:rsid w:val="00367167"/>
    <w:rsid w:val="0036773F"/>
    <w:rsid w:val="00372D31"/>
    <w:rsid w:val="00374DB3"/>
    <w:rsid w:val="003755A0"/>
    <w:rsid w:val="0037602B"/>
    <w:rsid w:val="0037684C"/>
    <w:rsid w:val="00385BBB"/>
    <w:rsid w:val="00386D89"/>
    <w:rsid w:val="0039368A"/>
    <w:rsid w:val="003962B9"/>
    <w:rsid w:val="003A6716"/>
    <w:rsid w:val="003A71D3"/>
    <w:rsid w:val="003B3909"/>
    <w:rsid w:val="003B4120"/>
    <w:rsid w:val="003C547E"/>
    <w:rsid w:val="003C59D5"/>
    <w:rsid w:val="003C5D24"/>
    <w:rsid w:val="003C5FC5"/>
    <w:rsid w:val="003C67AF"/>
    <w:rsid w:val="003C7B97"/>
    <w:rsid w:val="003D0B27"/>
    <w:rsid w:val="003D0EB0"/>
    <w:rsid w:val="003D35A9"/>
    <w:rsid w:val="003D46F1"/>
    <w:rsid w:val="003E6303"/>
    <w:rsid w:val="003E6A38"/>
    <w:rsid w:val="003F0B54"/>
    <w:rsid w:val="003F1DCA"/>
    <w:rsid w:val="003F5E0E"/>
    <w:rsid w:val="004005B1"/>
    <w:rsid w:val="004035A3"/>
    <w:rsid w:val="00405218"/>
    <w:rsid w:val="00414267"/>
    <w:rsid w:val="00420A42"/>
    <w:rsid w:val="004227FC"/>
    <w:rsid w:val="004233F0"/>
    <w:rsid w:val="00423CAB"/>
    <w:rsid w:val="00425D06"/>
    <w:rsid w:val="00426E5B"/>
    <w:rsid w:val="00431E69"/>
    <w:rsid w:val="00433A35"/>
    <w:rsid w:val="00435127"/>
    <w:rsid w:val="00435596"/>
    <w:rsid w:val="004363AF"/>
    <w:rsid w:val="004369F2"/>
    <w:rsid w:val="00444E9C"/>
    <w:rsid w:val="00451FAB"/>
    <w:rsid w:val="00453EB4"/>
    <w:rsid w:val="0045431B"/>
    <w:rsid w:val="004543C8"/>
    <w:rsid w:val="00456C14"/>
    <w:rsid w:val="00464399"/>
    <w:rsid w:val="00466915"/>
    <w:rsid w:val="00470087"/>
    <w:rsid w:val="00473B6F"/>
    <w:rsid w:val="00473E72"/>
    <w:rsid w:val="00474AA1"/>
    <w:rsid w:val="00483273"/>
    <w:rsid w:val="00483C6D"/>
    <w:rsid w:val="00484E75"/>
    <w:rsid w:val="0048505D"/>
    <w:rsid w:val="0048724A"/>
    <w:rsid w:val="0048775E"/>
    <w:rsid w:val="004878F5"/>
    <w:rsid w:val="004944DA"/>
    <w:rsid w:val="00494CF5"/>
    <w:rsid w:val="0049533E"/>
    <w:rsid w:val="00495B1A"/>
    <w:rsid w:val="004965E4"/>
    <w:rsid w:val="00496B60"/>
    <w:rsid w:val="00496E63"/>
    <w:rsid w:val="004B02F3"/>
    <w:rsid w:val="004B076A"/>
    <w:rsid w:val="004B291A"/>
    <w:rsid w:val="004B2DC6"/>
    <w:rsid w:val="004B3EF1"/>
    <w:rsid w:val="004B68D8"/>
    <w:rsid w:val="004C06D0"/>
    <w:rsid w:val="004C1F59"/>
    <w:rsid w:val="004C23E0"/>
    <w:rsid w:val="004C3490"/>
    <w:rsid w:val="004C495A"/>
    <w:rsid w:val="004C4A43"/>
    <w:rsid w:val="004C4D0A"/>
    <w:rsid w:val="004C78FE"/>
    <w:rsid w:val="004D0A7A"/>
    <w:rsid w:val="004D15BF"/>
    <w:rsid w:val="004D37E1"/>
    <w:rsid w:val="004D4C15"/>
    <w:rsid w:val="004D7CF8"/>
    <w:rsid w:val="004E3F27"/>
    <w:rsid w:val="004E423B"/>
    <w:rsid w:val="004E63A7"/>
    <w:rsid w:val="004F1C8B"/>
    <w:rsid w:val="004F31F7"/>
    <w:rsid w:val="004F381E"/>
    <w:rsid w:val="004F3DD7"/>
    <w:rsid w:val="004F5B21"/>
    <w:rsid w:val="00500CA6"/>
    <w:rsid w:val="00501BDC"/>
    <w:rsid w:val="00506189"/>
    <w:rsid w:val="00507329"/>
    <w:rsid w:val="00513737"/>
    <w:rsid w:val="00514496"/>
    <w:rsid w:val="00515772"/>
    <w:rsid w:val="005213AF"/>
    <w:rsid w:val="0052180F"/>
    <w:rsid w:val="00523F9E"/>
    <w:rsid w:val="00524614"/>
    <w:rsid w:val="00527997"/>
    <w:rsid w:val="00532537"/>
    <w:rsid w:val="0053260E"/>
    <w:rsid w:val="005327B9"/>
    <w:rsid w:val="005375EB"/>
    <w:rsid w:val="005409D5"/>
    <w:rsid w:val="005415D1"/>
    <w:rsid w:val="005500EE"/>
    <w:rsid w:val="00556E01"/>
    <w:rsid w:val="00564F14"/>
    <w:rsid w:val="0056526B"/>
    <w:rsid w:val="005655CE"/>
    <w:rsid w:val="00567DFB"/>
    <w:rsid w:val="00570DB0"/>
    <w:rsid w:val="005734DE"/>
    <w:rsid w:val="00573CAD"/>
    <w:rsid w:val="00580839"/>
    <w:rsid w:val="00585A77"/>
    <w:rsid w:val="005875BF"/>
    <w:rsid w:val="00587CDF"/>
    <w:rsid w:val="00591C6E"/>
    <w:rsid w:val="005969D9"/>
    <w:rsid w:val="005A4E3E"/>
    <w:rsid w:val="005B092D"/>
    <w:rsid w:val="005B104E"/>
    <w:rsid w:val="005B2CF2"/>
    <w:rsid w:val="005B2E15"/>
    <w:rsid w:val="005B32BC"/>
    <w:rsid w:val="005B3DF1"/>
    <w:rsid w:val="005B5C87"/>
    <w:rsid w:val="005B7679"/>
    <w:rsid w:val="005C1313"/>
    <w:rsid w:val="005C4020"/>
    <w:rsid w:val="005C4FDD"/>
    <w:rsid w:val="005C5971"/>
    <w:rsid w:val="005C5EFB"/>
    <w:rsid w:val="005C7ECC"/>
    <w:rsid w:val="005D0334"/>
    <w:rsid w:val="005D156D"/>
    <w:rsid w:val="005D485A"/>
    <w:rsid w:val="005D7837"/>
    <w:rsid w:val="005D7EC4"/>
    <w:rsid w:val="005E0300"/>
    <w:rsid w:val="005E0B5C"/>
    <w:rsid w:val="005E1964"/>
    <w:rsid w:val="005E2CC6"/>
    <w:rsid w:val="005E40AB"/>
    <w:rsid w:val="005E632F"/>
    <w:rsid w:val="005E7ADD"/>
    <w:rsid w:val="005F117B"/>
    <w:rsid w:val="005F25FE"/>
    <w:rsid w:val="005F7003"/>
    <w:rsid w:val="00605B2D"/>
    <w:rsid w:val="0060647E"/>
    <w:rsid w:val="0060744E"/>
    <w:rsid w:val="00620EA4"/>
    <w:rsid w:val="00621736"/>
    <w:rsid w:val="006239E0"/>
    <w:rsid w:val="00625357"/>
    <w:rsid w:val="00626C78"/>
    <w:rsid w:val="00627398"/>
    <w:rsid w:val="00627413"/>
    <w:rsid w:val="0063148C"/>
    <w:rsid w:val="006318E3"/>
    <w:rsid w:val="00632951"/>
    <w:rsid w:val="00633649"/>
    <w:rsid w:val="006342A9"/>
    <w:rsid w:val="00635DBB"/>
    <w:rsid w:val="00637F7E"/>
    <w:rsid w:val="006421AE"/>
    <w:rsid w:val="00643ECB"/>
    <w:rsid w:val="00646C4E"/>
    <w:rsid w:val="006470E1"/>
    <w:rsid w:val="00647B97"/>
    <w:rsid w:val="0065045F"/>
    <w:rsid w:val="00651F20"/>
    <w:rsid w:val="00653789"/>
    <w:rsid w:val="0065715D"/>
    <w:rsid w:val="00661827"/>
    <w:rsid w:val="00661ACE"/>
    <w:rsid w:val="006634F4"/>
    <w:rsid w:val="00663922"/>
    <w:rsid w:val="00666060"/>
    <w:rsid w:val="0066774B"/>
    <w:rsid w:val="00670990"/>
    <w:rsid w:val="0067102F"/>
    <w:rsid w:val="00672366"/>
    <w:rsid w:val="006725A8"/>
    <w:rsid w:val="00672CFF"/>
    <w:rsid w:val="00677F39"/>
    <w:rsid w:val="00680322"/>
    <w:rsid w:val="0068305D"/>
    <w:rsid w:val="0068566A"/>
    <w:rsid w:val="00692A4B"/>
    <w:rsid w:val="00697ABC"/>
    <w:rsid w:val="006A2A7D"/>
    <w:rsid w:val="006A34A8"/>
    <w:rsid w:val="006A436E"/>
    <w:rsid w:val="006B146F"/>
    <w:rsid w:val="006B1A7E"/>
    <w:rsid w:val="006B1F71"/>
    <w:rsid w:val="006B55A0"/>
    <w:rsid w:val="006B64F5"/>
    <w:rsid w:val="006B7E46"/>
    <w:rsid w:val="006C0EE5"/>
    <w:rsid w:val="006C1DDF"/>
    <w:rsid w:val="006C42A7"/>
    <w:rsid w:val="006D004C"/>
    <w:rsid w:val="006D0E81"/>
    <w:rsid w:val="006D5588"/>
    <w:rsid w:val="006E4448"/>
    <w:rsid w:val="006E6046"/>
    <w:rsid w:val="006F171B"/>
    <w:rsid w:val="006F56B1"/>
    <w:rsid w:val="006F724B"/>
    <w:rsid w:val="006F7723"/>
    <w:rsid w:val="00703AAC"/>
    <w:rsid w:val="00705FF6"/>
    <w:rsid w:val="00706575"/>
    <w:rsid w:val="00711732"/>
    <w:rsid w:val="00713426"/>
    <w:rsid w:val="0071651C"/>
    <w:rsid w:val="00716EBC"/>
    <w:rsid w:val="00720C37"/>
    <w:rsid w:val="007319EB"/>
    <w:rsid w:val="00731BB7"/>
    <w:rsid w:val="007328C8"/>
    <w:rsid w:val="0073294D"/>
    <w:rsid w:val="00737B3D"/>
    <w:rsid w:val="007432AD"/>
    <w:rsid w:val="007436CF"/>
    <w:rsid w:val="007441E9"/>
    <w:rsid w:val="00745885"/>
    <w:rsid w:val="00756B5D"/>
    <w:rsid w:val="00757040"/>
    <w:rsid w:val="00771D94"/>
    <w:rsid w:val="0077229B"/>
    <w:rsid w:val="00780474"/>
    <w:rsid w:val="00783BCA"/>
    <w:rsid w:val="00783F09"/>
    <w:rsid w:val="00791AC3"/>
    <w:rsid w:val="00793649"/>
    <w:rsid w:val="0079413B"/>
    <w:rsid w:val="0079558B"/>
    <w:rsid w:val="007A0354"/>
    <w:rsid w:val="007A0988"/>
    <w:rsid w:val="007A1A79"/>
    <w:rsid w:val="007A4464"/>
    <w:rsid w:val="007A6DD0"/>
    <w:rsid w:val="007A7820"/>
    <w:rsid w:val="007B0C33"/>
    <w:rsid w:val="007B334C"/>
    <w:rsid w:val="007B3D74"/>
    <w:rsid w:val="007B5379"/>
    <w:rsid w:val="007B5B3D"/>
    <w:rsid w:val="007B5D09"/>
    <w:rsid w:val="007B7D6B"/>
    <w:rsid w:val="007C1D13"/>
    <w:rsid w:val="007C3400"/>
    <w:rsid w:val="007C57D0"/>
    <w:rsid w:val="007C6EA2"/>
    <w:rsid w:val="007D00BB"/>
    <w:rsid w:val="007D0262"/>
    <w:rsid w:val="007D4D11"/>
    <w:rsid w:val="007D7B5D"/>
    <w:rsid w:val="007E0229"/>
    <w:rsid w:val="007E3CBA"/>
    <w:rsid w:val="007E50CB"/>
    <w:rsid w:val="007E51CC"/>
    <w:rsid w:val="007F1B92"/>
    <w:rsid w:val="007F4169"/>
    <w:rsid w:val="007F5925"/>
    <w:rsid w:val="008003C7"/>
    <w:rsid w:val="00804618"/>
    <w:rsid w:val="008049E4"/>
    <w:rsid w:val="0080595D"/>
    <w:rsid w:val="00806A20"/>
    <w:rsid w:val="00810DA8"/>
    <w:rsid w:val="00811981"/>
    <w:rsid w:val="00813D60"/>
    <w:rsid w:val="00814B28"/>
    <w:rsid w:val="008155AB"/>
    <w:rsid w:val="008169F7"/>
    <w:rsid w:val="00817609"/>
    <w:rsid w:val="0082189A"/>
    <w:rsid w:val="0082553E"/>
    <w:rsid w:val="00826C7F"/>
    <w:rsid w:val="0083042E"/>
    <w:rsid w:val="00832C54"/>
    <w:rsid w:val="00833BBB"/>
    <w:rsid w:val="00833F3A"/>
    <w:rsid w:val="0083745A"/>
    <w:rsid w:val="008378DF"/>
    <w:rsid w:val="008428ED"/>
    <w:rsid w:val="00850C4A"/>
    <w:rsid w:val="008556A9"/>
    <w:rsid w:val="00855F40"/>
    <w:rsid w:val="00857762"/>
    <w:rsid w:val="00861735"/>
    <w:rsid w:val="00861ECB"/>
    <w:rsid w:val="008631AE"/>
    <w:rsid w:val="008673F6"/>
    <w:rsid w:val="008716CB"/>
    <w:rsid w:val="008721B5"/>
    <w:rsid w:val="00872C9F"/>
    <w:rsid w:val="008757F1"/>
    <w:rsid w:val="00875FE7"/>
    <w:rsid w:val="00876E5A"/>
    <w:rsid w:val="00882038"/>
    <w:rsid w:val="00884FF9"/>
    <w:rsid w:val="00886287"/>
    <w:rsid w:val="0088740C"/>
    <w:rsid w:val="00887F19"/>
    <w:rsid w:val="00891848"/>
    <w:rsid w:val="00891E32"/>
    <w:rsid w:val="00894EFC"/>
    <w:rsid w:val="008A08F8"/>
    <w:rsid w:val="008A3698"/>
    <w:rsid w:val="008A3A99"/>
    <w:rsid w:val="008A52C2"/>
    <w:rsid w:val="008B1235"/>
    <w:rsid w:val="008B12AB"/>
    <w:rsid w:val="008B526D"/>
    <w:rsid w:val="008B7A15"/>
    <w:rsid w:val="008C112B"/>
    <w:rsid w:val="008C1A0A"/>
    <w:rsid w:val="008C2036"/>
    <w:rsid w:val="008C2835"/>
    <w:rsid w:val="008C3397"/>
    <w:rsid w:val="008C5B02"/>
    <w:rsid w:val="008D4604"/>
    <w:rsid w:val="008D6448"/>
    <w:rsid w:val="008D7DEA"/>
    <w:rsid w:val="008E1D8E"/>
    <w:rsid w:val="008E4ABD"/>
    <w:rsid w:val="008E50C7"/>
    <w:rsid w:val="008E5210"/>
    <w:rsid w:val="008F1BA9"/>
    <w:rsid w:val="008F51FF"/>
    <w:rsid w:val="00902EC4"/>
    <w:rsid w:val="00903180"/>
    <w:rsid w:val="00907369"/>
    <w:rsid w:val="00912B72"/>
    <w:rsid w:val="009170BD"/>
    <w:rsid w:val="009253F8"/>
    <w:rsid w:val="00926228"/>
    <w:rsid w:val="00926A79"/>
    <w:rsid w:val="00930A9D"/>
    <w:rsid w:val="009318B8"/>
    <w:rsid w:val="00931F11"/>
    <w:rsid w:val="0093324C"/>
    <w:rsid w:val="009334DB"/>
    <w:rsid w:val="009352FB"/>
    <w:rsid w:val="00935916"/>
    <w:rsid w:val="00936E53"/>
    <w:rsid w:val="009403AA"/>
    <w:rsid w:val="00942AC8"/>
    <w:rsid w:val="0094309B"/>
    <w:rsid w:val="00943E91"/>
    <w:rsid w:val="00943EBD"/>
    <w:rsid w:val="0094431F"/>
    <w:rsid w:val="00944861"/>
    <w:rsid w:val="00944A27"/>
    <w:rsid w:val="00945823"/>
    <w:rsid w:val="00946C78"/>
    <w:rsid w:val="00952B7D"/>
    <w:rsid w:val="0095402D"/>
    <w:rsid w:val="009551E9"/>
    <w:rsid w:val="0095699E"/>
    <w:rsid w:val="00957005"/>
    <w:rsid w:val="00957A03"/>
    <w:rsid w:val="00957C91"/>
    <w:rsid w:val="00960249"/>
    <w:rsid w:val="00961106"/>
    <w:rsid w:val="00961535"/>
    <w:rsid w:val="009631ED"/>
    <w:rsid w:val="00965C0E"/>
    <w:rsid w:val="00967BD4"/>
    <w:rsid w:val="009777DD"/>
    <w:rsid w:val="0097795D"/>
    <w:rsid w:val="00982A0D"/>
    <w:rsid w:val="00982C00"/>
    <w:rsid w:val="00982D22"/>
    <w:rsid w:val="00982DC4"/>
    <w:rsid w:val="009857F7"/>
    <w:rsid w:val="009864D5"/>
    <w:rsid w:val="009867C6"/>
    <w:rsid w:val="00986E2F"/>
    <w:rsid w:val="009914AB"/>
    <w:rsid w:val="00991ED0"/>
    <w:rsid w:val="009939DB"/>
    <w:rsid w:val="0099614B"/>
    <w:rsid w:val="0099786E"/>
    <w:rsid w:val="009A2D5E"/>
    <w:rsid w:val="009A7222"/>
    <w:rsid w:val="009B13A7"/>
    <w:rsid w:val="009B195E"/>
    <w:rsid w:val="009B4B89"/>
    <w:rsid w:val="009B6291"/>
    <w:rsid w:val="009B7031"/>
    <w:rsid w:val="009B7613"/>
    <w:rsid w:val="009C32AF"/>
    <w:rsid w:val="009C3744"/>
    <w:rsid w:val="009C38A7"/>
    <w:rsid w:val="009C5135"/>
    <w:rsid w:val="009D3A40"/>
    <w:rsid w:val="009D66B8"/>
    <w:rsid w:val="009E4A42"/>
    <w:rsid w:val="009E5D58"/>
    <w:rsid w:val="009E6C4B"/>
    <w:rsid w:val="009E71CF"/>
    <w:rsid w:val="009E7238"/>
    <w:rsid w:val="009F4DCC"/>
    <w:rsid w:val="009F5A59"/>
    <w:rsid w:val="00A00B67"/>
    <w:rsid w:val="00A00C1C"/>
    <w:rsid w:val="00A01A59"/>
    <w:rsid w:val="00A037E3"/>
    <w:rsid w:val="00A076EF"/>
    <w:rsid w:val="00A1142E"/>
    <w:rsid w:val="00A12DC3"/>
    <w:rsid w:val="00A13737"/>
    <w:rsid w:val="00A13E61"/>
    <w:rsid w:val="00A14116"/>
    <w:rsid w:val="00A2029B"/>
    <w:rsid w:val="00A210F6"/>
    <w:rsid w:val="00A2181A"/>
    <w:rsid w:val="00A2239C"/>
    <w:rsid w:val="00A22CDA"/>
    <w:rsid w:val="00A34F09"/>
    <w:rsid w:val="00A35D10"/>
    <w:rsid w:val="00A37DFD"/>
    <w:rsid w:val="00A404A6"/>
    <w:rsid w:val="00A41438"/>
    <w:rsid w:val="00A458D7"/>
    <w:rsid w:val="00A47E1B"/>
    <w:rsid w:val="00A50A78"/>
    <w:rsid w:val="00A55D34"/>
    <w:rsid w:val="00A56D55"/>
    <w:rsid w:val="00A60D0A"/>
    <w:rsid w:val="00A6152C"/>
    <w:rsid w:val="00A6187A"/>
    <w:rsid w:val="00A62F72"/>
    <w:rsid w:val="00A658BB"/>
    <w:rsid w:val="00A67984"/>
    <w:rsid w:val="00A67B21"/>
    <w:rsid w:val="00A70FB8"/>
    <w:rsid w:val="00A71A45"/>
    <w:rsid w:val="00A71C1A"/>
    <w:rsid w:val="00A75B95"/>
    <w:rsid w:val="00A75BF7"/>
    <w:rsid w:val="00A76990"/>
    <w:rsid w:val="00A76A62"/>
    <w:rsid w:val="00A77B60"/>
    <w:rsid w:val="00A80C89"/>
    <w:rsid w:val="00A83C57"/>
    <w:rsid w:val="00A879C0"/>
    <w:rsid w:val="00A92919"/>
    <w:rsid w:val="00A938EC"/>
    <w:rsid w:val="00A94615"/>
    <w:rsid w:val="00A9489B"/>
    <w:rsid w:val="00A96622"/>
    <w:rsid w:val="00A97495"/>
    <w:rsid w:val="00AA6899"/>
    <w:rsid w:val="00AB22F1"/>
    <w:rsid w:val="00AB5F89"/>
    <w:rsid w:val="00AB6FBA"/>
    <w:rsid w:val="00AC2230"/>
    <w:rsid w:val="00AC3B3D"/>
    <w:rsid w:val="00AC4180"/>
    <w:rsid w:val="00AC5B37"/>
    <w:rsid w:val="00AC5BA8"/>
    <w:rsid w:val="00AC74F7"/>
    <w:rsid w:val="00AD0E55"/>
    <w:rsid w:val="00AD3BCD"/>
    <w:rsid w:val="00AD6A6C"/>
    <w:rsid w:val="00AD719D"/>
    <w:rsid w:val="00AE0764"/>
    <w:rsid w:val="00AE407C"/>
    <w:rsid w:val="00AE5E37"/>
    <w:rsid w:val="00AF413F"/>
    <w:rsid w:val="00AF46C2"/>
    <w:rsid w:val="00AF47F7"/>
    <w:rsid w:val="00AF7A3C"/>
    <w:rsid w:val="00B00B8A"/>
    <w:rsid w:val="00B1175C"/>
    <w:rsid w:val="00B11790"/>
    <w:rsid w:val="00B1301A"/>
    <w:rsid w:val="00B134A6"/>
    <w:rsid w:val="00B16CD2"/>
    <w:rsid w:val="00B229F3"/>
    <w:rsid w:val="00B26231"/>
    <w:rsid w:val="00B3070B"/>
    <w:rsid w:val="00B313BD"/>
    <w:rsid w:val="00B32A62"/>
    <w:rsid w:val="00B34959"/>
    <w:rsid w:val="00B349B0"/>
    <w:rsid w:val="00B36493"/>
    <w:rsid w:val="00B401EB"/>
    <w:rsid w:val="00B4755E"/>
    <w:rsid w:val="00B52BE5"/>
    <w:rsid w:val="00B5565D"/>
    <w:rsid w:val="00B567DC"/>
    <w:rsid w:val="00B60A1B"/>
    <w:rsid w:val="00B611EC"/>
    <w:rsid w:val="00B6344F"/>
    <w:rsid w:val="00B6377F"/>
    <w:rsid w:val="00B63CBD"/>
    <w:rsid w:val="00B6448D"/>
    <w:rsid w:val="00B71053"/>
    <w:rsid w:val="00B748B2"/>
    <w:rsid w:val="00B76984"/>
    <w:rsid w:val="00B76CFB"/>
    <w:rsid w:val="00B76FC7"/>
    <w:rsid w:val="00B83051"/>
    <w:rsid w:val="00B85EB0"/>
    <w:rsid w:val="00B8723F"/>
    <w:rsid w:val="00B90273"/>
    <w:rsid w:val="00B94AA1"/>
    <w:rsid w:val="00BA0E26"/>
    <w:rsid w:val="00BA1EC3"/>
    <w:rsid w:val="00BA677B"/>
    <w:rsid w:val="00BB15ED"/>
    <w:rsid w:val="00BB3C93"/>
    <w:rsid w:val="00BC1BCE"/>
    <w:rsid w:val="00BC3276"/>
    <w:rsid w:val="00BC6709"/>
    <w:rsid w:val="00BD0C22"/>
    <w:rsid w:val="00BD243D"/>
    <w:rsid w:val="00BD32A1"/>
    <w:rsid w:val="00BD4CFE"/>
    <w:rsid w:val="00BE0F43"/>
    <w:rsid w:val="00BE1BDA"/>
    <w:rsid w:val="00BE20A7"/>
    <w:rsid w:val="00BE3A7E"/>
    <w:rsid w:val="00BE682B"/>
    <w:rsid w:val="00BE6BEF"/>
    <w:rsid w:val="00BF0840"/>
    <w:rsid w:val="00BF33C8"/>
    <w:rsid w:val="00BF7B01"/>
    <w:rsid w:val="00C002F9"/>
    <w:rsid w:val="00C0089B"/>
    <w:rsid w:val="00C01647"/>
    <w:rsid w:val="00C02C70"/>
    <w:rsid w:val="00C04509"/>
    <w:rsid w:val="00C06BF9"/>
    <w:rsid w:val="00C073A7"/>
    <w:rsid w:val="00C10FAA"/>
    <w:rsid w:val="00C1199C"/>
    <w:rsid w:val="00C12A35"/>
    <w:rsid w:val="00C15872"/>
    <w:rsid w:val="00C17039"/>
    <w:rsid w:val="00C27E63"/>
    <w:rsid w:val="00C27F0B"/>
    <w:rsid w:val="00C3271C"/>
    <w:rsid w:val="00C33F20"/>
    <w:rsid w:val="00C34FC4"/>
    <w:rsid w:val="00C35FFC"/>
    <w:rsid w:val="00C36B7C"/>
    <w:rsid w:val="00C36EE0"/>
    <w:rsid w:val="00C41C00"/>
    <w:rsid w:val="00C42AF5"/>
    <w:rsid w:val="00C47A03"/>
    <w:rsid w:val="00C506C3"/>
    <w:rsid w:val="00C65ED7"/>
    <w:rsid w:val="00C6600A"/>
    <w:rsid w:val="00C70ACF"/>
    <w:rsid w:val="00C71E24"/>
    <w:rsid w:val="00C7210D"/>
    <w:rsid w:val="00C72233"/>
    <w:rsid w:val="00C73E12"/>
    <w:rsid w:val="00C74798"/>
    <w:rsid w:val="00C842E6"/>
    <w:rsid w:val="00C85C20"/>
    <w:rsid w:val="00C90C70"/>
    <w:rsid w:val="00C914C2"/>
    <w:rsid w:val="00C91B0B"/>
    <w:rsid w:val="00C970CE"/>
    <w:rsid w:val="00C97A7B"/>
    <w:rsid w:val="00CA03FF"/>
    <w:rsid w:val="00CA1264"/>
    <w:rsid w:val="00CA2472"/>
    <w:rsid w:val="00CA2DDB"/>
    <w:rsid w:val="00CA3E71"/>
    <w:rsid w:val="00CA5067"/>
    <w:rsid w:val="00CA67AA"/>
    <w:rsid w:val="00CA7063"/>
    <w:rsid w:val="00CB4E1A"/>
    <w:rsid w:val="00CB613D"/>
    <w:rsid w:val="00CB6826"/>
    <w:rsid w:val="00CB6AAF"/>
    <w:rsid w:val="00CB6EAC"/>
    <w:rsid w:val="00CB786B"/>
    <w:rsid w:val="00CB7935"/>
    <w:rsid w:val="00CC20CA"/>
    <w:rsid w:val="00CC3098"/>
    <w:rsid w:val="00CC3987"/>
    <w:rsid w:val="00CC7A46"/>
    <w:rsid w:val="00CD0416"/>
    <w:rsid w:val="00CD1830"/>
    <w:rsid w:val="00CD3560"/>
    <w:rsid w:val="00CD3DBF"/>
    <w:rsid w:val="00CD4524"/>
    <w:rsid w:val="00CD606C"/>
    <w:rsid w:val="00CD6DFF"/>
    <w:rsid w:val="00CE0795"/>
    <w:rsid w:val="00CE3535"/>
    <w:rsid w:val="00CE3920"/>
    <w:rsid w:val="00CE3DFD"/>
    <w:rsid w:val="00CE41C9"/>
    <w:rsid w:val="00CE6DF5"/>
    <w:rsid w:val="00CF14F5"/>
    <w:rsid w:val="00CF3FF8"/>
    <w:rsid w:val="00CF52DA"/>
    <w:rsid w:val="00CF6D86"/>
    <w:rsid w:val="00CF7B3B"/>
    <w:rsid w:val="00D0298F"/>
    <w:rsid w:val="00D02C97"/>
    <w:rsid w:val="00D03D5E"/>
    <w:rsid w:val="00D04E00"/>
    <w:rsid w:val="00D12740"/>
    <w:rsid w:val="00D20179"/>
    <w:rsid w:val="00D2135B"/>
    <w:rsid w:val="00D24E7F"/>
    <w:rsid w:val="00D26450"/>
    <w:rsid w:val="00D30BBE"/>
    <w:rsid w:val="00D36B3F"/>
    <w:rsid w:val="00D4055F"/>
    <w:rsid w:val="00D410CA"/>
    <w:rsid w:val="00D422D5"/>
    <w:rsid w:val="00D4238D"/>
    <w:rsid w:val="00D451C3"/>
    <w:rsid w:val="00D46331"/>
    <w:rsid w:val="00D463E7"/>
    <w:rsid w:val="00D47513"/>
    <w:rsid w:val="00D51704"/>
    <w:rsid w:val="00D540BF"/>
    <w:rsid w:val="00D633DF"/>
    <w:rsid w:val="00D640ED"/>
    <w:rsid w:val="00D65595"/>
    <w:rsid w:val="00D65AA7"/>
    <w:rsid w:val="00D65AD8"/>
    <w:rsid w:val="00D66003"/>
    <w:rsid w:val="00D67F1F"/>
    <w:rsid w:val="00D70DA3"/>
    <w:rsid w:val="00D715D1"/>
    <w:rsid w:val="00D73606"/>
    <w:rsid w:val="00D800AE"/>
    <w:rsid w:val="00D85396"/>
    <w:rsid w:val="00D87409"/>
    <w:rsid w:val="00D958F1"/>
    <w:rsid w:val="00DA1D9C"/>
    <w:rsid w:val="00DB03BF"/>
    <w:rsid w:val="00DB2D06"/>
    <w:rsid w:val="00DB5C24"/>
    <w:rsid w:val="00DB5E54"/>
    <w:rsid w:val="00DB6094"/>
    <w:rsid w:val="00DC08DA"/>
    <w:rsid w:val="00DC133C"/>
    <w:rsid w:val="00DC4A4C"/>
    <w:rsid w:val="00DC5A99"/>
    <w:rsid w:val="00DC6429"/>
    <w:rsid w:val="00DC666C"/>
    <w:rsid w:val="00DC66B5"/>
    <w:rsid w:val="00DC7591"/>
    <w:rsid w:val="00DC7C0E"/>
    <w:rsid w:val="00DD0BD1"/>
    <w:rsid w:val="00DD29FF"/>
    <w:rsid w:val="00DD376F"/>
    <w:rsid w:val="00DE133C"/>
    <w:rsid w:val="00DE1AC0"/>
    <w:rsid w:val="00DE39F9"/>
    <w:rsid w:val="00DE403B"/>
    <w:rsid w:val="00DE5AD3"/>
    <w:rsid w:val="00DF2DEE"/>
    <w:rsid w:val="00DF6D5A"/>
    <w:rsid w:val="00E00DEB"/>
    <w:rsid w:val="00E0235E"/>
    <w:rsid w:val="00E052A6"/>
    <w:rsid w:val="00E05AAC"/>
    <w:rsid w:val="00E10E36"/>
    <w:rsid w:val="00E116C6"/>
    <w:rsid w:val="00E14545"/>
    <w:rsid w:val="00E152B2"/>
    <w:rsid w:val="00E15733"/>
    <w:rsid w:val="00E17EA8"/>
    <w:rsid w:val="00E2234A"/>
    <w:rsid w:val="00E23426"/>
    <w:rsid w:val="00E2656B"/>
    <w:rsid w:val="00E34BD6"/>
    <w:rsid w:val="00E35E9E"/>
    <w:rsid w:val="00E3700B"/>
    <w:rsid w:val="00E40CBE"/>
    <w:rsid w:val="00E4447F"/>
    <w:rsid w:val="00E46051"/>
    <w:rsid w:val="00E466D2"/>
    <w:rsid w:val="00E46C72"/>
    <w:rsid w:val="00E522DE"/>
    <w:rsid w:val="00E574EA"/>
    <w:rsid w:val="00E6710A"/>
    <w:rsid w:val="00E72E13"/>
    <w:rsid w:val="00E73961"/>
    <w:rsid w:val="00E757AF"/>
    <w:rsid w:val="00E77C34"/>
    <w:rsid w:val="00E809B3"/>
    <w:rsid w:val="00E83FE0"/>
    <w:rsid w:val="00E960B7"/>
    <w:rsid w:val="00E976AE"/>
    <w:rsid w:val="00EA1FEC"/>
    <w:rsid w:val="00EA32E0"/>
    <w:rsid w:val="00EA3345"/>
    <w:rsid w:val="00EA5972"/>
    <w:rsid w:val="00EB18DC"/>
    <w:rsid w:val="00EB3213"/>
    <w:rsid w:val="00EB5113"/>
    <w:rsid w:val="00EC2A43"/>
    <w:rsid w:val="00EC3E04"/>
    <w:rsid w:val="00EC6AFB"/>
    <w:rsid w:val="00EC7A16"/>
    <w:rsid w:val="00ED09F2"/>
    <w:rsid w:val="00ED1188"/>
    <w:rsid w:val="00ED123F"/>
    <w:rsid w:val="00ED1FDD"/>
    <w:rsid w:val="00ED42B7"/>
    <w:rsid w:val="00ED70F1"/>
    <w:rsid w:val="00ED711E"/>
    <w:rsid w:val="00EE0965"/>
    <w:rsid w:val="00EE3D17"/>
    <w:rsid w:val="00EF065B"/>
    <w:rsid w:val="00EF0F43"/>
    <w:rsid w:val="00EF5996"/>
    <w:rsid w:val="00F005A0"/>
    <w:rsid w:val="00F044BD"/>
    <w:rsid w:val="00F05BF8"/>
    <w:rsid w:val="00F0618F"/>
    <w:rsid w:val="00F06249"/>
    <w:rsid w:val="00F07E3E"/>
    <w:rsid w:val="00F104FD"/>
    <w:rsid w:val="00F145B4"/>
    <w:rsid w:val="00F15CEE"/>
    <w:rsid w:val="00F1652E"/>
    <w:rsid w:val="00F16F7D"/>
    <w:rsid w:val="00F223BD"/>
    <w:rsid w:val="00F22DB8"/>
    <w:rsid w:val="00F27C13"/>
    <w:rsid w:val="00F32A0E"/>
    <w:rsid w:val="00F32F78"/>
    <w:rsid w:val="00F33377"/>
    <w:rsid w:val="00F3439E"/>
    <w:rsid w:val="00F3506B"/>
    <w:rsid w:val="00F354A5"/>
    <w:rsid w:val="00F4391D"/>
    <w:rsid w:val="00F44B5C"/>
    <w:rsid w:val="00F44BC5"/>
    <w:rsid w:val="00F50A61"/>
    <w:rsid w:val="00F51087"/>
    <w:rsid w:val="00F545C4"/>
    <w:rsid w:val="00F558CA"/>
    <w:rsid w:val="00F60427"/>
    <w:rsid w:val="00F6262F"/>
    <w:rsid w:val="00F63812"/>
    <w:rsid w:val="00F70686"/>
    <w:rsid w:val="00F708AF"/>
    <w:rsid w:val="00F70B57"/>
    <w:rsid w:val="00F723A4"/>
    <w:rsid w:val="00F72776"/>
    <w:rsid w:val="00F7655C"/>
    <w:rsid w:val="00F94F2A"/>
    <w:rsid w:val="00F94F8A"/>
    <w:rsid w:val="00F95A7C"/>
    <w:rsid w:val="00F95B2D"/>
    <w:rsid w:val="00FA2D9A"/>
    <w:rsid w:val="00FA2F7E"/>
    <w:rsid w:val="00FA6F2D"/>
    <w:rsid w:val="00FB20AD"/>
    <w:rsid w:val="00FB62E2"/>
    <w:rsid w:val="00FB6775"/>
    <w:rsid w:val="00FB7879"/>
    <w:rsid w:val="00FC3AAF"/>
    <w:rsid w:val="00FC42D6"/>
    <w:rsid w:val="00FC550F"/>
    <w:rsid w:val="00FC6524"/>
    <w:rsid w:val="00FC789B"/>
    <w:rsid w:val="00FC7CAF"/>
    <w:rsid w:val="00FD3E80"/>
    <w:rsid w:val="00FE0D41"/>
    <w:rsid w:val="00FE2472"/>
    <w:rsid w:val="00FE473F"/>
    <w:rsid w:val="00FE5299"/>
    <w:rsid w:val="00FE6B3A"/>
    <w:rsid w:val="00FE7433"/>
    <w:rsid w:val="00FE77FD"/>
    <w:rsid w:val="00FF5B98"/>
    <w:rsid w:val="00FF62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nhideWhenUsed="0"/>
    <w:lsdException w:name="No List" w:locked="1" w:semiHidden="0" w:uiPriority="0" w:unhideWhenUsed="0"/>
    <w:lsdException w:name="Balloon Tex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3EB4"/>
    <w:pPr>
      <w:bidi/>
      <w:spacing w:after="200" w:line="276" w:lineRule="auto"/>
    </w:pPr>
    <w:rPr>
      <w:rFonts w:cs="Narkisim"/>
      <w:sz w:val="24"/>
      <w:szCs w:val="24"/>
    </w:rPr>
  </w:style>
  <w:style w:type="paragraph" w:styleId="1">
    <w:name w:val="heading 1"/>
    <w:basedOn w:val="a"/>
    <w:next w:val="a"/>
    <w:link w:val="10"/>
    <w:autoRedefine/>
    <w:uiPriority w:val="99"/>
    <w:qFormat/>
    <w:rsid w:val="0063148C"/>
    <w:pPr>
      <w:keepNext/>
      <w:tabs>
        <w:tab w:val="left" w:pos="5954"/>
      </w:tabs>
      <w:outlineLvl w:val="0"/>
    </w:pPr>
    <w:rPr>
      <w:rFonts w:ascii="Arial" w:hAnsi="Arial"/>
      <w:bCs/>
      <w:sz w:val="28"/>
      <w:szCs w:val="28"/>
      <w:u w:val="single"/>
      <w:lang w:eastAsia="he-IL"/>
    </w:rPr>
  </w:style>
  <w:style w:type="paragraph" w:styleId="2">
    <w:name w:val="heading 2"/>
    <w:basedOn w:val="a"/>
    <w:next w:val="a"/>
    <w:link w:val="20"/>
    <w:uiPriority w:val="99"/>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locked/>
    <w:rsid w:val="0063148C"/>
    <w:rPr>
      <w:rFonts w:ascii="Arial" w:hAnsi="Arial" w:cs="Narkisim"/>
      <w:bCs/>
      <w:sz w:val="28"/>
      <w:szCs w:val="28"/>
      <w:u w:val="single"/>
      <w:lang w:eastAsia="he-IL"/>
    </w:rPr>
  </w:style>
  <w:style w:type="character" w:customStyle="1" w:styleId="20">
    <w:name w:val="כותרת 2 תו"/>
    <w:link w:val="2"/>
    <w:uiPriority w:val="99"/>
    <w:semiHidden/>
    <w:locked/>
    <w:rsid w:val="00014378"/>
    <w:rPr>
      <w:rFonts w:ascii="Cambria" w:hAnsi="Cambria"/>
      <w:b/>
      <w:i/>
      <w:sz w:val="28"/>
    </w:rPr>
  </w:style>
  <w:style w:type="paragraph" w:styleId="a3">
    <w:name w:val="header"/>
    <w:basedOn w:val="a"/>
    <w:link w:val="a4"/>
    <w:uiPriority w:val="99"/>
    <w:rsid w:val="00FF5B98"/>
    <w:pPr>
      <w:tabs>
        <w:tab w:val="center" w:pos="4153"/>
        <w:tab w:val="right" w:pos="8306"/>
      </w:tabs>
    </w:pPr>
    <w:rPr>
      <w:rFonts w:ascii="Arial" w:hAnsi="Arial" w:cs="Times New Roman"/>
      <w:sz w:val="28"/>
      <w:szCs w:val="28"/>
      <w:lang w:eastAsia="he-IL"/>
    </w:rPr>
  </w:style>
  <w:style w:type="character" w:customStyle="1" w:styleId="HeaderChar">
    <w:name w:val="Header Char"/>
    <w:uiPriority w:val="99"/>
    <w:rsid w:val="00014378"/>
    <w:rPr>
      <w:rFonts w:ascii="Times New Roman" w:hAnsi="Times New Roman"/>
    </w:rPr>
  </w:style>
  <w:style w:type="paragraph" w:styleId="a5">
    <w:name w:val="footer"/>
    <w:basedOn w:val="a"/>
    <w:link w:val="a6"/>
    <w:uiPriority w:val="99"/>
    <w:rsid w:val="00FF5B98"/>
    <w:pPr>
      <w:tabs>
        <w:tab w:val="center" w:pos="4153"/>
        <w:tab w:val="right" w:pos="8306"/>
      </w:tabs>
    </w:pPr>
    <w:rPr>
      <w:rFonts w:ascii="Arial" w:hAnsi="Arial" w:cs="Times New Roman"/>
      <w:sz w:val="28"/>
      <w:szCs w:val="28"/>
      <w:lang w:eastAsia="he-IL"/>
    </w:rPr>
  </w:style>
  <w:style w:type="character" w:customStyle="1" w:styleId="FooterChar">
    <w:name w:val="Footer Char"/>
    <w:uiPriority w:val="99"/>
    <w:rsid w:val="00014378"/>
    <w:rPr>
      <w:rFonts w:ascii="Times New Roman" w:hAnsi="Times New Roman"/>
    </w:rPr>
  </w:style>
  <w:style w:type="character" w:styleId="Hyperlink">
    <w:name w:val="Hyperlink"/>
    <w:uiPriority w:val="99"/>
    <w:rsid w:val="003129C5"/>
    <w:rPr>
      <w:rFonts w:cs="Times New Roman"/>
      <w:color w:val="0000FF"/>
      <w:u w:val="single"/>
    </w:rPr>
  </w:style>
  <w:style w:type="character" w:customStyle="1" w:styleId="a6">
    <w:name w:val="כותרת תחתונה תו"/>
    <w:link w:val="a5"/>
    <w:uiPriority w:val="99"/>
    <w:locked/>
    <w:rsid w:val="00014378"/>
    <w:rPr>
      <w:rFonts w:ascii="Arial" w:hAnsi="Arial"/>
      <w:sz w:val="28"/>
      <w:lang w:eastAsia="he-IL" w:bidi="he-IL"/>
    </w:rPr>
  </w:style>
  <w:style w:type="character" w:customStyle="1" w:styleId="a4">
    <w:name w:val="כותרת עליונה תו"/>
    <w:link w:val="a3"/>
    <w:uiPriority w:val="99"/>
    <w:locked/>
    <w:rsid w:val="00014378"/>
    <w:rPr>
      <w:rFonts w:ascii="Arial" w:hAnsi="Arial"/>
      <w:sz w:val="28"/>
      <w:lang w:eastAsia="he-IL" w:bidi="he-IL"/>
    </w:rPr>
  </w:style>
  <w:style w:type="paragraph" w:customStyle="1" w:styleId="11">
    <w:name w:val="פיסקת רשימה1"/>
    <w:basedOn w:val="a"/>
    <w:uiPriority w:val="99"/>
    <w:rsid w:val="00014378"/>
    <w:pPr>
      <w:ind w:left="720"/>
    </w:pPr>
  </w:style>
  <w:style w:type="paragraph" w:customStyle="1" w:styleId="12">
    <w:name w:val="טקסט בלונים1"/>
    <w:basedOn w:val="a"/>
    <w:uiPriority w:val="99"/>
    <w:rsid w:val="00014378"/>
    <w:pPr>
      <w:spacing w:after="0" w:line="240" w:lineRule="auto"/>
    </w:pPr>
    <w:rPr>
      <w:rFonts w:ascii="Tahoma" w:hAnsi="Tahoma" w:cs="Tahoma"/>
      <w:sz w:val="16"/>
      <w:szCs w:val="16"/>
    </w:rPr>
  </w:style>
  <w:style w:type="character" w:customStyle="1" w:styleId="BalloonTextChar">
    <w:name w:val="Balloon Text Char"/>
    <w:uiPriority w:val="99"/>
    <w:rsid w:val="00014378"/>
    <w:rPr>
      <w:rFonts w:ascii="Tahoma" w:hAnsi="Tahoma"/>
      <w:sz w:val="16"/>
    </w:rPr>
  </w:style>
  <w:style w:type="paragraph" w:styleId="a7">
    <w:name w:val="List Paragraph"/>
    <w:basedOn w:val="a"/>
    <w:uiPriority w:val="99"/>
    <w:qFormat/>
    <w:rsid w:val="00014378"/>
    <w:pPr>
      <w:ind w:left="720"/>
    </w:pPr>
  </w:style>
  <w:style w:type="paragraph" w:styleId="a8">
    <w:name w:val="footnote text"/>
    <w:basedOn w:val="a"/>
    <w:link w:val="a9"/>
    <w:uiPriority w:val="99"/>
    <w:rsid w:val="00014378"/>
    <w:rPr>
      <w:rFonts w:cs="Times New Roman"/>
      <w:sz w:val="20"/>
      <w:szCs w:val="20"/>
    </w:rPr>
  </w:style>
  <w:style w:type="character" w:customStyle="1" w:styleId="a9">
    <w:name w:val="טקסט הערת שוליים תו"/>
    <w:basedOn w:val="a0"/>
    <w:link w:val="a8"/>
    <w:uiPriority w:val="99"/>
    <w:locked/>
    <w:rsid w:val="00014378"/>
  </w:style>
  <w:style w:type="character" w:customStyle="1" w:styleId="aa">
    <w:name w:val="טקסט בלונים תו"/>
    <w:link w:val="ab"/>
    <w:uiPriority w:val="99"/>
    <w:locked/>
    <w:rsid w:val="00014378"/>
    <w:rPr>
      <w:rFonts w:ascii="Tahoma" w:hAnsi="Tahoma"/>
      <w:sz w:val="16"/>
    </w:rPr>
  </w:style>
  <w:style w:type="paragraph" w:styleId="ab">
    <w:name w:val="Balloon Text"/>
    <w:basedOn w:val="a"/>
    <w:link w:val="aa"/>
    <w:uiPriority w:val="99"/>
    <w:rsid w:val="00014378"/>
    <w:pPr>
      <w:spacing w:after="0" w:line="240" w:lineRule="auto"/>
    </w:pPr>
    <w:rPr>
      <w:rFonts w:ascii="Tahoma" w:hAnsi="Tahoma" w:cs="Times New Roman"/>
      <w:sz w:val="16"/>
      <w:szCs w:val="16"/>
    </w:rPr>
  </w:style>
  <w:style w:type="character" w:customStyle="1" w:styleId="BalloonTextChar2">
    <w:name w:val="Balloon Text Char2"/>
    <w:uiPriority w:val="99"/>
    <w:semiHidden/>
    <w:rsid w:val="00AB30F5"/>
    <w:rPr>
      <w:sz w:val="0"/>
      <w:szCs w:val="0"/>
    </w:rPr>
  </w:style>
  <w:style w:type="character" w:customStyle="1" w:styleId="13">
    <w:name w:val="טקסט בלונים תו1"/>
    <w:uiPriority w:val="99"/>
    <w:rsid w:val="00014378"/>
    <w:rPr>
      <w:rFonts w:ascii="Tahoma" w:hAnsi="Tahoma"/>
      <w:sz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uiPriority w:val="99"/>
    <w:rsid w:val="00014378"/>
    <w:pPr>
      <w:tabs>
        <w:tab w:val="num" w:pos="1107"/>
      </w:tabs>
      <w:spacing w:after="0" w:line="360" w:lineRule="auto"/>
      <w:ind w:left="1107" w:hanging="567"/>
      <w:jc w:val="both"/>
    </w:pPr>
    <w:rPr>
      <w:rFonts w:ascii="Arial" w:hAnsi="Arial" w:cs="Times New Roman"/>
    </w:rPr>
  </w:style>
  <w:style w:type="character" w:customStyle="1" w:styleId="ae">
    <w:name w:val="טקסט סעיף תו תו תו תו תו"/>
    <w:link w:val="ad"/>
    <w:uiPriority w:val="99"/>
    <w:locked/>
    <w:rsid w:val="00014378"/>
    <w:rPr>
      <w:rFonts w:ascii="Arial" w:hAnsi="Arial"/>
      <w:sz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paragraph" w:styleId="3">
    <w:name w:val="Body Text Indent 3"/>
    <w:basedOn w:val="a"/>
    <w:link w:val="30"/>
    <w:uiPriority w:val="99"/>
    <w:rsid w:val="00014378"/>
    <w:pPr>
      <w:overflowPunct w:val="0"/>
      <w:autoSpaceDE w:val="0"/>
      <w:autoSpaceDN w:val="0"/>
      <w:adjustRightInd w:val="0"/>
      <w:spacing w:after="0" w:line="300" w:lineRule="atLeast"/>
      <w:ind w:left="1417"/>
      <w:jc w:val="both"/>
      <w:textAlignment w:val="baseline"/>
    </w:pPr>
    <w:rPr>
      <w:rFonts w:cs="Times New Roman"/>
      <w:lang w:eastAsia="he-IL"/>
    </w:rPr>
  </w:style>
  <w:style w:type="character" w:customStyle="1" w:styleId="30">
    <w:name w:val="כניסה בגוף טקסט 3 תו"/>
    <w:link w:val="3"/>
    <w:uiPriority w:val="99"/>
    <w:locked/>
    <w:rsid w:val="00014378"/>
    <w:rPr>
      <w:sz w:val="24"/>
      <w:lang w:eastAsia="he-IL" w:bidi="he-IL"/>
    </w:rPr>
  </w:style>
  <w:style w:type="paragraph" w:customStyle="1" w:styleId="af0">
    <w:name w:val="נורמל"/>
    <w:basedOn w:val="NormalWeb"/>
    <w:uiPriority w:val="99"/>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rsid w:val="00014378"/>
    <w:rPr>
      <w:rFonts w:cs="Times New Roman"/>
    </w:rPr>
  </w:style>
  <w:style w:type="paragraph" w:styleId="21">
    <w:name w:val="Body Text Indent 2"/>
    <w:basedOn w:val="a"/>
    <w:link w:val="22"/>
    <w:uiPriority w:val="99"/>
    <w:rsid w:val="00014378"/>
    <w:pPr>
      <w:spacing w:after="120" w:line="480" w:lineRule="auto"/>
      <w:ind w:left="283"/>
    </w:pPr>
    <w:rPr>
      <w:rFonts w:cs="Times New Roman"/>
    </w:rPr>
  </w:style>
  <w:style w:type="character" w:customStyle="1" w:styleId="22">
    <w:name w:val="כניסה בגוף טקסט 2 תו"/>
    <w:link w:val="21"/>
    <w:uiPriority w:val="99"/>
    <w:locked/>
    <w:rsid w:val="00014378"/>
    <w:rPr>
      <w:sz w:val="24"/>
    </w:rPr>
  </w:style>
  <w:style w:type="character" w:styleId="af1">
    <w:name w:val="Strong"/>
    <w:uiPriority w:val="99"/>
    <w:qFormat/>
    <w:rsid w:val="00014378"/>
    <w:rPr>
      <w:rFonts w:cs="Times New Roman"/>
      <w:b/>
    </w:rPr>
  </w:style>
  <w:style w:type="table" w:styleId="af2">
    <w:name w:val="Table Grid"/>
    <w:basedOn w:val="a1"/>
    <w:uiPriority w:val="99"/>
    <w:rsid w:val="002067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footnote reference"/>
    <w:uiPriority w:val="99"/>
    <w:rsid w:val="00AF46C2"/>
    <w:rPr>
      <w:rFonts w:cs="Times New Roman"/>
      <w:vertAlign w:val="superscript"/>
    </w:rPr>
  </w:style>
  <w:style w:type="paragraph" w:styleId="TOC1">
    <w:name w:val="toc 1"/>
    <w:basedOn w:val="a"/>
    <w:next w:val="a"/>
    <w:autoRedefine/>
    <w:uiPriority w:val="39"/>
    <w:unhideWhenUsed/>
    <w:rsid w:val="007B5379"/>
    <w:pPr>
      <w:spacing w:after="100"/>
    </w:pPr>
  </w:style>
  <w:style w:type="paragraph" w:styleId="af4">
    <w:name w:val="Quote"/>
    <w:basedOn w:val="a"/>
    <w:next w:val="a"/>
    <w:link w:val="af5"/>
    <w:uiPriority w:val="29"/>
    <w:qFormat/>
    <w:rsid w:val="0063148C"/>
    <w:rPr>
      <w:i/>
      <w:iCs/>
      <w:color w:val="000000" w:themeColor="text1"/>
    </w:rPr>
  </w:style>
  <w:style w:type="character" w:customStyle="1" w:styleId="af5">
    <w:name w:val="ציטוט תו"/>
    <w:basedOn w:val="a0"/>
    <w:link w:val="af4"/>
    <w:uiPriority w:val="29"/>
    <w:rsid w:val="0063148C"/>
    <w:rPr>
      <w:rFonts w:cs="Narkisim"/>
      <w:i/>
      <w:iCs/>
      <w:color w:val="000000" w:themeColor="text1"/>
      <w:sz w:val="24"/>
      <w:szCs w:val="24"/>
    </w:rPr>
  </w:style>
  <w:style w:type="character" w:styleId="af6">
    <w:name w:val="Placeholder Text"/>
    <w:basedOn w:val="a0"/>
    <w:uiPriority w:val="99"/>
    <w:semiHidden/>
    <w:rsid w:val="00946C78"/>
    <w:rPr>
      <w:color w:val="808080"/>
    </w:rPr>
  </w:style>
  <w:style w:type="paragraph" w:customStyle="1" w:styleId="af7">
    <w:name w:val="טקסט סעיף"/>
    <w:basedOn w:val="a"/>
    <w:rsid w:val="00CA03FF"/>
    <w:pPr>
      <w:tabs>
        <w:tab w:val="num" w:pos="1107"/>
      </w:tabs>
      <w:spacing w:after="0" w:line="360" w:lineRule="auto"/>
      <w:ind w:left="1107" w:hanging="567"/>
      <w:jc w:val="both"/>
    </w:pPr>
    <w:rPr>
      <w:rFonts w:ascii="Arial" w:hAnsi="Arial" w:cs="Arial"/>
      <w:sz w:val="22"/>
      <w:szCs w:val="22"/>
    </w:rPr>
  </w:style>
  <w:style w:type="paragraph" w:customStyle="1" w:styleId="211111">
    <w:name w:val="תת סעיף2 1.1.1.1.1"/>
    <w:basedOn w:val="14"/>
    <w:rsid w:val="00CA03FF"/>
    <w:pPr>
      <w:numPr>
        <w:ilvl w:val="0"/>
      </w:numPr>
      <w:tabs>
        <w:tab w:val="num" w:pos="1931"/>
        <w:tab w:val="num" w:pos="2700"/>
      </w:tabs>
      <w:ind w:left="3969" w:hanging="1134"/>
    </w:pPr>
    <w:rPr>
      <w:rFonts w:cs="Arial"/>
      <w:sz w:val="22"/>
      <w:szCs w:val="22"/>
    </w:rPr>
  </w:style>
  <w:style w:type="paragraph" w:styleId="af8">
    <w:name w:val="Revision"/>
    <w:hidden/>
    <w:uiPriority w:val="99"/>
    <w:semiHidden/>
    <w:rsid w:val="004E423B"/>
    <w:rPr>
      <w:rFonts w:cs="Narkisim"/>
      <w:sz w:val="24"/>
      <w:szCs w:val="24"/>
    </w:rPr>
  </w:style>
  <w:style w:type="paragraph" w:customStyle="1" w:styleId="af9">
    <w:name w:val="נדון"/>
    <w:basedOn w:val="a"/>
    <w:next w:val="a"/>
    <w:uiPriority w:val="99"/>
    <w:rsid w:val="006F171B"/>
    <w:pPr>
      <w:autoSpaceDE w:val="0"/>
      <w:autoSpaceDN w:val="0"/>
      <w:adjustRightInd w:val="0"/>
      <w:spacing w:after="240" w:line="240" w:lineRule="auto"/>
      <w:jc w:val="center"/>
    </w:pPr>
    <w:rPr>
      <w:rFonts w:ascii="Franklin Gothic Medium" w:hAnsi="Franklin Gothic Medium" w:cs="David"/>
      <w:bCs/>
      <w:color w:val="000000"/>
      <w:kern w:val="22"/>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nhideWhenUsed="0"/>
    <w:lsdException w:name="No List" w:locked="1" w:semiHidden="0" w:uiPriority="0" w:unhideWhenUsed="0"/>
    <w:lsdException w:name="Balloon Text"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3EB4"/>
    <w:pPr>
      <w:bidi/>
      <w:spacing w:after="200" w:line="276" w:lineRule="auto"/>
    </w:pPr>
    <w:rPr>
      <w:rFonts w:cs="Narkisim"/>
      <w:sz w:val="24"/>
      <w:szCs w:val="24"/>
    </w:rPr>
  </w:style>
  <w:style w:type="paragraph" w:styleId="1">
    <w:name w:val="heading 1"/>
    <w:basedOn w:val="a"/>
    <w:next w:val="a"/>
    <w:link w:val="10"/>
    <w:autoRedefine/>
    <w:uiPriority w:val="99"/>
    <w:qFormat/>
    <w:rsid w:val="0063148C"/>
    <w:pPr>
      <w:keepNext/>
      <w:tabs>
        <w:tab w:val="left" w:pos="5954"/>
      </w:tabs>
      <w:outlineLvl w:val="0"/>
    </w:pPr>
    <w:rPr>
      <w:rFonts w:ascii="Arial" w:hAnsi="Arial"/>
      <w:bCs/>
      <w:sz w:val="28"/>
      <w:szCs w:val="28"/>
      <w:u w:val="single"/>
      <w:lang w:eastAsia="he-IL"/>
    </w:rPr>
  </w:style>
  <w:style w:type="paragraph" w:styleId="2">
    <w:name w:val="heading 2"/>
    <w:basedOn w:val="a"/>
    <w:next w:val="a"/>
    <w:link w:val="20"/>
    <w:uiPriority w:val="99"/>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uiPriority w:val="99"/>
    <w:locked/>
    <w:rsid w:val="0063148C"/>
    <w:rPr>
      <w:rFonts w:ascii="Arial" w:hAnsi="Arial" w:cs="Narkisim"/>
      <w:bCs/>
      <w:sz w:val="28"/>
      <w:szCs w:val="28"/>
      <w:u w:val="single"/>
      <w:lang w:eastAsia="he-IL"/>
    </w:rPr>
  </w:style>
  <w:style w:type="character" w:customStyle="1" w:styleId="20">
    <w:name w:val="כותרת 2 תו"/>
    <w:link w:val="2"/>
    <w:uiPriority w:val="99"/>
    <w:semiHidden/>
    <w:locked/>
    <w:rsid w:val="00014378"/>
    <w:rPr>
      <w:rFonts w:ascii="Cambria" w:hAnsi="Cambria"/>
      <w:b/>
      <w:i/>
      <w:sz w:val="28"/>
    </w:rPr>
  </w:style>
  <w:style w:type="paragraph" w:styleId="a3">
    <w:name w:val="header"/>
    <w:basedOn w:val="a"/>
    <w:link w:val="a4"/>
    <w:uiPriority w:val="99"/>
    <w:rsid w:val="00FF5B98"/>
    <w:pPr>
      <w:tabs>
        <w:tab w:val="center" w:pos="4153"/>
        <w:tab w:val="right" w:pos="8306"/>
      </w:tabs>
    </w:pPr>
    <w:rPr>
      <w:rFonts w:ascii="Arial" w:hAnsi="Arial" w:cs="Times New Roman"/>
      <w:sz w:val="28"/>
      <w:szCs w:val="28"/>
      <w:lang w:eastAsia="he-IL"/>
    </w:rPr>
  </w:style>
  <w:style w:type="character" w:customStyle="1" w:styleId="HeaderChar">
    <w:name w:val="Header Char"/>
    <w:uiPriority w:val="99"/>
    <w:rsid w:val="00014378"/>
    <w:rPr>
      <w:rFonts w:ascii="Times New Roman" w:hAnsi="Times New Roman"/>
    </w:rPr>
  </w:style>
  <w:style w:type="paragraph" w:styleId="a5">
    <w:name w:val="footer"/>
    <w:basedOn w:val="a"/>
    <w:link w:val="a6"/>
    <w:uiPriority w:val="99"/>
    <w:rsid w:val="00FF5B98"/>
    <w:pPr>
      <w:tabs>
        <w:tab w:val="center" w:pos="4153"/>
        <w:tab w:val="right" w:pos="8306"/>
      </w:tabs>
    </w:pPr>
    <w:rPr>
      <w:rFonts w:ascii="Arial" w:hAnsi="Arial" w:cs="Times New Roman"/>
      <w:sz w:val="28"/>
      <w:szCs w:val="28"/>
      <w:lang w:eastAsia="he-IL"/>
    </w:rPr>
  </w:style>
  <w:style w:type="character" w:customStyle="1" w:styleId="FooterChar">
    <w:name w:val="Footer Char"/>
    <w:uiPriority w:val="99"/>
    <w:rsid w:val="00014378"/>
    <w:rPr>
      <w:rFonts w:ascii="Times New Roman" w:hAnsi="Times New Roman"/>
    </w:rPr>
  </w:style>
  <w:style w:type="character" w:styleId="Hyperlink">
    <w:name w:val="Hyperlink"/>
    <w:uiPriority w:val="99"/>
    <w:rsid w:val="003129C5"/>
    <w:rPr>
      <w:rFonts w:cs="Times New Roman"/>
      <w:color w:val="0000FF"/>
      <w:u w:val="single"/>
    </w:rPr>
  </w:style>
  <w:style w:type="character" w:customStyle="1" w:styleId="a6">
    <w:name w:val="כותרת תחתונה תו"/>
    <w:link w:val="a5"/>
    <w:uiPriority w:val="99"/>
    <w:locked/>
    <w:rsid w:val="00014378"/>
    <w:rPr>
      <w:rFonts w:ascii="Arial" w:hAnsi="Arial"/>
      <w:sz w:val="28"/>
      <w:lang w:eastAsia="he-IL" w:bidi="he-IL"/>
    </w:rPr>
  </w:style>
  <w:style w:type="character" w:customStyle="1" w:styleId="a4">
    <w:name w:val="כותרת עליונה תו"/>
    <w:link w:val="a3"/>
    <w:uiPriority w:val="99"/>
    <w:locked/>
    <w:rsid w:val="00014378"/>
    <w:rPr>
      <w:rFonts w:ascii="Arial" w:hAnsi="Arial"/>
      <w:sz w:val="28"/>
      <w:lang w:eastAsia="he-IL" w:bidi="he-IL"/>
    </w:rPr>
  </w:style>
  <w:style w:type="paragraph" w:customStyle="1" w:styleId="11">
    <w:name w:val="פיסקת רשימה1"/>
    <w:basedOn w:val="a"/>
    <w:uiPriority w:val="99"/>
    <w:rsid w:val="00014378"/>
    <w:pPr>
      <w:ind w:left="720"/>
    </w:pPr>
  </w:style>
  <w:style w:type="paragraph" w:customStyle="1" w:styleId="12">
    <w:name w:val="טקסט בלונים1"/>
    <w:basedOn w:val="a"/>
    <w:uiPriority w:val="99"/>
    <w:rsid w:val="00014378"/>
    <w:pPr>
      <w:spacing w:after="0" w:line="240" w:lineRule="auto"/>
    </w:pPr>
    <w:rPr>
      <w:rFonts w:ascii="Tahoma" w:hAnsi="Tahoma" w:cs="Tahoma"/>
      <w:sz w:val="16"/>
      <w:szCs w:val="16"/>
    </w:rPr>
  </w:style>
  <w:style w:type="character" w:customStyle="1" w:styleId="BalloonTextChar">
    <w:name w:val="Balloon Text Char"/>
    <w:uiPriority w:val="99"/>
    <w:rsid w:val="00014378"/>
    <w:rPr>
      <w:rFonts w:ascii="Tahoma" w:hAnsi="Tahoma"/>
      <w:sz w:val="16"/>
    </w:rPr>
  </w:style>
  <w:style w:type="paragraph" w:styleId="a7">
    <w:name w:val="List Paragraph"/>
    <w:basedOn w:val="a"/>
    <w:uiPriority w:val="99"/>
    <w:qFormat/>
    <w:rsid w:val="00014378"/>
    <w:pPr>
      <w:ind w:left="720"/>
    </w:pPr>
  </w:style>
  <w:style w:type="paragraph" w:styleId="a8">
    <w:name w:val="footnote text"/>
    <w:basedOn w:val="a"/>
    <w:link w:val="a9"/>
    <w:uiPriority w:val="99"/>
    <w:rsid w:val="00014378"/>
    <w:rPr>
      <w:rFonts w:cs="Times New Roman"/>
      <w:sz w:val="20"/>
      <w:szCs w:val="20"/>
    </w:rPr>
  </w:style>
  <w:style w:type="character" w:customStyle="1" w:styleId="a9">
    <w:name w:val="טקסט הערת שוליים תו"/>
    <w:basedOn w:val="a0"/>
    <w:link w:val="a8"/>
    <w:uiPriority w:val="99"/>
    <w:locked/>
    <w:rsid w:val="00014378"/>
  </w:style>
  <w:style w:type="character" w:customStyle="1" w:styleId="aa">
    <w:name w:val="טקסט בלונים תו"/>
    <w:link w:val="ab"/>
    <w:uiPriority w:val="99"/>
    <w:locked/>
    <w:rsid w:val="00014378"/>
    <w:rPr>
      <w:rFonts w:ascii="Tahoma" w:hAnsi="Tahoma"/>
      <w:sz w:val="16"/>
    </w:rPr>
  </w:style>
  <w:style w:type="paragraph" w:styleId="ab">
    <w:name w:val="Balloon Text"/>
    <w:basedOn w:val="a"/>
    <w:link w:val="aa"/>
    <w:uiPriority w:val="99"/>
    <w:rsid w:val="00014378"/>
    <w:pPr>
      <w:spacing w:after="0" w:line="240" w:lineRule="auto"/>
    </w:pPr>
    <w:rPr>
      <w:rFonts w:ascii="Tahoma" w:hAnsi="Tahoma" w:cs="Times New Roman"/>
      <w:sz w:val="16"/>
      <w:szCs w:val="16"/>
    </w:rPr>
  </w:style>
  <w:style w:type="character" w:customStyle="1" w:styleId="BalloonTextChar2">
    <w:name w:val="Balloon Text Char2"/>
    <w:uiPriority w:val="99"/>
    <w:semiHidden/>
    <w:rsid w:val="00AB30F5"/>
    <w:rPr>
      <w:sz w:val="0"/>
      <w:szCs w:val="0"/>
    </w:rPr>
  </w:style>
  <w:style w:type="character" w:customStyle="1" w:styleId="13">
    <w:name w:val="טקסט בלונים תו1"/>
    <w:uiPriority w:val="99"/>
    <w:rsid w:val="00014378"/>
    <w:rPr>
      <w:rFonts w:ascii="Tahoma" w:hAnsi="Tahoma"/>
      <w:sz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uiPriority w:val="99"/>
    <w:rsid w:val="00014378"/>
    <w:pPr>
      <w:tabs>
        <w:tab w:val="num" w:pos="1107"/>
      </w:tabs>
      <w:spacing w:after="0" w:line="360" w:lineRule="auto"/>
      <w:ind w:left="1107" w:hanging="567"/>
      <w:jc w:val="both"/>
    </w:pPr>
    <w:rPr>
      <w:rFonts w:ascii="Arial" w:hAnsi="Arial" w:cs="Times New Roman"/>
    </w:rPr>
  </w:style>
  <w:style w:type="character" w:customStyle="1" w:styleId="ae">
    <w:name w:val="טקסט סעיף תו תו תו תו תו"/>
    <w:link w:val="ad"/>
    <w:uiPriority w:val="99"/>
    <w:locked/>
    <w:rsid w:val="00014378"/>
    <w:rPr>
      <w:rFonts w:ascii="Arial" w:hAnsi="Arial"/>
      <w:sz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paragraph" w:styleId="3">
    <w:name w:val="Body Text Indent 3"/>
    <w:basedOn w:val="a"/>
    <w:link w:val="30"/>
    <w:uiPriority w:val="99"/>
    <w:rsid w:val="00014378"/>
    <w:pPr>
      <w:overflowPunct w:val="0"/>
      <w:autoSpaceDE w:val="0"/>
      <w:autoSpaceDN w:val="0"/>
      <w:adjustRightInd w:val="0"/>
      <w:spacing w:after="0" w:line="300" w:lineRule="atLeast"/>
      <w:ind w:left="1417"/>
      <w:jc w:val="both"/>
      <w:textAlignment w:val="baseline"/>
    </w:pPr>
    <w:rPr>
      <w:rFonts w:cs="Times New Roman"/>
      <w:lang w:eastAsia="he-IL"/>
    </w:rPr>
  </w:style>
  <w:style w:type="character" w:customStyle="1" w:styleId="30">
    <w:name w:val="כניסה בגוף טקסט 3 תו"/>
    <w:link w:val="3"/>
    <w:uiPriority w:val="99"/>
    <w:locked/>
    <w:rsid w:val="00014378"/>
    <w:rPr>
      <w:sz w:val="24"/>
      <w:lang w:eastAsia="he-IL" w:bidi="he-IL"/>
    </w:rPr>
  </w:style>
  <w:style w:type="paragraph" w:customStyle="1" w:styleId="af0">
    <w:name w:val="נורמל"/>
    <w:basedOn w:val="NormalWeb"/>
    <w:uiPriority w:val="99"/>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rsid w:val="00014378"/>
    <w:rPr>
      <w:rFonts w:cs="Times New Roman"/>
    </w:rPr>
  </w:style>
  <w:style w:type="paragraph" w:styleId="21">
    <w:name w:val="Body Text Indent 2"/>
    <w:basedOn w:val="a"/>
    <w:link w:val="22"/>
    <w:uiPriority w:val="99"/>
    <w:rsid w:val="00014378"/>
    <w:pPr>
      <w:spacing w:after="120" w:line="480" w:lineRule="auto"/>
      <w:ind w:left="283"/>
    </w:pPr>
    <w:rPr>
      <w:rFonts w:cs="Times New Roman"/>
    </w:rPr>
  </w:style>
  <w:style w:type="character" w:customStyle="1" w:styleId="22">
    <w:name w:val="כניסה בגוף טקסט 2 תו"/>
    <w:link w:val="21"/>
    <w:uiPriority w:val="99"/>
    <w:locked/>
    <w:rsid w:val="00014378"/>
    <w:rPr>
      <w:sz w:val="24"/>
    </w:rPr>
  </w:style>
  <w:style w:type="character" w:styleId="af1">
    <w:name w:val="Strong"/>
    <w:uiPriority w:val="99"/>
    <w:qFormat/>
    <w:rsid w:val="00014378"/>
    <w:rPr>
      <w:rFonts w:cs="Times New Roman"/>
      <w:b/>
    </w:rPr>
  </w:style>
  <w:style w:type="table" w:styleId="af2">
    <w:name w:val="Table Grid"/>
    <w:basedOn w:val="a1"/>
    <w:uiPriority w:val="99"/>
    <w:rsid w:val="0020674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footnote reference"/>
    <w:uiPriority w:val="99"/>
    <w:rsid w:val="00AF46C2"/>
    <w:rPr>
      <w:rFonts w:cs="Times New Roman"/>
      <w:vertAlign w:val="superscript"/>
    </w:rPr>
  </w:style>
  <w:style w:type="paragraph" w:styleId="TOC1">
    <w:name w:val="toc 1"/>
    <w:basedOn w:val="a"/>
    <w:next w:val="a"/>
    <w:autoRedefine/>
    <w:uiPriority w:val="39"/>
    <w:unhideWhenUsed/>
    <w:rsid w:val="007B5379"/>
    <w:pPr>
      <w:spacing w:after="100"/>
    </w:pPr>
  </w:style>
  <w:style w:type="paragraph" w:styleId="af4">
    <w:name w:val="Quote"/>
    <w:basedOn w:val="a"/>
    <w:next w:val="a"/>
    <w:link w:val="af5"/>
    <w:uiPriority w:val="29"/>
    <w:qFormat/>
    <w:rsid w:val="0063148C"/>
    <w:rPr>
      <w:i/>
      <w:iCs/>
      <w:color w:val="000000" w:themeColor="text1"/>
    </w:rPr>
  </w:style>
  <w:style w:type="character" w:customStyle="1" w:styleId="af5">
    <w:name w:val="ציטוט תו"/>
    <w:basedOn w:val="a0"/>
    <w:link w:val="af4"/>
    <w:uiPriority w:val="29"/>
    <w:rsid w:val="0063148C"/>
    <w:rPr>
      <w:rFonts w:cs="Narkisim"/>
      <w:i/>
      <w:iCs/>
      <w:color w:val="000000" w:themeColor="text1"/>
      <w:sz w:val="24"/>
      <w:szCs w:val="24"/>
    </w:rPr>
  </w:style>
  <w:style w:type="character" w:styleId="af6">
    <w:name w:val="Placeholder Text"/>
    <w:basedOn w:val="a0"/>
    <w:uiPriority w:val="99"/>
    <w:semiHidden/>
    <w:rsid w:val="00946C78"/>
    <w:rPr>
      <w:color w:val="808080"/>
    </w:rPr>
  </w:style>
  <w:style w:type="paragraph" w:customStyle="1" w:styleId="af7">
    <w:name w:val="טקסט סעיף"/>
    <w:basedOn w:val="a"/>
    <w:rsid w:val="00CA03FF"/>
    <w:pPr>
      <w:tabs>
        <w:tab w:val="num" w:pos="1107"/>
      </w:tabs>
      <w:spacing w:after="0" w:line="360" w:lineRule="auto"/>
      <w:ind w:left="1107" w:hanging="567"/>
      <w:jc w:val="both"/>
    </w:pPr>
    <w:rPr>
      <w:rFonts w:ascii="Arial" w:hAnsi="Arial" w:cs="Arial"/>
      <w:sz w:val="22"/>
      <w:szCs w:val="22"/>
    </w:rPr>
  </w:style>
  <w:style w:type="paragraph" w:customStyle="1" w:styleId="211111">
    <w:name w:val="תת סעיף2 1.1.1.1.1"/>
    <w:basedOn w:val="14"/>
    <w:rsid w:val="00CA03FF"/>
    <w:pPr>
      <w:numPr>
        <w:ilvl w:val="0"/>
      </w:numPr>
      <w:tabs>
        <w:tab w:val="num" w:pos="1931"/>
        <w:tab w:val="num" w:pos="2700"/>
      </w:tabs>
      <w:ind w:left="3969" w:hanging="1134"/>
    </w:pPr>
    <w:rPr>
      <w:rFonts w:cs="Arial"/>
      <w:sz w:val="22"/>
      <w:szCs w:val="22"/>
    </w:rPr>
  </w:style>
  <w:style w:type="paragraph" w:styleId="af8">
    <w:name w:val="Revision"/>
    <w:hidden/>
    <w:uiPriority w:val="99"/>
    <w:semiHidden/>
    <w:rsid w:val="004E423B"/>
    <w:rPr>
      <w:rFonts w:cs="Narkisim"/>
      <w:sz w:val="24"/>
      <w:szCs w:val="24"/>
    </w:rPr>
  </w:style>
  <w:style w:type="paragraph" w:customStyle="1" w:styleId="af9">
    <w:name w:val="נדון"/>
    <w:basedOn w:val="a"/>
    <w:next w:val="a"/>
    <w:uiPriority w:val="99"/>
    <w:rsid w:val="006F171B"/>
    <w:pPr>
      <w:autoSpaceDE w:val="0"/>
      <w:autoSpaceDN w:val="0"/>
      <w:adjustRightInd w:val="0"/>
      <w:spacing w:after="240" w:line="240" w:lineRule="auto"/>
      <w:jc w:val="center"/>
    </w:pPr>
    <w:rPr>
      <w:rFonts w:ascii="Franklin Gothic Medium" w:hAnsi="Franklin Gothic Medium" w:cs="David"/>
      <w:bCs/>
      <w:color w:val="000000"/>
      <w:kern w:val="22"/>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471496">
      <w:bodyDiv w:val="1"/>
      <w:marLeft w:val="0"/>
      <w:marRight w:val="0"/>
      <w:marTop w:val="0"/>
      <w:marBottom w:val="0"/>
      <w:divBdr>
        <w:top w:val="none" w:sz="0" w:space="0" w:color="auto"/>
        <w:left w:val="none" w:sz="0" w:space="0" w:color="auto"/>
        <w:bottom w:val="none" w:sz="0" w:space="0" w:color="auto"/>
        <w:right w:val="none" w:sz="0" w:space="0" w:color="auto"/>
      </w:divBdr>
    </w:div>
    <w:div w:id="293364928">
      <w:bodyDiv w:val="1"/>
      <w:marLeft w:val="0"/>
      <w:marRight w:val="0"/>
      <w:marTop w:val="0"/>
      <w:marBottom w:val="0"/>
      <w:divBdr>
        <w:top w:val="none" w:sz="0" w:space="0" w:color="auto"/>
        <w:left w:val="none" w:sz="0" w:space="0" w:color="auto"/>
        <w:bottom w:val="none" w:sz="0" w:space="0" w:color="auto"/>
        <w:right w:val="none" w:sz="0" w:space="0" w:color="auto"/>
      </w:divBdr>
    </w:div>
    <w:div w:id="460881558">
      <w:bodyDiv w:val="1"/>
      <w:marLeft w:val="0"/>
      <w:marRight w:val="0"/>
      <w:marTop w:val="0"/>
      <w:marBottom w:val="0"/>
      <w:divBdr>
        <w:top w:val="none" w:sz="0" w:space="0" w:color="auto"/>
        <w:left w:val="none" w:sz="0" w:space="0" w:color="auto"/>
        <w:bottom w:val="none" w:sz="0" w:space="0" w:color="auto"/>
        <w:right w:val="none" w:sz="0" w:space="0" w:color="auto"/>
      </w:divBdr>
    </w:div>
    <w:div w:id="482622813">
      <w:bodyDiv w:val="1"/>
      <w:marLeft w:val="0"/>
      <w:marRight w:val="0"/>
      <w:marTop w:val="0"/>
      <w:marBottom w:val="0"/>
      <w:divBdr>
        <w:top w:val="none" w:sz="0" w:space="0" w:color="auto"/>
        <w:left w:val="none" w:sz="0" w:space="0" w:color="auto"/>
        <w:bottom w:val="none" w:sz="0" w:space="0" w:color="auto"/>
        <w:right w:val="none" w:sz="0" w:space="0" w:color="auto"/>
      </w:divBdr>
    </w:div>
    <w:div w:id="529681602">
      <w:bodyDiv w:val="1"/>
      <w:marLeft w:val="0"/>
      <w:marRight w:val="0"/>
      <w:marTop w:val="0"/>
      <w:marBottom w:val="0"/>
      <w:divBdr>
        <w:top w:val="none" w:sz="0" w:space="0" w:color="auto"/>
        <w:left w:val="none" w:sz="0" w:space="0" w:color="auto"/>
        <w:bottom w:val="none" w:sz="0" w:space="0" w:color="auto"/>
        <w:right w:val="none" w:sz="0" w:space="0" w:color="auto"/>
      </w:divBdr>
    </w:div>
    <w:div w:id="1046224459">
      <w:bodyDiv w:val="1"/>
      <w:marLeft w:val="0"/>
      <w:marRight w:val="0"/>
      <w:marTop w:val="0"/>
      <w:marBottom w:val="0"/>
      <w:divBdr>
        <w:top w:val="none" w:sz="0" w:space="0" w:color="auto"/>
        <w:left w:val="none" w:sz="0" w:space="0" w:color="auto"/>
        <w:bottom w:val="none" w:sz="0" w:space="0" w:color="auto"/>
        <w:right w:val="none" w:sz="0" w:space="0" w:color="auto"/>
      </w:divBdr>
    </w:div>
    <w:div w:id="1607276078">
      <w:bodyDiv w:val="1"/>
      <w:marLeft w:val="0"/>
      <w:marRight w:val="0"/>
      <w:marTop w:val="0"/>
      <w:marBottom w:val="0"/>
      <w:divBdr>
        <w:top w:val="none" w:sz="0" w:space="0" w:color="auto"/>
        <w:left w:val="none" w:sz="0" w:space="0" w:color="auto"/>
        <w:bottom w:val="none" w:sz="0" w:space="0" w:color="auto"/>
        <w:right w:val="none" w:sz="0" w:space="0" w:color="auto"/>
      </w:divBdr>
    </w:div>
    <w:div w:id="1771198408">
      <w:bodyDiv w:val="1"/>
      <w:marLeft w:val="0"/>
      <w:marRight w:val="0"/>
      <w:marTop w:val="0"/>
      <w:marBottom w:val="0"/>
      <w:divBdr>
        <w:top w:val="none" w:sz="0" w:space="0" w:color="auto"/>
        <w:left w:val="none" w:sz="0" w:space="0" w:color="auto"/>
        <w:bottom w:val="none" w:sz="0" w:space="0" w:color="auto"/>
        <w:right w:val="none" w:sz="0" w:space="0" w:color="auto"/>
      </w:divBdr>
    </w:div>
    <w:div w:id="1784033478">
      <w:bodyDiv w:val="1"/>
      <w:marLeft w:val="0"/>
      <w:marRight w:val="0"/>
      <w:marTop w:val="0"/>
      <w:marBottom w:val="0"/>
      <w:divBdr>
        <w:top w:val="none" w:sz="0" w:space="0" w:color="auto"/>
        <w:left w:val="none" w:sz="0" w:space="0" w:color="auto"/>
        <w:bottom w:val="none" w:sz="0" w:space="0" w:color="auto"/>
        <w:right w:val="none" w:sz="0" w:space="0" w:color="auto"/>
      </w:divBdr>
    </w:div>
    <w:div w:id="1844585208">
      <w:bodyDiv w:val="1"/>
      <w:marLeft w:val="0"/>
      <w:marRight w:val="0"/>
      <w:marTop w:val="0"/>
      <w:marBottom w:val="0"/>
      <w:divBdr>
        <w:top w:val="none" w:sz="0" w:space="0" w:color="auto"/>
        <w:left w:val="none" w:sz="0" w:space="0" w:color="auto"/>
        <w:bottom w:val="none" w:sz="0" w:space="0" w:color="auto"/>
        <w:right w:val="none" w:sz="0" w:space="0" w:color="auto"/>
      </w:divBdr>
    </w:div>
    <w:div w:id="1847868046">
      <w:bodyDiv w:val="1"/>
      <w:marLeft w:val="0"/>
      <w:marRight w:val="0"/>
      <w:marTop w:val="0"/>
      <w:marBottom w:val="0"/>
      <w:divBdr>
        <w:top w:val="none" w:sz="0" w:space="0" w:color="auto"/>
        <w:left w:val="none" w:sz="0" w:space="0" w:color="auto"/>
        <w:bottom w:val="none" w:sz="0" w:space="0" w:color="auto"/>
        <w:right w:val="none" w:sz="0" w:space="0" w:color="auto"/>
      </w:divBdr>
    </w:div>
    <w:div w:id="1963072285">
      <w:bodyDiv w:val="1"/>
      <w:marLeft w:val="0"/>
      <w:marRight w:val="0"/>
      <w:marTop w:val="0"/>
      <w:marBottom w:val="0"/>
      <w:divBdr>
        <w:top w:val="none" w:sz="0" w:space="0" w:color="auto"/>
        <w:left w:val="none" w:sz="0" w:space="0" w:color="auto"/>
        <w:bottom w:val="none" w:sz="0" w:space="0" w:color="auto"/>
        <w:right w:val="none" w:sz="0" w:space="0" w:color="auto"/>
      </w:divBdr>
    </w:div>
    <w:div w:id="1966236212">
      <w:bodyDiv w:val="1"/>
      <w:marLeft w:val="0"/>
      <w:marRight w:val="0"/>
      <w:marTop w:val="0"/>
      <w:marBottom w:val="0"/>
      <w:divBdr>
        <w:top w:val="none" w:sz="0" w:space="0" w:color="auto"/>
        <w:left w:val="none" w:sz="0" w:space="0" w:color="auto"/>
        <w:bottom w:val="none" w:sz="0" w:space="0" w:color="auto"/>
        <w:right w:val="none" w:sz="0" w:space="0" w:color="auto"/>
      </w:divBdr>
    </w:div>
    <w:div w:id="2023168585">
      <w:bodyDiv w:val="1"/>
      <w:marLeft w:val="0"/>
      <w:marRight w:val="0"/>
      <w:marTop w:val="0"/>
      <w:marBottom w:val="0"/>
      <w:divBdr>
        <w:top w:val="none" w:sz="0" w:space="0" w:color="auto"/>
        <w:left w:val="none" w:sz="0" w:space="0" w:color="auto"/>
        <w:bottom w:val="none" w:sz="0" w:space="0" w:color="auto"/>
        <w:right w:val="none" w:sz="0" w:space="0" w:color="auto"/>
      </w:divBdr>
    </w:div>
    <w:div w:id="212986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Tourism.gov.il" TargetMode="External"/><Relationship Id="rId4" Type="http://schemas.microsoft.com/office/2007/relationships/stylesWithEffects" Target="stylesWithEffects.xml"/><Relationship Id="rId9" Type="http://schemas.openxmlformats.org/officeDocument/2006/relationships/hyperlink" Target="mailto:Dianak@tourism.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8D2E8-F5BC-4D04-8439-216BB219F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65</Pages>
  <Words>12207</Words>
  <Characters>61040</Characters>
  <Application>Microsoft Office Word</Application>
  <DocSecurity>0</DocSecurity>
  <Lines>508</Lines>
  <Paragraphs>146</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73101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קוצר-אדרי אביטל</dc:creator>
  <cp:lastModifiedBy>קריכלי דיאנה</cp:lastModifiedBy>
  <cp:revision>9</cp:revision>
  <cp:lastPrinted>2014-10-23T10:30:00Z</cp:lastPrinted>
  <dcterms:created xsi:type="dcterms:W3CDTF">2014-10-23T07:29:00Z</dcterms:created>
  <dcterms:modified xsi:type="dcterms:W3CDTF">2014-10-29T09:52:00Z</dcterms:modified>
</cp:coreProperties>
</file>